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9" w:rsidRPr="007C5B76" w:rsidRDefault="00E53FD9" w:rsidP="00E53FD9">
      <w:pPr>
        <w:pStyle w:val="hlavikov"/>
        <w:ind w:left="-142"/>
      </w:pPr>
    </w:p>
    <w:p w:rsidR="00E53FD9" w:rsidRPr="007C5B76" w:rsidRDefault="00E53FD9" w:rsidP="00E53FD9">
      <w:pPr>
        <w:pStyle w:val="hlavikov"/>
        <w:ind w:left="-142"/>
      </w:pPr>
    </w:p>
    <w:p w:rsidR="00E53FD9" w:rsidRPr="007C5B76" w:rsidRDefault="00E53FD9" w:rsidP="00E53FD9">
      <w:pPr>
        <w:pStyle w:val="hlavikov"/>
        <w:ind w:left="-142"/>
      </w:pPr>
    </w:p>
    <w:p w:rsidR="00E53FD9" w:rsidRDefault="00E53FD9" w:rsidP="00E53FD9">
      <w:pPr>
        <w:pStyle w:val="hlavikov"/>
        <w:ind w:left="-142"/>
      </w:pPr>
    </w:p>
    <w:p w:rsidR="009C7A71" w:rsidRPr="00790FDA" w:rsidRDefault="009C7A71" w:rsidP="00790FDA">
      <w:pPr>
        <w:jc w:val="both"/>
        <w:rPr>
          <w:b/>
        </w:rPr>
      </w:pPr>
      <w:r>
        <w:t xml:space="preserve">oznamujeme, že zakázka na zpracování Odborného návrhu opravy technologického příslušenství nafukovací tenisové haly  36 x 36 m v Karlových Varech - </w:t>
      </w:r>
      <w:proofErr w:type="spellStart"/>
      <w:r>
        <w:t>Tuhnicích</w:t>
      </w:r>
      <w:proofErr w:type="spellEnd"/>
      <w:r>
        <w:t xml:space="preserve">  - </w:t>
      </w:r>
      <w:r w:rsidRPr="00790FDA">
        <w:rPr>
          <w:b/>
          <w:color w:val="FF0000"/>
        </w:rPr>
        <w:t>byla zrušena</w:t>
      </w:r>
      <w:r w:rsidRPr="00790FDA">
        <w:rPr>
          <w:b/>
        </w:rPr>
        <w:t xml:space="preserve">. </w:t>
      </w:r>
    </w:p>
    <w:p w:rsidR="00E53FD9" w:rsidRDefault="00E53FD9" w:rsidP="00E53FD9">
      <w:pPr>
        <w:pStyle w:val="hlavikov"/>
        <w:ind w:left="-142"/>
      </w:pPr>
    </w:p>
    <w:p w:rsidR="009C7A71" w:rsidRDefault="009C7A71" w:rsidP="00E53FD9">
      <w:pPr>
        <w:pStyle w:val="hlavikov"/>
        <w:ind w:left="-142"/>
      </w:pPr>
    </w:p>
    <w:p w:rsidR="009C7A71" w:rsidRDefault="009C7A71" w:rsidP="009C7A71">
      <w:r>
        <w:t>S pozdravem</w:t>
      </w:r>
    </w:p>
    <w:p w:rsidR="009C7A71" w:rsidRDefault="009C7A71" w:rsidP="009C7A71"/>
    <w:p w:rsidR="009C7A71" w:rsidRDefault="009C7A71" w:rsidP="009C7A71">
      <w:r>
        <w:t xml:space="preserve">Josef </w:t>
      </w:r>
      <w:proofErr w:type="spellStart"/>
      <w:r>
        <w:t>Kahoun</w:t>
      </w:r>
      <w:proofErr w:type="spellEnd"/>
      <w:r>
        <w:t xml:space="preserve"> </w:t>
      </w:r>
    </w:p>
    <w:p w:rsidR="009C7A71" w:rsidRDefault="009C7A71" w:rsidP="009C7A71">
      <w:r>
        <w:t>technik oddělení správy domů, bytů a areálů</w:t>
      </w:r>
    </w:p>
    <w:p w:rsidR="009C7A71" w:rsidRDefault="009C7A71" w:rsidP="009C7A71">
      <w:r>
        <w:t>odbor majetku města</w:t>
      </w:r>
    </w:p>
    <w:p w:rsidR="009C7A71" w:rsidRDefault="009C7A71" w:rsidP="009C7A71">
      <w:r>
        <w:t>tel: 353118246</w:t>
      </w:r>
    </w:p>
    <w:p w:rsidR="009C7A71" w:rsidRDefault="009C7A71" w:rsidP="009C7A71">
      <w:r>
        <w:t xml:space="preserve">mail: </w:t>
      </w:r>
      <w:hyperlink r:id="rId10" w:history="1">
        <w:r>
          <w:rPr>
            <w:rStyle w:val="Hypertextovodkaz"/>
          </w:rPr>
          <w:t>j.kahoun@mmkv.cz</w:t>
        </w:r>
      </w:hyperlink>
    </w:p>
    <w:p w:rsidR="009C7A71" w:rsidRDefault="009C7A71" w:rsidP="009C7A71">
      <w:pPr>
        <w:rPr>
          <w:color w:val="1F497D"/>
        </w:rPr>
      </w:pPr>
    </w:p>
    <w:p w:rsidR="009C7A71" w:rsidRDefault="009C7A71" w:rsidP="009C7A71">
      <w:pPr>
        <w:rPr>
          <w:color w:val="1F497D"/>
        </w:rPr>
      </w:pPr>
    </w:p>
    <w:p w:rsidR="009C7A71" w:rsidRDefault="009C7A71" w:rsidP="00E53FD9">
      <w:pPr>
        <w:pStyle w:val="hlavikov"/>
        <w:ind w:left="-142"/>
      </w:pPr>
    </w:p>
    <w:sectPr w:rsidR="009C7A71" w:rsidSect="00E53FD9"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B4" w:rsidRDefault="00873AB4">
      <w:r>
        <w:separator/>
      </w:r>
    </w:p>
  </w:endnote>
  <w:endnote w:type="continuationSeparator" w:id="0">
    <w:p w:rsidR="00873AB4" w:rsidRDefault="0087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7" w:rsidRPr="00D72546" w:rsidRDefault="009C7A71" w:rsidP="00D46645">
    <w:pPr>
      <w:pStyle w:val="Zpat"/>
      <w:tabs>
        <w:tab w:val="clear" w:pos="9072"/>
        <w:tab w:val="right" w:pos="9540"/>
      </w:tabs>
      <w:ind w:left="-426" w:hanging="1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5939790" cy="358140"/>
          <wp:effectExtent l="19050" t="0" r="3810" b="0"/>
          <wp:wrapSquare wrapText="bothSides"/>
          <wp:docPr id="34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B4" w:rsidRDefault="00873AB4">
      <w:r>
        <w:separator/>
      </w:r>
    </w:p>
  </w:footnote>
  <w:footnote w:type="continuationSeparator" w:id="0">
    <w:p w:rsidR="00873AB4" w:rsidRDefault="0087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D9" w:rsidRDefault="009C7A71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31750</wp:posOffset>
          </wp:positionV>
          <wp:extent cx="5939790" cy="512445"/>
          <wp:effectExtent l="19050" t="0" r="3810" b="0"/>
          <wp:wrapSquare wrapText="bothSides"/>
          <wp:docPr id="33" name="obrázek 33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3B42"/>
    <w:rsid w:val="000B6910"/>
    <w:rsid w:val="000E2ABB"/>
    <w:rsid w:val="0014162A"/>
    <w:rsid w:val="001834F7"/>
    <w:rsid w:val="001C3AC8"/>
    <w:rsid w:val="00266EB4"/>
    <w:rsid w:val="002C30EB"/>
    <w:rsid w:val="002E49A3"/>
    <w:rsid w:val="00315182"/>
    <w:rsid w:val="003544BD"/>
    <w:rsid w:val="003B1077"/>
    <w:rsid w:val="003E2A92"/>
    <w:rsid w:val="00432DBD"/>
    <w:rsid w:val="004D50DC"/>
    <w:rsid w:val="00531A0A"/>
    <w:rsid w:val="0053245F"/>
    <w:rsid w:val="00541AAD"/>
    <w:rsid w:val="00583D7C"/>
    <w:rsid w:val="005F1775"/>
    <w:rsid w:val="00634D63"/>
    <w:rsid w:val="006C72A2"/>
    <w:rsid w:val="006D3FDE"/>
    <w:rsid w:val="006F29FB"/>
    <w:rsid w:val="006F7EC5"/>
    <w:rsid w:val="00731623"/>
    <w:rsid w:val="00790FDA"/>
    <w:rsid w:val="00793CBA"/>
    <w:rsid w:val="007B163D"/>
    <w:rsid w:val="007D3EA6"/>
    <w:rsid w:val="00820A35"/>
    <w:rsid w:val="00873AB4"/>
    <w:rsid w:val="008D3F94"/>
    <w:rsid w:val="009330A0"/>
    <w:rsid w:val="00936CF0"/>
    <w:rsid w:val="00942DBF"/>
    <w:rsid w:val="009B19FF"/>
    <w:rsid w:val="009C7A71"/>
    <w:rsid w:val="00AB4CC5"/>
    <w:rsid w:val="00B003BF"/>
    <w:rsid w:val="00B745D0"/>
    <w:rsid w:val="00C12F71"/>
    <w:rsid w:val="00CA35CC"/>
    <w:rsid w:val="00CF13A7"/>
    <w:rsid w:val="00CF5F24"/>
    <w:rsid w:val="00D316DA"/>
    <w:rsid w:val="00D46645"/>
    <w:rsid w:val="00D5374B"/>
    <w:rsid w:val="00D72546"/>
    <w:rsid w:val="00E42F19"/>
    <w:rsid w:val="00E53FD9"/>
    <w:rsid w:val="00F411D8"/>
    <w:rsid w:val="00FB644E"/>
    <w:rsid w:val="00FD17B5"/>
    <w:rsid w:val="00FD5F78"/>
    <w:rsid w:val="00FD71B7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6C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6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6CF0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7D3EA6"/>
    <w:pPr>
      <w:tabs>
        <w:tab w:val="right" w:pos="-3261"/>
        <w:tab w:val="left" w:pos="-1843"/>
        <w:tab w:val="left" w:pos="142"/>
      </w:tabs>
      <w:spacing w:line="276" w:lineRule="auto"/>
      <w:ind w:right="-2"/>
    </w:pPr>
    <w:rPr>
      <w:rFonts w:eastAsia="Calibr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7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kahoun@mmkv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f4db3b67846d84329e0607d65230b407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7e2bf639b657fd74cb0089e08003b6f1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  <xsd:enumeration value="Bezpečnost práce a požární ochran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města</Typ_formulare>
  </documentManagement>
</p:properties>
</file>

<file path=customXml/itemProps1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7D523-D343-4DA7-8F96-39E7178B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0DB359-455F-4966-9078-51AF6091A82E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OMM</vt:lpstr>
    </vt:vector>
  </TitlesOfParts>
  <Company>Magistrát města karlovy Vary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OMM</dc:title>
  <dc:creator>noname</dc:creator>
  <cp:lastModifiedBy>Kahoun</cp:lastModifiedBy>
  <cp:revision>4</cp:revision>
  <cp:lastPrinted>2001-10-25T12:52:00Z</cp:lastPrinted>
  <dcterms:created xsi:type="dcterms:W3CDTF">2013-09-26T12:10:00Z</dcterms:created>
  <dcterms:modified xsi:type="dcterms:W3CDTF">2013-09-26T12:11:00Z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