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F4" w:rsidRDefault="00CB37F4" w:rsidP="00AD13C4">
      <w:pPr>
        <w:pStyle w:val="hlavikov"/>
      </w:pPr>
    </w:p>
    <w:p w:rsidR="00B3746D" w:rsidRDefault="00514B71" w:rsidP="00B3746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Zrušení</w:t>
      </w:r>
      <w:r w:rsidR="00B3746D" w:rsidRPr="00220EE5">
        <w:rPr>
          <w:rFonts w:asciiTheme="minorHAnsi" w:hAnsiTheme="minorHAnsi"/>
          <w:b/>
          <w:sz w:val="28"/>
          <w:szCs w:val="28"/>
        </w:rPr>
        <w:t xml:space="preserve"> nabídky na veřejnou zakázku malého rozsahu</w:t>
      </w:r>
    </w:p>
    <w:p w:rsidR="00514B71" w:rsidRPr="00220EE5" w:rsidRDefault="00514B71" w:rsidP="00B3746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3746D" w:rsidRDefault="00B3746D" w:rsidP="00B3746D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220EE5">
        <w:rPr>
          <w:rFonts w:asciiTheme="minorHAnsi" w:hAnsiTheme="minorHAnsi"/>
          <w:b/>
          <w:sz w:val="22"/>
          <w:szCs w:val="22"/>
        </w:rPr>
        <w:t>(veřejn</w:t>
      </w:r>
      <w:r w:rsidR="007B5C9F" w:rsidRPr="00220EE5">
        <w:rPr>
          <w:rFonts w:asciiTheme="minorHAnsi" w:hAnsiTheme="minorHAnsi"/>
          <w:b/>
          <w:sz w:val="22"/>
          <w:szCs w:val="22"/>
        </w:rPr>
        <w:t>á</w:t>
      </w:r>
      <w:r w:rsidRPr="00220EE5">
        <w:rPr>
          <w:rFonts w:asciiTheme="minorHAnsi" w:hAnsiTheme="minorHAnsi"/>
          <w:b/>
          <w:sz w:val="22"/>
          <w:szCs w:val="22"/>
        </w:rPr>
        <w:t xml:space="preserve"> zakázk</w:t>
      </w:r>
      <w:r w:rsidR="007B5C9F" w:rsidRPr="00220EE5">
        <w:rPr>
          <w:rFonts w:asciiTheme="minorHAnsi" w:hAnsiTheme="minorHAnsi"/>
          <w:b/>
          <w:sz w:val="22"/>
          <w:szCs w:val="22"/>
        </w:rPr>
        <w:t>a malého rozsahu II</w:t>
      </w:r>
      <w:r w:rsidR="00AB0772">
        <w:rPr>
          <w:rFonts w:asciiTheme="minorHAnsi" w:hAnsiTheme="minorHAnsi"/>
          <w:b/>
          <w:sz w:val="22"/>
          <w:szCs w:val="22"/>
        </w:rPr>
        <w:t>I</w:t>
      </w:r>
      <w:r w:rsidR="007B5C9F" w:rsidRPr="00220EE5">
        <w:rPr>
          <w:rFonts w:asciiTheme="minorHAnsi" w:hAnsiTheme="minorHAnsi"/>
          <w:b/>
          <w:sz w:val="22"/>
          <w:szCs w:val="22"/>
        </w:rPr>
        <w:t xml:space="preserve">. kategorie, dle platných Zásad pro zadávání veřejných zakázek Statutárním městem Karlovy Vary, </w:t>
      </w:r>
      <w:r w:rsidR="00E139FE" w:rsidRPr="00220EE5">
        <w:rPr>
          <w:rFonts w:asciiTheme="minorHAnsi" w:hAnsiTheme="minorHAnsi"/>
          <w:b/>
          <w:sz w:val="22"/>
          <w:szCs w:val="22"/>
        </w:rPr>
        <w:t>účinných od 1.</w:t>
      </w:r>
      <w:r w:rsidR="001543DE" w:rsidRPr="00220EE5">
        <w:rPr>
          <w:rFonts w:asciiTheme="minorHAnsi" w:hAnsiTheme="minorHAnsi"/>
          <w:b/>
          <w:sz w:val="22"/>
          <w:szCs w:val="22"/>
        </w:rPr>
        <w:t xml:space="preserve"> </w:t>
      </w:r>
      <w:r w:rsidR="00C53C33">
        <w:rPr>
          <w:rFonts w:asciiTheme="minorHAnsi" w:hAnsiTheme="minorHAnsi"/>
          <w:b/>
          <w:sz w:val="22"/>
          <w:szCs w:val="22"/>
        </w:rPr>
        <w:t>3</w:t>
      </w:r>
      <w:r w:rsidR="00E139FE" w:rsidRPr="00220EE5">
        <w:rPr>
          <w:rFonts w:asciiTheme="minorHAnsi" w:hAnsiTheme="minorHAnsi"/>
          <w:b/>
          <w:sz w:val="22"/>
          <w:szCs w:val="22"/>
        </w:rPr>
        <w:t>.</w:t>
      </w:r>
      <w:r w:rsidR="001543DE" w:rsidRPr="00220EE5">
        <w:rPr>
          <w:rFonts w:asciiTheme="minorHAnsi" w:hAnsiTheme="minorHAnsi"/>
          <w:b/>
          <w:sz w:val="22"/>
          <w:szCs w:val="22"/>
        </w:rPr>
        <w:t xml:space="preserve"> </w:t>
      </w:r>
      <w:r w:rsidR="00C53C33">
        <w:rPr>
          <w:rFonts w:asciiTheme="minorHAnsi" w:hAnsiTheme="minorHAnsi"/>
          <w:b/>
          <w:sz w:val="22"/>
          <w:szCs w:val="22"/>
        </w:rPr>
        <w:t>2014</w:t>
      </w:r>
      <w:r w:rsidR="00E139FE" w:rsidRPr="00220EE5">
        <w:rPr>
          <w:rFonts w:asciiTheme="minorHAnsi" w:hAnsiTheme="minorHAnsi"/>
          <w:b/>
          <w:sz w:val="22"/>
          <w:szCs w:val="22"/>
        </w:rPr>
        <w:t>)</w:t>
      </w:r>
      <w:r w:rsidR="007B5C9F" w:rsidRPr="00220EE5">
        <w:rPr>
          <w:rFonts w:asciiTheme="minorHAnsi" w:hAnsiTheme="minorHAnsi"/>
          <w:b/>
          <w:sz w:val="22"/>
          <w:szCs w:val="22"/>
        </w:rPr>
        <w:t xml:space="preserve"> </w:t>
      </w:r>
    </w:p>
    <w:p w:rsidR="00514B71" w:rsidRPr="00220EE5" w:rsidRDefault="00514B71" w:rsidP="00B3746D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B37F4" w:rsidRPr="00AD13C4" w:rsidRDefault="00CB37F4" w:rsidP="00AD13C4">
      <w:pPr>
        <w:pStyle w:val="hlavikov"/>
        <w:rPr>
          <w:b/>
          <w:i/>
        </w:rPr>
      </w:pPr>
    </w:p>
    <w:p w:rsidR="00220EE5" w:rsidRPr="00AD13C4" w:rsidRDefault="00B3746D" w:rsidP="00AD13C4">
      <w:pPr>
        <w:spacing w:after="0"/>
        <w:rPr>
          <w:sz w:val="22"/>
          <w:szCs w:val="22"/>
        </w:rPr>
      </w:pPr>
      <w:r w:rsidRPr="00AD13C4">
        <w:rPr>
          <w:b/>
          <w:i/>
          <w:sz w:val="22"/>
          <w:szCs w:val="22"/>
        </w:rPr>
        <w:t>Předmět zakázky:</w:t>
      </w:r>
      <w:r w:rsidRPr="00AD13C4">
        <w:rPr>
          <w:sz w:val="22"/>
          <w:szCs w:val="22"/>
        </w:rPr>
        <w:t xml:space="preserve"> </w:t>
      </w:r>
      <w:r w:rsidR="00FE7B65" w:rsidRPr="00AD13C4">
        <w:rPr>
          <w:sz w:val="22"/>
          <w:szCs w:val="22"/>
        </w:rPr>
        <w:tab/>
      </w:r>
      <w:r w:rsidR="005D7EB5">
        <w:rPr>
          <w:sz w:val="22"/>
          <w:szCs w:val="22"/>
        </w:rPr>
        <w:t>D</w:t>
      </w:r>
      <w:r w:rsidR="00E40B4A">
        <w:rPr>
          <w:sz w:val="22"/>
          <w:szCs w:val="22"/>
        </w:rPr>
        <w:t>odá</w:t>
      </w:r>
      <w:r w:rsidR="005D7EB5">
        <w:rPr>
          <w:sz w:val="22"/>
          <w:szCs w:val="22"/>
        </w:rPr>
        <w:t>ní</w:t>
      </w:r>
      <w:r w:rsidR="007B64CE">
        <w:rPr>
          <w:sz w:val="22"/>
          <w:szCs w:val="22"/>
        </w:rPr>
        <w:t xml:space="preserve"> cvičebních prvků </w:t>
      </w:r>
      <w:r w:rsidR="005D7EB5">
        <w:rPr>
          <w:sz w:val="22"/>
          <w:szCs w:val="22"/>
        </w:rPr>
        <w:t xml:space="preserve">pro </w:t>
      </w:r>
      <w:proofErr w:type="spellStart"/>
      <w:r w:rsidR="008676E4">
        <w:rPr>
          <w:sz w:val="22"/>
          <w:szCs w:val="22"/>
        </w:rPr>
        <w:t>workoutového</w:t>
      </w:r>
      <w:proofErr w:type="spellEnd"/>
      <w:r w:rsidR="008676E4">
        <w:rPr>
          <w:sz w:val="22"/>
          <w:szCs w:val="22"/>
        </w:rPr>
        <w:t xml:space="preserve"> hřiště</w:t>
      </w:r>
      <w:r w:rsidR="00AB0772">
        <w:rPr>
          <w:sz w:val="22"/>
          <w:szCs w:val="22"/>
        </w:rPr>
        <w:t>.</w:t>
      </w:r>
    </w:p>
    <w:p w:rsidR="00B3746D" w:rsidRPr="00AD13C4" w:rsidRDefault="00B3746D" w:rsidP="00AD13C4">
      <w:pPr>
        <w:spacing w:after="0"/>
        <w:rPr>
          <w:b/>
          <w:sz w:val="22"/>
          <w:szCs w:val="22"/>
        </w:rPr>
      </w:pPr>
      <w:r w:rsidRPr="00AD13C4">
        <w:rPr>
          <w:b/>
          <w:i/>
          <w:sz w:val="22"/>
          <w:szCs w:val="22"/>
        </w:rPr>
        <w:t>Místo plnění zakázky:</w:t>
      </w:r>
      <w:r w:rsidRPr="00AD13C4">
        <w:rPr>
          <w:sz w:val="22"/>
          <w:szCs w:val="22"/>
        </w:rPr>
        <w:t xml:space="preserve"> </w:t>
      </w:r>
      <w:r w:rsidR="00D255A4">
        <w:rPr>
          <w:sz w:val="22"/>
          <w:szCs w:val="22"/>
        </w:rPr>
        <w:tab/>
      </w:r>
      <w:bookmarkStart w:id="0" w:name="_GoBack"/>
      <w:bookmarkEnd w:id="0"/>
      <w:r w:rsidR="00B71A4F" w:rsidRPr="00AD13C4">
        <w:rPr>
          <w:sz w:val="22"/>
          <w:szCs w:val="22"/>
        </w:rPr>
        <w:t>Volnočasový areál Rolava</w:t>
      </w:r>
      <w:r w:rsidR="00AF1DF2" w:rsidRPr="00AD13C4">
        <w:rPr>
          <w:sz w:val="22"/>
          <w:szCs w:val="22"/>
        </w:rPr>
        <w:t>,</w:t>
      </w:r>
      <w:r w:rsidR="00B71A4F" w:rsidRPr="00AD13C4">
        <w:rPr>
          <w:sz w:val="22"/>
          <w:szCs w:val="22"/>
        </w:rPr>
        <w:t xml:space="preserve"> Třeboňská ulice, </w:t>
      </w:r>
      <w:r w:rsidR="00AF1DF2" w:rsidRPr="00AD13C4">
        <w:rPr>
          <w:sz w:val="22"/>
          <w:szCs w:val="22"/>
        </w:rPr>
        <w:t>Karlovy Vary</w:t>
      </w:r>
      <w:r w:rsidR="00AD13C4" w:rsidRPr="00AD13C4">
        <w:rPr>
          <w:sz w:val="22"/>
          <w:szCs w:val="22"/>
        </w:rPr>
        <w:t>.</w:t>
      </w:r>
    </w:p>
    <w:p w:rsidR="00CB37F4" w:rsidRDefault="00CB37F4" w:rsidP="00AD13C4">
      <w:pPr>
        <w:spacing w:after="0"/>
        <w:rPr>
          <w:sz w:val="22"/>
          <w:szCs w:val="22"/>
        </w:rPr>
      </w:pPr>
    </w:p>
    <w:p w:rsidR="00514B71" w:rsidRDefault="00514B71" w:rsidP="00AD13C4">
      <w:pPr>
        <w:spacing w:after="0"/>
        <w:rPr>
          <w:sz w:val="22"/>
          <w:szCs w:val="22"/>
        </w:rPr>
      </w:pPr>
    </w:p>
    <w:p w:rsidR="00514B71" w:rsidRPr="008C2F93" w:rsidRDefault="00514B71" w:rsidP="00AD13C4">
      <w:pPr>
        <w:spacing w:after="0"/>
        <w:rPr>
          <w:sz w:val="22"/>
          <w:szCs w:val="22"/>
        </w:rPr>
      </w:pPr>
    </w:p>
    <w:p w:rsidR="00E139FE" w:rsidRPr="008C2F93" w:rsidRDefault="00E139FE" w:rsidP="00AD13C4">
      <w:pPr>
        <w:spacing w:after="0"/>
        <w:rPr>
          <w:b/>
          <w:sz w:val="22"/>
          <w:szCs w:val="22"/>
        </w:rPr>
      </w:pPr>
      <w:r w:rsidRPr="008C2F93">
        <w:rPr>
          <w:sz w:val="22"/>
          <w:szCs w:val="22"/>
        </w:rPr>
        <w:t xml:space="preserve">V Karlových Varech </w:t>
      </w:r>
      <w:r w:rsidR="00514B71">
        <w:rPr>
          <w:sz w:val="22"/>
          <w:szCs w:val="22"/>
        </w:rPr>
        <w:t>10. 12</w:t>
      </w:r>
      <w:r w:rsidR="004C1CD6" w:rsidRPr="008C2F93">
        <w:rPr>
          <w:sz w:val="22"/>
          <w:szCs w:val="22"/>
        </w:rPr>
        <w:t>. 201</w:t>
      </w:r>
      <w:r w:rsidR="00E37893" w:rsidRPr="008C2F93">
        <w:rPr>
          <w:sz w:val="22"/>
          <w:szCs w:val="22"/>
        </w:rPr>
        <w:t>4</w:t>
      </w:r>
    </w:p>
    <w:p w:rsidR="00B71A4F" w:rsidRDefault="00B71A4F" w:rsidP="00AD13C4">
      <w:pPr>
        <w:spacing w:after="0"/>
        <w:rPr>
          <w:sz w:val="22"/>
          <w:szCs w:val="22"/>
        </w:rPr>
      </w:pPr>
    </w:p>
    <w:p w:rsidR="00CC088C" w:rsidRDefault="00CC088C" w:rsidP="00AD13C4">
      <w:pPr>
        <w:spacing w:after="0"/>
        <w:rPr>
          <w:sz w:val="22"/>
          <w:szCs w:val="22"/>
        </w:rPr>
      </w:pPr>
    </w:p>
    <w:p w:rsidR="00CC088C" w:rsidRPr="008C2F93" w:rsidRDefault="00CC088C" w:rsidP="00AD13C4">
      <w:pPr>
        <w:spacing w:after="0"/>
        <w:rPr>
          <w:sz w:val="22"/>
          <w:szCs w:val="22"/>
        </w:rPr>
      </w:pPr>
    </w:p>
    <w:p w:rsidR="002D3730" w:rsidRPr="002D3730" w:rsidRDefault="00B71A4F" w:rsidP="002D3730">
      <w:pPr>
        <w:rPr>
          <w:color w:val="C6D9F1" w:themeColor="text2" w:themeTint="33"/>
          <w:sz w:val="22"/>
          <w:szCs w:val="22"/>
        </w:rPr>
      </w:pPr>
      <w:r w:rsidRPr="008C2F93">
        <w:rPr>
          <w:sz w:val="22"/>
          <w:szCs w:val="22"/>
        </w:rPr>
        <w:t xml:space="preserve">     </w:t>
      </w:r>
      <w:r w:rsidRPr="008C2F93">
        <w:rPr>
          <w:sz w:val="22"/>
          <w:szCs w:val="22"/>
        </w:rPr>
        <w:tab/>
      </w:r>
      <w:r w:rsidRPr="008C2F93">
        <w:rPr>
          <w:sz w:val="22"/>
          <w:szCs w:val="22"/>
        </w:rPr>
        <w:tab/>
      </w:r>
      <w:r w:rsidR="002D3730">
        <w:rPr>
          <w:sz w:val="22"/>
          <w:szCs w:val="22"/>
        </w:rPr>
        <w:tab/>
      </w:r>
      <w:r w:rsidR="002D3730">
        <w:rPr>
          <w:sz w:val="22"/>
          <w:szCs w:val="22"/>
        </w:rPr>
        <w:tab/>
      </w:r>
      <w:r w:rsidR="002D3730">
        <w:rPr>
          <w:sz w:val="22"/>
          <w:szCs w:val="22"/>
        </w:rPr>
        <w:tab/>
      </w:r>
      <w:r w:rsidR="002D3730">
        <w:rPr>
          <w:sz w:val="22"/>
          <w:szCs w:val="22"/>
        </w:rPr>
        <w:tab/>
      </w:r>
      <w:r w:rsidR="002D3730">
        <w:rPr>
          <w:sz w:val="22"/>
          <w:szCs w:val="22"/>
        </w:rPr>
        <w:tab/>
      </w:r>
      <w:proofErr w:type="gramStart"/>
      <w:r w:rsidR="002D3730" w:rsidRPr="002D3730">
        <w:rPr>
          <w:color w:val="C6D9F1" w:themeColor="text2" w:themeTint="33"/>
          <w:sz w:val="22"/>
          <w:szCs w:val="22"/>
        </w:rPr>
        <w:t>v.z.</w:t>
      </w:r>
      <w:proofErr w:type="gramEnd"/>
      <w:r w:rsidR="002D3730" w:rsidRPr="002D3730">
        <w:rPr>
          <w:color w:val="C6D9F1" w:themeColor="text2" w:themeTint="33"/>
          <w:sz w:val="22"/>
          <w:szCs w:val="22"/>
        </w:rPr>
        <w:t xml:space="preserve"> Petr Fischer </w:t>
      </w:r>
    </w:p>
    <w:p w:rsidR="002D3730" w:rsidRPr="002D3730" w:rsidRDefault="002D3730" w:rsidP="002D3730">
      <w:pPr>
        <w:rPr>
          <w:color w:val="C6D9F1" w:themeColor="text2" w:themeTint="33"/>
          <w:sz w:val="22"/>
          <w:szCs w:val="22"/>
        </w:rPr>
      </w:pPr>
      <w:r w:rsidRPr="002D3730">
        <w:rPr>
          <w:color w:val="C6D9F1" w:themeColor="text2" w:themeTint="33"/>
          <w:sz w:val="22"/>
          <w:szCs w:val="22"/>
        </w:rPr>
        <w:tab/>
      </w:r>
      <w:r w:rsidRPr="002D3730">
        <w:rPr>
          <w:color w:val="C6D9F1" w:themeColor="text2" w:themeTint="33"/>
          <w:sz w:val="22"/>
          <w:szCs w:val="22"/>
        </w:rPr>
        <w:tab/>
      </w:r>
      <w:r w:rsidRPr="002D3730">
        <w:rPr>
          <w:color w:val="C6D9F1" w:themeColor="text2" w:themeTint="33"/>
          <w:sz w:val="22"/>
          <w:szCs w:val="22"/>
        </w:rPr>
        <w:tab/>
      </w:r>
      <w:r w:rsidRPr="002D3730">
        <w:rPr>
          <w:color w:val="C6D9F1" w:themeColor="text2" w:themeTint="33"/>
          <w:sz w:val="22"/>
          <w:szCs w:val="22"/>
        </w:rPr>
        <w:tab/>
      </w:r>
      <w:r w:rsidRPr="002D3730">
        <w:rPr>
          <w:color w:val="C6D9F1" w:themeColor="text2" w:themeTint="33"/>
          <w:sz w:val="22"/>
          <w:szCs w:val="22"/>
        </w:rPr>
        <w:tab/>
      </w:r>
      <w:r w:rsidRPr="002D3730">
        <w:rPr>
          <w:color w:val="C6D9F1" w:themeColor="text2" w:themeTint="33"/>
          <w:sz w:val="22"/>
          <w:szCs w:val="22"/>
        </w:rPr>
        <w:tab/>
      </w:r>
      <w:r w:rsidRPr="002D3730">
        <w:rPr>
          <w:color w:val="C6D9F1" w:themeColor="text2" w:themeTint="33"/>
          <w:sz w:val="22"/>
          <w:szCs w:val="22"/>
        </w:rPr>
        <w:tab/>
        <w:t>odbor majetku města</w:t>
      </w:r>
    </w:p>
    <w:p w:rsidR="00B71A4F" w:rsidRPr="008C2F93" w:rsidRDefault="00B71A4F" w:rsidP="00514B71">
      <w:pPr>
        <w:spacing w:after="0"/>
        <w:rPr>
          <w:b/>
          <w:sz w:val="22"/>
          <w:szCs w:val="22"/>
        </w:rPr>
      </w:pPr>
    </w:p>
    <w:p w:rsidR="00E139FE" w:rsidRPr="009230E8" w:rsidRDefault="00E139FE" w:rsidP="00AD13C4">
      <w:pPr>
        <w:spacing w:after="0"/>
        <w:rPr>
          <w:sz w:val="22"/>
          <w:szCs w:val="22"/>
        </w:rPr>
      </w:pPr>
    </w:p>
    <w:sectPr w:rsidR="00E139FE" w:rsidRPr="009230E8" w:rsidSect="003665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F0" w:rsidRDefault="00CE37F0" w:rsidP="00647A4C">
      <w:pPr>
        <w:spacing w:after="0" w:line="240" w:lineRule="auto"/>
      </w:pPr>
      <w:r>
        <w:separator/>
      </w:r>
    </w:p>
  </w:endnote>
  <w:endnote w:type="continuationSeparator" w:id="0">
    <w:p w:rsidR="00CE37F0" w:rsidRDefault="00CE37F0" w:rsidP="006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60" w:rsidRDefault="00A54014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-116205</wp:posOffset>
          </wp:positionV>
          <wp:extent cx="5939790" cy="363855"/>
          <wp:effectExtent l="19050" t="0" r="3810" b="0"/>
          <wp:wrapSquare wrapText="bothSides"/>
          <wp:docPr id="22" name="obrázek 22" descr="dole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ole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2B" w:rsidRDefault="00A54014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-31115</wp:posOffset>
          </wp:positionV>
          <wp:extent cx="6477000" cy="390525"/>
          <wp:effectExtent l="19050" t="0" r="0" b="0"/>
          <wp:wrapSquare wrapText="bothSides"/>
          <wp:docPr id="7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652B" w:rsidRDefault="0036652B" w:rsidP="0085601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F0" w:rsidRDefault="00CE37F0" w:rsidP="00647A4C">
      <w:pPr>
        <w:spacing w:after="0" w:line="240" w:lineRule="auto"/>
      </w:pPr>
      <w:r>
        <w:separator/>
      </w:r>
    </w:p>
  </w:footnote>
  <w:footnote w:type="continuationSeparator" w:id="0">
    <w:p w:rsidR="00CE37F0" w:rsidRDefault="00CE37F0" w:rsidP="006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2B" w:rsidRDefault="00A54014" w:rsidP="008414ED">
    <w:pPr>
      <w:pStyle w:val="Zhlav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95250</wp:posOffset>
          </wp:positionV>
          <wp:extent cx="5939790" cy="511175"/>
          <wp:effectExtent l="19050" t="0" r="3810" b="0"/>
          <wp:wrapSquare wrapText="bothSides"/>
          <wp:docPr id="23" name="obrázek 23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2B" w:rsidRDefault="00A54014" w:rsidP="00B56784">
    <w:pPr>
      <w:pStyle w:val="Zhlav"/>
      <w:ind w:right="-286"/>
    </w:pPr>
    <w:r>
      <w:rPr>
        <w:noProof/>
      </w:rPr>
      <w:drawing>
        <wp:inline distT="0" distB="0" distL="0" distR="0">
          <wp:extent cx="5753100" cy="352425"/>
          <wp:effectExtent l="19050" t="0" r="0" b="0"/>
          <wp:docPr id="1" name="obrázek 1" descr="dole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e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352425"/>
          <wp:effectExtent l="19050" t="0" r="0" b="0"/>
          <wp:docPr id="2" name="obrázek 2" descr="dole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le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352425"/>
          <wp:effectExtent l="19050" t="0" r="0" b="0"/>
          <wp:docPr id="3" name="obrázek 3" descr="dole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le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352425"/>
          <wp:effectExtent l="19050" t="0" r="0" b="0"/>
          <wp:docPr id="4" name="obrázek 4" descr="dole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le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352425"/>
          <wp:effectExtent l="19050" t="0" r="0" b="0"/>
          <wp:docPr id="5" name="obrázek 5" descr="dole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le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352425"/>
          <wp:effectExtent l="19050" t="0" r="0" b="0"/>
          <wp:docPr id="6" name="obrázek 6" descr="dole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le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104775</wp:posOffset>
          </wp:positionV>
          <wp:extent cx="6480175" cy="559435"/>
          <wp:effectExtent l="19050" t="0" r="0" b="0"/>
          <wp:wrapSquare wrapText="bothSides"/>
          <wp:docPr id="8" name="obrázek 1" descr="o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v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652B" w:rsidRPr="00D667D7" w:rsidRDefault="0036652B" w:rsidP="00D667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632D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F606F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3086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080F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409AF"/>
    <w:multiLevelType w:val="hybridMultilevel"/>
    <w:tmpl w:val="A1025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3374"/>
    <w:multiLevelType w:val="hybridMultilevel"/>
    <w:tmpl w:val="0CFC7396"/>
    <w:lvl w:ilvl="0" w:tplc="7C44DD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178"/>
    <w:multiLevelType w:val="hybridMultilevel"/>
    <w:tmpl w:val="F62A6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0665D"/>
    <w:multiLevelType w:val="hybridMultilevel"/>
    <w:tmpl w:val="BE3A51E2"/>
    <w:lvl w:ilvl="0" w:tplc="B9BCD3A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A8A6166"/>
    <w:multiLevelType w:val="hybridMultilevel"/>
    <w:tmpl w:val="B29C9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16F51"/>
    <w:multiLevelType w:val="hybridMultilevel"/>
    <w:tmpl w:val="65D86E64"/>
    <w:lvl w:ilvl="0" w:tplc="F3D49F14">
      <w:start w:val="194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3D27458"/>
    <w:multiLevelType w:val="hybridMultilevel"/>
    <w:tmpl w:val="C1DC9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D039D"/>
    <w:multiLevelType w:val="hybridMultilevel"/>
    <w:tmpl w:val="175EB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0FEC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E453C"/>
    <w:multiLevelType w:val="hybridMultilevel"/>
    <w:tmpl w:val="F86CD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B6998"/>
    <w:multiLevelType w:val="hybridMultilevel"/>
    <w:tmpl w:val="6756B8C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901707E"/>
    <w:multiLevelType w:val="hybridMultilevel"/>
    <w:tmpl w:val="C4265E9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7619"/>
    <w:rsid w:val="00007952"/>
    <w:rsid w:val="00013D06"/>
    <w:rsid w:val="00016BBD"/>
    <w:rsid w:val="00020D73"/>
    <w:rsid w:val="00026A24"/>
    <w:rsid w:val="000304CC"/>
    <w:rsid w:val="00041ABA"/>
    <w:rsid w:val="00043581"/>
    <w:rsid w:val="00080B1C"/>
    <w:rsid w:val="00080BF9"/>
    <w:rsid w:val="000920D1"/>
    <w:rsid w:val="000A0C98"/>
    <w:rsid w:val="000B42EA"/>
    <w:rsid w:val="000C57B3"/>
    <w:rsid w:val="000D12F1"/>
    <w:rsid w:val="000D7D57"/>
    <w:rsid w:val="000E0795"/>
    <w:rsid w:val="000E3C41"/>
    <w:rsid w:val="000F4A82"/>
    <w:rsid w:val="001020DC"/>
    <w:rsid w:val="00110AFF"/>
    <w:rsid w:val="00115364"/>
    <w:rsid w:val="00116FB7"/>
    <w:rsid w:val="00125C0D"/>
    <w:rsid w:val="00146F7F"/>
    <w:rsid w:val="001506E4"/>
    <w:rsid w:val="001543DE"/>
    <w:rsid w:val="00157A57"/>
    <w:rsid w:val="0016443C"/>
    <w:rsid w:val="00181D42"/>
    <w:rsid w:val="00182516"/>
    <w:rsid w:val="001B1357"/>
    <w:rsid w:val="001C2155"/>
    <w:rsid w:val="001E2262"/>
    <w:rsid w:val="001E6917"/>
    <w:rsid w:val="001F2CAA"/>
    <w:rsid w:val="00205839"/>
    <w:rsid w:val="00220EE5"/>
    <w:rsid w:val="00232AD1"/>
    <w:rsid w:val="00233D91"/>
    <w:rsid w:val="00247241"/>
    <w:rsid w:val="002752E9"/>
    <w:rsid w:val="002A7160"/>
    <w:rsid w:val="002B0376"/>
    <w:rsid w:val="002B50A0"/>
    <w:rsid w:val="002D3730"/>
    <w:rsid w:val="002F235B"/>
    <w:rsid w:val="002F2579"/>
    <w:rsid w:val="002F33EE"/>
    <w:rsid w:val="002F469E"/>
    <w:rsid w:val="002F4DFF"/>
    <w:rsid w:val="00303CDE"/>
    <w:rsid w:val="003043C5"/>
    <w:rsid w:val="0035319F"/>
    <w:rsid w:val="0035712C"/>
    <w:rsid w:val="0036652B"/>
    <w:rsid w:val="00387916"/>
    <w:rsid w:val="003B61F3"/>
    <w:rsid w:val="003C60E3"/>
    <w:rsid w:val="003E20B6"/>
    <w:rsid w:val="003E541C"/>
    <w:rsid w:val="00414246"/>
    <w:rsid w:val="004317B3"/>
    <w:rsid w:val="00433B60"/>
    <w:rsid w:val="0044053C"/>
    <w:rsid w:val="004915AC"/>
    <w:rsid w:val="004A254F"/>
    <w:rsid w:val="004C1CD6"/>
    <w:rsid w:val="004D409B"/>
    <w:rsid w:val="004E23E6"/>
    <w:rsid w:val="00514B71"/>
    <w:rsid w:val="00523E99"/>
    <w:rsid w:val="00525E86"/>
    <w:rsid w:val="00530D91"/>
    <w:rsid w:val="00541E02"/>
    <w:rsid w:val="00557F5F"/>
    <w:rsid w:val="00581014"/>
    <w:rsid w:val="005A7619"/>
    <w:rsid w:val="005C22A9"/>
    <w:rsid w:val="005D6312"/>
    <w:rsid w:val="005D7EB5"/>
    <w:rsid w:val="006011F1"/>
    <w:rsid w:val="00622E1B"/>
    <w:rsid w:val="0063491E"/>
    <w:rsid w:val="00636F28"/>
    <w:rsid w:val="00647A4C"/>
    <w:rsid w:val="006773F3"/>
    <w:rsid w:val="0068651C"/>
    <w:rsid w:val="006B683B"/>
    <w:rsid w:val="006B750E"/>
    <w:rsid w:val="006D69B1"/>
    <w:rsid w:val="006F5B70"/>
    <w:rsid w:val="00711942"/>
    <w:rsid w:val="007268B1"/>
    <w:rsid w:val="00727867"/>
    <w:rsid w:val="00740EA9"/>
    <w:rsid w:val="007418F7"/>
    <w:rsid w:val="0075749C"/>
    <w:rsid w:val="007622BC"/>
    <w:rsid w:val="00763F80"/>
    <w:rsid w:val="00764F52"/>
    <w:rsid w:val="00772B15"/>
    <w:rsid w:val="00795293"/>
    <w:rsid w:val="007976A3"/>
    <w:rsid w:val="007A0789"/>
    <w:rsid w:val="007B0637"/>
    <w:rsid w:val="007B5C9F"/>
    <w:rsid w:val="007B64CE"/>
    <w:rsid w:val="007C5B76"/>
    <w:rsid w:val="007E3326"/>
    <w:rsid w:val="00803EDD"/>
    <w:rsid w:val="008224CE"/>
    <w:rsid w:val="008414ED"/>
    <w:rsid w:val="00842A1B"/>
    <w:rsid w:val="00856019"/>
    <w:rsid w:val="008676E4"/>
    <w:rsid w:val="00871417"/>
    <w:rsid w:val="0089523D"/>
    <w:rsid w:val="008A3D82"/>
    <w:rsid w:val="008B03E2"/>
    <w:rsid w:val="008B1C1C"/>
    <w:rsid w:val="008C0FDE"/>
    <w:rsid w:val="008C2F93"/>
    <w:rsid w:val="008F1F8C"/>
    <w:rsid w:val="00911A7D"/>
    <w:rsid w:val="009230E8"/>
    <w:rsid w:val="0093525C"/>
    <w:rsid w:val="00936662"/>
    <w:rsid w:val="00941826"/>
    <w:rsid w:val="00951956"/>
    <w:rsid w:val="009557AD"/>
    <w:rsid w:val="0095652B"/>
    <w:rsid w:val="00981152"/>
    <w:rsid w:val="009925FA"/>
    <w:rsid w:val="009A0344"/>
    <w:rsid w:val="009B226F"/>
    <w:rsid w:val="009B662C"/>
    <w:rsid w:val="009B69DA"/>
    <w:rsid w:val="009D0419"/>
    <w:rsid w:val="009D2DC7"/>
    <w:rsid w:val="009D6583"/>
    <w:rsid w:val="009E06B7"/>
    <w:rsid w:val="009E4A96"/>
    <w:rsid w:val="00A02C1F"/>
    <w:rsid w:val="00A07997"/>
    <w:rsid w:val="00A378BA"/>
    <w:rsid w:val="00A41C61"/>
    <w:rsid w:val="00A54014"/>
    <w:rsid w:val="00A55C16"/>
    <w:rsid w:val="00A569DB"/>
    <w:rsid w:val="00A6235D"/>
    <w:rsid w:val="00A75499"/>
    <w:rsid w:val="00A8693E"/>
    <w:rsid w:val="00A9246A"/>
    <w:rsid w:val="00AB0772"/>
    <w:rsid w:val="00AB1BF2"/>
    <w:rsid w:val="00AB1FBB"/>
    <w:rsid w:val="00AB3A8A"/>
    <w:rsid w:val="00AB5607"/>
    <w:rsid w:val="00AD13C4"/>
    <w:rsid w:val="00AD64BB"/>
    <w:rsid w:val="00AE1C63"/>
    <w:rsid w:val="00AE542A"/>
    <w:rsid w:val="00AF1DF2"/>
    <w:rsid w:val="00AF6B16"/>
    <w:rsid w:val="00B235B1"/>
    <w:rsid w:val="00B26238"/>
    <w:rsid w:val="00B3746D"/>
    <w:rsid w:val="00B528F2"/>
    <w:rsid w:val="00B56784"/>
    <w:rsid w:val="00B61262"/>
    <w:rsid w:val="00B62168"/>
    <w:rsid w:val="00B6784E"/>
    <w:rsid w:val="00B7018E"/>
    <w:rsid w:val="00B71A4F"/>
    <w:rsid w:val="00B97DE8"/>
    <w:rsid w:val="00BB23F0"/>
    <w:rsid w:val="00BC1DC3"/>
    <w:rsid w:val="00BC45D8"/>
    <w:rsid w:val="00BD2BC8"/>
    <w:rsid w:val="00C05EE3"/>
    <w:rsid w:val="00C06BD2"/>
    <w:rsid w:val="00C13CE2"/>
    <w:rsid w:val="00C26551"/>
    <w:rsid w:val="00C33402"/>
    <w:rsid w:val="00C435E7"/>
    <w:rsid w:val="00C454BE"/>
    <w:rsid w:val="00C53C33"/>
    <w:rsid w:val="00C61CD5"/>
    <w:rsid w:val="00C7569D"/>
    <w:rsid w:val="00C86777"/>
    <w:rsid w:val="00CB37F4"/>
    <w:rsid w:val="00CC088C"/>
    <w:rsid w:val="00CD2F27"/>
    <w:rsid w:val="00CD730A"/>
    <w:rsid w:val="00CE37F0"/>
    <w:rsid w:val="00D018F1"/>
    <w:rsid w:val="00D07764"/>
    <w:rsid w:val="00D255A4"/>
    <w:rsid w:val="00D40962"/>
    <w:rsid w:val="00D667D7"/>
    <w:rsid w:val="00D8674D"/>
    <w:rsid w:val="00DB34B4"/>
    <w:rsid w:val="00DC05FB"/>
    <w:rsid w:val="00DC35AE"/>
    <w:rsid w:val="00DC54BE"/>
    <w:rsid w:val="00DD2835"/>
    <w:rsid w:val="00DE37E8"/>
    <w:rsid w:val="00DF03C6"/>
    <w:rsid w:val="00DF617F"/>
    <w:rsid w:val="00E11D70"/>
    <w:rsid w:val="00E139FE"/>
    <w:rsid w:val="00E17402"/>
    <w:rsid w:val="00E20D61"/>
    <w:rsid w:val="00E277B2"/>
    <w:rsid w:val="00E37893"/>
    <w:rsid w:val="00E40B4A"/>
    <w:rsid w:val="00E476F5"/>
    <w:rsid w:val="00E73C84"/>
    <w:rsid w:val="00E85516"/>
    <w:rsid w:val="00E86AF8"/>
    <w:rsid w:val="00E90E29"/>
    <w:rsid w:val="00E95311"/>
    <w:rsid w:val="00EA7D15"/>
    <w:rsid w:val="00EC31D9"/>
    <w:rsid w:val="00EC3AFD"/>
    <w:rsid w:val="00F04B09"/>
    <w:rsid w:val="00F07CDA"/>
    <w:rsid w:val="00F2210D"/>
    <w:rsid w:val="00F270A1"/>
    <w:rsid w:val="00F501D4"/>
    <w:rsid w:val="00F528F2"/>
    <w:rsid w:val="00F649C4"/>
    <w:rsid w:val="00F7341D"/>
    <w:rsid w:val="00F84446"/>
    <w:rsid w:val="00F902E0"/>
    <w:rsid w:val="00FB7265"/>
    <w:rsid w:val="00FD6694"/>
    <w:rsid w:val="00FE7B65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AD13C4"/>
    <w:pPr>
      <w:tabs>
        <w:tab w:val="right" w:pos="-3261"/>
        <w:tab w:val="left" w:pos="-1843"/>
      </w:tabs>
      <w:spacing w:after="0" w:line="240" w:lineRule="auto"/>
      <w:ind w:right="-2"/>
    </w:pPr>
    <w:rPr>
      <w:rFonts w:asciiTheme="minorHAnsi" w:hAnsiTheme="minorHAnsi"/>
      <w:sz w:val="22"/>
      <w:szCs w:val="22"/>
    </w:rPr>
  </w:style>
  <w:style w:type="paragraph" w:styleId="Zkladntext2">
    <w:name w:val="Body Text 2"/>
    <w:basedOn w:val="Normln"/>
    <w:link w:val="Zkladntext2Char"/>
    <w:semiHidden/>
    <w:rsid w:val="00B71A4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71A4F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semiHidden/>
    <w:rsid w:val="00B71A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13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D7EB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styleId="Zkladntext">
    <w:name w:val="Body Text"/>
    <w:basedOn w:val="Normln"/>
    <w:link w:val="ZkladntextChar"/>
    <w:rsid w:val="008C2F9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2F9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AD13C4"/>
    <w:pPr>
      <w:tabs>
        <w:tab w:val="right" w:pos="-3261"/>
        <w:tab w:val="left" w:pos="-1843"/>
      </w:tabs>
      <w:spacing w:after="0" w:line="240" w:lineRule="auto"/>
      <w:ind w:right="-2"/>
    </w:pPr>
    <w:rPr>
      <w:rFonts w:asciiTheme="minorHAnsi" w:hAnsiTheme="minorHAnsi"/>
      <w:sz w:val="22"/>
      <w:szCs w:val="22"/>
    </w:rPr>
  </w:style>
  <w:style w:type="paragraph" w:styleId="Zkladntext2">
    <w:name w:val="Body Text 2"/>
    <w:basedOn w:val="Normln"/>
    <w:link w:val="Zkladntext2Char"/>
    <w:semiHidden/>
    <w:rsid w:val="00B71A4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71A4F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semiHidden/>
    <w:rsid w:val="00B71A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13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D7EB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magistrát - OVaK</vt:lpstr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OVaK</dc:title>
  <dc:creator>andrusczynová</dc:creator>
  <cp:lastModifiedBy>Kahoun</cp:lastModifiedBy>
  <cp:revision>4</cp:revision>
  <cp:lastPrinted>2013-01-09T09:33:00Z</cp:lastPrinted>
  <dcterms:created xsi:type="dcterms:W3CDTF">2014-12-10T14:25:00Z</dcterms:created>
  <dcterms:modified xsi:type="dcterms:W3CDTF">2014-12-10T14:28:00Z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/>
  </property>
  <property fmtid="{D5CDD505-2E9C-101B-9397-08002B2CF9AE}" pid="3" name="Typ_formulare">
    <vt:lpwstr>Hlavičkový papír magistrát</vt:lpwstr>
  </property>
  <property fmtid="{D5CDD505-2E9C-101B-9397-08002B2CF9AE}" pid="4" name="ContentTypeId">
    <vt:lpwstr>0x0101009E1151CB1FF05441BA05AA44E721A3F9</vt:lpwstr>
  </property>
</Properties>
</file>