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5" w:rsidRDefault="00377C45" w:rsidP="00377C45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377C45" w:rsidRDefault="00377C45" w:rsidP="00377C45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ZÁVĚREČNÉ VYHODNOCENÍ VEŘEJNÉ ZAKÁZKY</w:t>
      </w:r>
    </w:p>
    <w:p w:rsidR="00377C45" w:rsidRDefault="00377C45" w:rsidP="00377C45">
      <w:pPr>
        <w:ind w:right="-142"/>
        <w:jc w:val="both"/>
        <w:rPr>
          <w:rFonts w:ascii="Arial" w:hAnsi="Arial" w:cs="Arial"/>
        </w:rPr>
      </w:pPr>
    </w:p>
    <w:p w:rsidR="00377C45" w:rsidRDefault="00377C45" w:rsidP="00377C45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377C45" w:rsidTr="00377C45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7C45" w:rsidRDefault="00377C45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C45" w:rsidRDefault="00377C45">
            <w:pPr>
              <w:spacing w:line="276" w:lineRule="auto"/>
              <w:ind w:left="479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„Přistavení a odvoz velkoobjemových kontejnerů na území Statutárního města Karlovy Vary“</w:t>
            </w:r>
          </w:p>
          <w:p w:rsidR="00377C45" w:rsidRDefault="00377C45">
            <w:pPr>
              <w:spacing w:line="276" w:lineRule="auto"/>
              <w:ind w:left="-1062"/>
              <w:rPr>
                <w:rFonts w:ascii="Arial" w:hAnsi="Arial" w:cs="Arial"/>
                <w:i/>
                <w:lang w:eastAsia="en-US"/>
              </w:rPr>
            </w:pPr>
          </w:p>
        </w:tc>
      </w:tr>
    </w:tbl>
    <w:p w:rsidR="00377C45" w:rsidRDefault="00377C45" w:rsidP="00377C45">
      <w:pPr>
        <w:rPr>
          <w:rFonts w:ascii="Arial" w:hAnsi="Arial" w:cs="Arial"/>
          <w:sz w:val="22"/>
          <w:szCs w:val="22"/>
        </w:rPr>
      </w:pPr>
    </w:p>
    <w:p w:rsidR="00377C45" w:rsidRDefault="00377C45" w:rsidP="00377C45">
      <w:pPr>
        <w:numPr>
          <w:ilvl w:val="0"/>
          <w:numId w:val="1"/>
        </w:numPr>
        <w:tabs>
          <w:tab w:val="left" w:pos="0"/>
          <w:tab w:val="left" w:pos="284"/>
        </w:tabs>
        <w:ind w:hanging="23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377C45" w:rsidTr="00377C45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7C45" w:rsidRDefault="00377C45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AVE CZ odpadové hospodářství, s.r.o.</w:t>
            </w:r>
          </w:p>
        </w:tc>
      </w:tr>
    </w:tbl>
    <w:p w:rsidR="00377C45" w:rsidRDefault="00377C45" w:rsidP="00377C45">
      <w:pPr>
        <w:rPr>
          <w:rFonts w:ascii="Arial" w:hAnsi="Arial" w:cs="Arial"/>
          <w:sz w:val="22"/>
          <w:szCs w:val="22"/>
        </w:rPr>
      </w:pPr>
    </w:p>
    <w:p w:rsidR="00377C45" w:rsidRDefault="00377C45" w:rsidP="00377C45">
      <w:pPr>
        <w:pStyle w:val="Nadpis1"/>
        <w:numPr>
          <w:ilvl w:val="0"/>
          <w:numId w:val="1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377C45" w:rsidTr="00377C45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7C45" w:rsidRDefault="00377C4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7C45" w:rsidRPr="00377C45" w:rsidRDefault="00377C45">
            <w:pPr>
              <w:pStyle w:val="Zpat"/>
              <w:tabs>
                <w:tab w:val="left" w:pos="708"/>
              </w:tabs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21,40 Kč/1m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, 400,- Kč za obsluhu bez DPH </w:t>
            </w:r>
          </w:p>
        </w:tc>
      </w:tr>
      <w:tr w:rsidR="00377C45" w:rsidTr="00377C45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377C45" w:rsidRDefault="00377C4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Skutečná cena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7C45" w:rsidRDefault="00377C45">
            <w:pPr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21,40 Kč/1m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, 400,- Kč za obsluhu bez DPH</w:t>
            </w:r>
          </w:p>
        </w:tc>
      </w:tr>
    </w:tbl>
    <w:p w:rsidR="00377C45" w:rsidRDefault="00377C45" w:rsidP="00377C45">
      <w:pPr>
        <w:ind w:right="-142"/>
        <w:jc w:val="both"/>
        <w:rPr>
          <w:rFonts w:ascii="Arial" w:hAnsi="Arial" w:cs="Arial"/>
        </w:rPr>
      </w:pPr>
    </w:p>
    <w:p w:rsidR="00377C45" w:rsidRDefault="00377C45" w:rsidP="00377C45">
      <w:pPr>
        <w:pStyle w:val="Nadpis1"/>
        <w:numPr>
          <w:ilvl w:val="0"/>
          <w:numId w:val="1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Termín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377C45" w:rsidTr="00377C45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7C45" w:rsidRDefault="00377C4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Termín realizace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7C45" w:rsidRDefault="00377C45" w:rsidP="00377C45">
            <w:pPr>
              <w:pStyle w:val="Zpat"/>
              <w:tabs>
                <w:tab w:val="left" w:pos="708"/>
              </w:tabs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duben – červen 2014, září – listopad 2014 </w:t>
            </w:r>
          </w:p>
        </w:tc>
      </w:tr>
      <w:tr w:rsidR="00377C45" w:rsidTr="00377C45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377C45" w:rsidRDefault="00377C4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Skutečný termín realizace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7C45" w:rsidRDefault="00377C45">
            <w:pPr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5.4</w:t>
            </w:r>
            <w:proofErr w:type="gramEnd"/>
            <w:r>
              <w:rPr>
                <w:rFonts w:ascii="Arial" w:hAnsi="Arial" w:cs="Arial"/>
                <w:lang w:eastAsia="en-US"/>
              </w:rPr>
              <w:t>. – 31.5.2014, 4.10. – 18.11.2014</w:t>
            </w:r>
          </w:p>
        </w:tc>
      </w:tr>
    </w:tbl>
    <w:p w:rsidR="00377C45" w:rsidRDefault="00377C45" w:rsidP="00377C45">
      <w:pPr>
        <w:ind w:right="-142"/>
        <w:jc w:val="both"/>
        <w:rPr>
          <w:rFonts w:ascii="Arial" w:hAnsi="Arial" w:cs="Arial"/>
        </w:rPr>
      </w:pPr>
    </w:p>
    <w:p w:rsidR="00377C45" w:rsidRDefault="00377C45" w:rsidP="00377C45">
      <w:pPr>
        <w:numPr>
          <w:ilvl w:val="0"/>
          <w:numId w:val="1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528"/>
      </w:tblGrid>
      <w:tr w:rsidR="00377C45" w:rsidTr="00377C45">
        <w:trPr>
          <w:trHeight w:val="405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7C45" w:rsidRDefault="00377C45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Další informace – hodnocení zakázky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Rozmístěno  - 210 ks</w:t>
            </w: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Odvezeno - 26</w:t>
            </w:r>
            <w:r w:rsidR="002F3E80">
              <w:rPr>
                <w:rFonts w:ascii="Arial" w:hAnsi="Arial" w:cs="Arial"/>
                <w:i/>
                <w:lang w:eastAsia="en-US"/>
              </w:rPr>
              <w:t>5</w:t>
            </w:r>
            <w:r>
              <w:rPr>
                <w:rFonts w:ascii="Arial" w:hAnsi="Arial" w:cs="Arial"/>
                <w:i/>
                <w:lang w:eastAsia="en-US"/>
              </w:rPr>
              <w:t>,07 t</w:t>
            </w: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Náklady  - 211.738,- Kč</w:t>
            </w: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Úložné    - 230.979,- Kč</w:t>
            </w:r>
          </w:p>
          <w:p w:rsidR="00377C45" w:rsidRPr="00377C45" w:rsidRDefault="00377C45">
            <w:pPr>
              <w:spacing w:line="276" w:lineRule="auto"/>
              <w:ind w:left="41"/>
              <w:rPr>
                <w:rFonts w:ascii="Arial" w:hAnsi="Arial" w:cs="Arial"/>
                <w:b/>
                <w:i/>
                <w:lang w:eastAsia="en-US"/>
              </w:rPr>
            </w:pPr>
            <w:r w:rsidRPr="00377C45">
              <w:rPr>
                <w:rFonts w:ascii="Arial" w:hAnsi="Arial" w:cs="Arial"/>
                <w:b/>
                <w:i/>
                <w:lang w:eastAsia="en-US"/>
              </w:rPr>
              <w:t>Celkem  -  442.717,- Kč</w:t>
            </w: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</w:p>
          <w:p w:rsidR="00377C45" w:rsidRDefault="00377C45">
            <w:pPr>
              <w:spacing w:line="276" w:lineRule="auto"/>
              <w:ind w:left="41"/>
              <w:rPr>
                <w:rFonts w:ascii="Arial" w:hAnsi="Arial" w:cs="Arial"/>
                <w:i/>
                <w:lang w:eastAsia="en-US"/>
              </w:rPr>
            </w:pPr>
          </w:p>
        </w:tc>
      </w:tr>
    </w:tbl>
    <w:p w:rsidR="00377C45" w:rsidRDefault="00377C45" w:rsidP="00377C45">
      <w:pPr>
        <w:ind w:right="-142"/>
        <w:jc w:val="both"/>
        <w:rPr>
          <w:rFonts w:ascii="Arial" w:hAnsi="Arial" w:cs="Arial"/>
        </w:rPr>
      </w:pPr>
    </w:p>
    <w:p w:rsidR="00377C45" w:rsidRDefault="00377C45" w:rsidP="00377C45">
      <w:pPr>
        <w:ind w:right="-142"/>
        <w:jc w:val="both"/>
        <w:rPr>
          <w:rFonts w:ascii="Arial" w:hAnsi="Arial" w:cs="Arial"/>
        </w:rPr>
      </w:pPr>
    </w:p>
    <w:p w:rsidR="00377C45" w:rsidRDefault="00377C45" w:rsidP="00377C45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proofErr w:type="gramStart"/>
      <w:r>
        <w:rPr>
          <w:rFonts w:ascii="Arial" w:hAnsi="Arial" w:cs="Arial"/>
          <w:sz w:val="22"/>
          <w:szCs w:val="22"/>
        </w:rPr>
        <w:t>19.11.2014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377C45" w:rsidRDefault="00377C45" w:rsidP="00377C45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Jméno a podpis</w:t>
      </w:r>
    </w:p>
    <w:p w:rsidR="00377C45" w:rsidRDefault="00377C45" w:rsidP="00377C45"/>
    <w:p w:rsidR="00524C5B" w:rsidRDefault="00524C5B"/>
    <w:sectPr w:rsidR="00524C5B" w:rsidSect="005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77C45"/>
    <w:rsid w:val="002F3E80"/>
    <w:rsid w:val="00377C45"/>
    <w:rsid w:val="00422240"/>
    <w:rsid w:val="0052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C45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377C4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7C45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77C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77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7C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77C45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377C45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szmitková</cp:lastModifiedBy>
  <cp:revision>1</cp:revision>
  <cp:lastPrinted>2014-11-19T13:18:00Z</cp:lastPrinted>
  <dcterms:created xsi:type="dcterms:W3CDTF">2014-11-19T13:10:00Z</dcterms:created>
  <dcterms:modified xsi:type="dcterms:W3CDTF">2014-11-19T13:23:00Z</dcterms:modified>
</cp:coreProperties>
</file>