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A" w:rsidRDefault="00CF758A"/>
    <w:p w:rsidR="00154ABC" w:rsidRDefault="00154ABC"/>
    <w:p w:rsidR="00154ABC" w:rsidRPr="00154ABC" w:rsidRDefault="00154ABC" w:rsidP="00154ABC">
      <w:pPr>
        <w:jc w:val="center"/>
        <w:rPr>
          <w:b/>
        </w:rPr>
      </w:pPr>
      <w:r w:rsidRPr="00154ABC">
        <w:rPr>
          <w:b/>
        </w:rPr>
        <w:t>NÁVRH KUPNÍ SMLOUVY</w:t>
      </w:r>
    </w:p>
    <w:p w:rsidR="00154ABC" w:rsidRDefault="00154ABC" w:rsidP="00154ABC">
      <w:pPr>
        <w:jc w:val="center"/>
      </w:pPr>
      <w:r>
        <w:t>Uzavřené podle ustanovení § 2079 a násl. Zákona č. 89/2012 Sb., občanský zákoník, ve znění pozdějších předpisů. (dále jen „Smlouva“)</w:t>
      </w:r>
    </w:p>
    <w:p w:rsidR="00154ABC" w:rsidRPr="00A31468" w:rsidRDefault="00154ABC" w:rsidP="00154ABC">
      <w:pPr>
        <w:pStyle w:val="Zkladntext"/>
        <w:shd w:val="pct10" w:color="auto" w:fill="auto"/>
        <w:rPr>
          <w:rFonts w:ascii="Calibri" w:hAnsi="Calibri" w:cs="Tahoma"/>
          <w:b/>
          <w:caps/>
          <w:sz w:val="20"/>
          <w:szCs w:val="20"/>
        </w:rPr>
      </w:pPr>
      <w:r w:rsidRPr="00A31468">
        <w:rPr>
          <w:rFonts w:ascii="Calibri" w:hAnsi="Calibri" w:cs="Tahoma"/>
          <w:b/>
          <w:caps/>
          <w:sz w:val="20"/>
          <w:szCs w:val="20"/>
        </w:rPr>
        <w:t>SMLUVNÍ STRANY:</w:t>
      </w:r>
    </w:p>
    <w:p w:rsidR="00154ABC" w:rsidRPr="00A31468" w:rsidRDefault="00154ABC" w:rsidP="00154ABC">
      <w:pPr>
        <w:pStyle w:val="Zkladntext"/>
        <w:rPr>
          <w:rFonts w:ascii="Calibri" w:hAnsi="Calibri" w:cs="Tahoma"/>
          <w:sz w:val="20"/>
          <w:szCs w:val="20"/>
        </w:rPr>
      </w:pPr>
    </w:p>
    <w:p w:rsidR="00154ABC" w:rsidRPr="00A31468" w:rsidRDefault="00BD61CE" w:rsidP="00154ABC">
      <w:pPr>
        <w:pStyle w:val="Zkladntext"/>
        <w:rPr>
          <w:rFonts w:ascii="Calibri" w:hAnsi="Calibri" w:cs="Tahoma"/>
          <w:b/>
          <w:caps/>
          <w:sz w:val="20"/>
          <w:szCs w:val="20"/>
        </w:rPr>
      </w:pPr>
      <w:r w:rsidRPr="00A31468">
        <w:rPr>
          <w:rFonts w:ascii="Calibri" w:hAnsi="Calibri" w:cs="Tahoma"/>
          <w:b/>
          <w:caps/>
          <w:sz w:val="20"/>
          <w:szCs w:val="20"/>
        </w:rPr>
        <w:t>KUPUJÍCÍ</w:t>
      </w:r>
      <w:r w:rsidR="00154ABC" w:rsidRPr="00A31468">
        <w:rPr>
          <w:rFonts w:ascii="Calibri" w:hAnsi="Calibri" w:cs="Tahoma"/>
          <w:b/>
          <w:caps/>
          <w:sz w:val="20"/>
          <w:szCs w:val="20"/>
        </w:rPr>
        <w:t>:</w:t>
      </w:r>
      <w:r w:rsidR="00154ABC" w:rsidRPr="00A31468">
        <w:rPr>
          <w:rFonts w:ascii="Calibri" w:hAnsi="Calibri" w:cs="Tahoma"/>
          <w:b/>
          <w:caps/>
          <w:sz w:val="20"/>
          <w:szCs w:val="20"/>
        </w:rPr>
        <w:tab/>
      </w:r>
      <w:r w:rsidR="00154ABC" w:rsidRPr="00A31468">
        <w:rPr>
          <w:rFonts w:ascii="Calibri" w:hAnsi="Calibri" w:cs="Tahoma"/>
          <w:b/>
          <w:caps/>
          <w:sz w:val="20"/>
          <w:szCs w:val="20"/>
        </w:rPr>
        <w:tab/>
      </w:r>
      <w:r w:rsidR="00154ABC" w:rsidRPr="00A31468">
        <w:rPr>
          <w:rFonts w:ascii="Calibri" w:hAnsi="Calibri" w:cs="Tahoma"/>
          <w:b/>
          <w:caps/>
          <w:sz w:val="20"/>
          <w:szCs w:val="20"/>
        </w:rPr>
        <w:tab/>
      </w:r>
      <w:r w:rsidR="002A7A8D">
        <w:rPr>
          <w:rFonts w:ascii="Calibri" w:hAnsi="Calibri" w:cs="Tahoma"/>
          <w:b/>
          <w:caps/>
          <w:sz w:val="20"/>
          <w:szCs w:val="20"/>
        </w:rPr>
        <w:t>sTATUTÁRNÍ MĚSTO KARLOVY VARY</w:t>
      </w:r>
    </w:p>
    <w:p w:rsidR="00154ABC" w:rsidRPr="00A31468" w:rsidRDefault="00154ABC" w:rsidP="00BD61CE">
      <w:pPr>
        <w:pStyle w:val="Zkladntext"/>
        <w:spacing w:after="0"/>
        <w:rPr>
          <w:rFonts w:ascii="Calibri" w:hAnsi="Calibri" w:cs="Tahoma"/>
          <w:sz w:val="20"/>
          <w:szCs w:val="20"/>
        </w:rPr>
      </w:pPr>
      <w:r w:rsidRPr="00A31468">
        <w:rPr>
          <w:rFonts w:ascii="Calibri" w:hAnsi="Calibri" w:cs="Tahoma"/>
          <w:sz w:val="20"/>
          <w:szCs w:val="20"/>
        </w:rPr>
        <w:t>Se sídlem:</w:t>
      </w:r>
      <w:r w:rsidRPr="00A31468">
        <w:rPr>
          <w:rFonts w:ascii="Calibri" w:hAnsi="Calibri" w:cs="Tahoma"/>
          <w:sz w:val="20"/>
          <w:szCs w:val="20"/>
        </w:rPr>
        <w:tab/>
      </w:r>
      <w:r w:rsidRPr="00A31468">
        <w:rPr>
          <w:rFonts w:ascii="Calibri" w:hAnsi="Calibri" w:cs="Tahoma"/>
          <w:sz w:val="20"/>
          <w:szCs w:val="20"/>
        </w:rPr>
        <w:tab/>
      </w:r>
      <w:r w:rsidRPr="00A31468">
        <w:rPr>
          <w:rFonts w:ascii="Calibri" w:hAnsi="Calibri" w:cs="Tahoma"/>
          <w:sz w:val="20"/>
          <w:szCs w:val="20"/>
        </w:rPr>
        <w:tab/>
      </w:r>
      <w:r w:rsidR="002A7A8D">
        <w:rPr>
          <w:rFonts w:ascii="Calibri" w:hAnsi="Calibri" w:cs="Tahoma"/>
          <w:sz w:val="20"/>
          <w:szCs w:val="20"/>
        </w:rPr>
        <w:t>Moskevská 21, 361 20 Karlovy Vary</w:t>
      </w:r>
    </w:p>
    <w:p w:rsidR="00154ABC" w:rsidRPr="00A31468" w:rsidRDefault="00154ABC" w:rsidP="00394BBD">
      <w:pPr>
        <w:pStyle w:val="Zkladntext"/>
        <w:spacing w:after="0"/>
        <w:ind w:left="2832" w:hanging="2832"/>
        <w:rPr>
          <w:rFonts w:ascii="Calibri" w:hAnsi="Calibri" w:cs="Tahoma"/>
          <w:sz w:val="20"/>
          <w:szCs w:val="20"/>
        </w:rPr>
      </w:pPr>
      <w:r w:rsidRPr="00A31468">
        <w:rPr>
          <w:rFonts w:ascii="Calibri" w:hAnsi="Calibri" w:cs="Tahoma"/>
          <w:sz w:val="20"/>
          <w:szCs w:val="20"/>
        </w:rPr>
        <w:t>Zastoupený:</w:t>
      </w:r>
      <w:r w:rsidRPr="00A31468">
        <w:rPr>
          <w:rFonts w:ascii="Calibri" w:hAnsi="Calibri" w:cs="Tahoma"/>
          <w:sz w:val="20"/>
          <w:szCs w:val="20"/>
        </w:rPr>
        <w:tab/>
      </w:r>
      <w:r w:rsidR="002A7A8D">
        <w:rPr>
          <w:rFonts w:ascii="Calibri" w:hAnsi="Calibri" w:cs="Tahoma"/>
          <w:sz w:val="20"/>
          <w:szCs w:val="20"/>
        </w:rPr>
        <w:t xml:space="preserve">Ing. Evou Pavlasovou, vedoucí technického odboru, na základě pověření RM </w:t>
      </w:r>
      <w:r w:rsidR="00394BBD">
        <w:rPr>
          <w:rFonts w:ascii="Calibri" w:hAnsi="Calibri" w:cs="Tahoma"/>
          <w:sz w:val="20"/>
          <w:szCs w:val="20"/>
        </w:rPr>
        <w:t xml:space="preserve">       </w:t>
      </w:r>
      <w:r w:rsidR="002A7A8D">
        <w:rPr>
          <w:rFonts w:ascii="Calibri" w:hAnsi="Calibri" w:cs="Tahoma"/>
          <w:sz w:val="20"/>
          <w:szCs w:val="20"/>
        </w:rPr>
        <w:t>č</w:t>
      </w:r>
      <w:proofErr w:type="gramStart"/>
      <w:r w:rsidR="002A7A8D">
        <w:rPr>
          <w:rFonts w:ascii="Calibri" w:hAnsi="Calibri" w:cs="Tahoma"/>
          <w:sz w:val="20"/>
          <w:szCs w:val="20"/>
        </w:rPr>
        <w:t>….. ze</w:t>
      </w:r>
      <w:proofErr w:type="gramEnd"/>
      <w:r w:rsidR="002A7A8D">
        <w:rPr>
          <w:rFonts w:ascii="Calibri" w:hAnsi="Calibri" w:cs="Tahoma"/>
          <w:sz w:val="20"/>
          <w:szCs w:val="20"/>
        </w:rPr>
        <w:t xml:space="preserve"> dne ……</w:t>
      </w:r>
    </w:p>
    <w:p w:rsidR="00154ABC" w:rsidRPr="00A31468" w:rsidRDefault="00154ABC" w:rsidP="00BD61CE">
      <w:pPr>
        <w:pStyle w:val="Zkladntext"/>
        <w:spacing w:after="0"/>
        <w:rPr>
          <w:rFonts w:ascii="Calibri" w:hAnsi="Calibri" w:cs="Tahoma"/>
          <w:sz w:val="20"/>
          <w:szCs w:val="20"/>
        </w:rPr>
      </w:pPr>
      <w:r w:rsidRPr="00A31468">
        <w:rPr>
          <w:rFonts w:ascii="Calibri" w:hAnsi="Calibri" w:cs="Tahoma"/>
          <w:sz w:val="20"/>
          <w:szCs w:val="20"/>
        </w:rPr>
        <w:t>IČ</w:t>
      </w:r>
      <w:r w:rsidR="009045B6">
        <w:rPr>
          <w:rFonts w:ascii="Calibri" w:hAnsi="Calibri" w:cs="Tahoma"/>
          <w:sz w:val="20"/>
          <w:szCs w:val="20"/>
        </w:rPr>
        <w:t>O</w:t>
      </w:r>
      <w:r w:rsidRPr="00A31468">
        <w:rPr>
          <w:rFonts w:ascii="Calibri" w:hAnsi="Calibri" w:cs="Tahoma"/>
          <w:sz w:val="20"/>
          <w:szCs w:val="20"/>
        </w:rPr>
        <w:t>:</w:t>
      </w:r>
      <w:r w:rsidRPr="00A31468">
        <w:rPr>
          <w:rFonts w:ascii="Calibri" w:hAnsi="Calibri" w:cs="Tahoma"/>
          <w:sz w:val="20"/>
          <w:szCs w:val="20"/>
        </w:rPr>
        <w:tab/>
      </w:r>
      <w:r w:rsidRPr="00A31468">
        <w:rPr>
          <w:rFonts w:ascii="Calibri" w:hAnsi="Calibri" w:cs="Tahoma"/>
          <w:sz w:val="20"/>
          <w:szCs w:val="20"/>
        </w:rPr>
        <w:tab/>
      </w:r>
      <w:r w:rsidRPr="00A31468">
        <w:rPr>
          <w:rFonts w:ascii="Calibri" w:hAnsi="Calibri" w:cs="Tahoma"/>
          <w:sz w:val="20"/>
          <w:szCs w:val="20"/>
        </w:rPr>
        <w:tab/>
      </w:r>
      <w:r w:rsidRPr="00A31468">
        <w:rPr>
          <w:rFonts w:ascii="Calibri" w:hAnsi="Calibri" w:cs="Tahoma"/>
          <w:sz w:val="20"/>
          <w:szCs w:val="20"/>
        </w:rPr>
        <w:tab/>
        <w:t>00254</w:t>
      </w:r>
      <w:r w:rsidR="002A7A8D">
        <w:rPr>
          <w:rFonts w:ascii="Calibri" w:hAnsi="Calibri" w:cs="Tahoma"/>
          <w:sz w:val="20"/>
          <w:szCs w:val="20"/>
        </w:rPr>
        <w:t>657</w:t>
      </w:r>
    </w:p>
    <w:p w:rsidR="00154ABC" w:rsidRPr="00A31468" w:rsidRDefault="002A7A8D" w:rsidP="00BD61CE">
      <w:pPr>
        <w:pStyle w:val="Zkladntext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DIČ: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CZ00254657</w:t>
      </w:r>
    </w:p>
    <w:p w:rsidR="002A7A8D" w:rsidRDefault="00154ABC" w:rsidP="00BD61CE">
      <w:pPr>
        <w:spacing w:after="0"/>
        <w:rPr>
          <w:sz w:val="20"/>
          <w:szCs w:val="20"/>
        </w:rPr>
      </w:pPr>
      <w:r w:rsidRPr="00A31468">
        <w:rPr>
          <w:sz w:val="20"/>
          <w:szCs w:val="20"/>
        </w:rPr>
        <w:t>Bankovní spojení:</w:t>
      </w:r>
      <w:r w:rsidRPr="00A31468">
        <w:rPr>
          <w:sz w:val="20"/>
          <w:szCs w:val="20"/>
        </w:rPr>
        <w:tab/>
      </w:r>
      <w:r w:rsidR="004D26EC">
        <w:rPr>
          <w:sz w:val="20"/>
          <w:szCs w:val="20"/>
        </w:rPr>
        <w:t xml:space="preserve">                </w:t>
      </w:r>
      <w:r w:rsidR="002A7A8D">
        <w:rPr>
          <w:sz w:val="20"/>
          <w:szCs w:val="20"/>
        </w:rPr>
        <w:t>Česká spořitelna</w:t>
      </w:r>
      <w:r w:rsidRPr="00A31468">
        <w:rPr>
          <w:sz w:val="20"/>
          <w:szCs w:val="20"/>
        </w:rPr>
        <w:t>, a.s. Karlovy Vary,</w:t>
      </w:r>
    </w:p>
    <w:p w:rsidR="00154ABC" w:rsidRPr="00A31468" w:rsidRDefault="002A7A8D" w:rsidP="00BD61CE">
      <w:pPr>
        <w:spacing w:after="0"/>
        <w:rPr>
          <w:sz w:val="20"/>
          <w:szCs w:val="20"/>
        </w:rPr>
      </w:pPr>
      <w:r>
        <w:rPr>
          <w:sz w:val="20"/>
          <w:szCs w:val="20"/>
        </w:rPr>
        <w:t>Číslo účtu: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F50F13">
        <w:rPr>
          <w:sz w:val="20"/>
          <w:szCs w:val="20"/>
          <w:highlight w:val="red"/>
        </w:rPr>
        <w:t>19-</w:t>
      </w:r>
    </w:p>
    <w:p w:rsidR="00154ABC" w:rsidRPr="00A31468" w:rsidRDefault="00154ABC" w:rsidP="00154ABC">
      <w:pPr>
        <w:pStyle w:val="Zkladntext"/>
        <w:rPr>
          <w:rFonts w:ascii="Calibri" w:hAnsi="Calibri" w:cs="Tahoma"/>
          <w:sz w:val="20"/>
          <w:szCs w:val="20"/>
        </w:rPr>
      </w:pPr>
    </w:p>
    <w:p w:rsidR="00154ABC" w:rsidRPr="00A31468" w:rsidRDefault="00154ABC" w:rsidP="00BD61CE">
      <w:pPr>
        <w:spacing w:after="0"/>
        <w:rPr>
          <w:rFonts w:cs="Tahoma"/>
          <w:sz w:val="20"/>
          <w:szCs w:val="20"/>
        </w:rPr>
      </w:pPr>
      <w:r w:rsidRPr="00A31468">
        <w:rPr>
          <w:rFonts w:cs="Tahoma"/>
          <w:sz w:val="20"/>
          <w:szCs w:val="20"/>
        </w:rPr>
        <w:t xml:space="preserve">Za </w:t>
      </w:r>
      <w:r w:rsidR="00B25DD4">
        <w:rPr>
          <w:rFonts w:cs="Tahoma"/>
          <w:sz w:val="20"/>
          <w:szCs w:val="20"/>
        </w:rPr>
        <w:t>Kupujícího</w:t>
      </w:r>
      <w:r w:rsidRPr="00A31468">
        <w:rPr>
          <w:rFonts w:cs="Tahoma"/>
          <w:sz w:val="20"/>
          <w:szCs w:val="20"/>
        </w:rPr>
        <w:t xml:space="preserve"> jsou k jednání a podepisování jeho jménem oprávněny tyto osoby:</w:t>
      </w:r>
    </w:p>
    <w:p w:rsidR="00154ABC" w:rsidRPr="00A31468" w:rsidRDefault="00154ABC" w:rsidP="00BD61CE">
      <w:pPr>
        <w:spacing w:after="0"/>
        <w:rPr>
          <w:rFonts w:eastAsia="MS Mincho" w:cs="Tahoma"/>
          <w:sz w:val="20"/>
          <w:szCs w:val="20"/>
        </w:rPr>
      </w:pPr>
      <w:r w:rsidRPr="00A31468">
        <w:rPr>
          <w:rFonts w:cs="Tahoma"/>
          <w:sz w:val="20"/>
          <w:szCs w:val="20"/>
        </w:rPr>
        <w:t>a) ve věcech smluvních:</w:t>
      </w:r>
      <w:r w:rsidRPr="00A31468">
        <w:rPr>
          <w:rFonts w:cs="Tahoma"/>
          <w:sz w:val="20"/>
          <w:szCs w:val="20"/>
        </w:rPr>
        <w:tab/>
      </w:r>
      <w:r w:rsidRPr="00A31468">
        <w:rPr>
          <w:rFonts w:cs="Tahoma"/>
          <w:sz w:val="20"/>
          <w:szCs w:val="20"/>
        </w:rPr>
        <w:tab/>
      </w:r>
      <w:r w:rsidR="00C854F9">
        <w:rPr>
          <w:rFonts w:cs="Tahoma"/>
          <w:sz w:val="20"/>
          <w:szCs w:val="20"/>
        </w:rPr>
        <w:t>Ing. Evou Pavlasovou, vedoucí technického odboru</w:t>
      </w:r>
    </w:p>
    <w:p w:rsidR="00154ABC" w:rsidRPr="00A31468" w:rsidRDefault="00154ABC" w:rsidP="00BD61CE">
      <w:pPr>
        <w:spacing w:after="0"/>
        <w:rPr>
          <w:rFonts w:eastAsia="MS Mincho" w:cs="Tahoma"/>
          <w:sz w:val="20"/>
          <w:szCs w:val="20"/>
        </w:rPr>
      </w:pPr>
      <w:r w:rsidRPr="00A31468">
        <w:rPr>
          <w:rFonts w:cs="Tahoma"/>
          <w:sz w:val="20"/>
          <w:szCs w:val="20"/>
        </w:rPr>
        <w:t>b) ve věcech technických:</w:t>
      </w:r>
      <w:r w:rsidRPr="00A31468">
        <w:rPr>
          <w:rFonts w:cs="Tahoma"/>
          <w:sz w:val="20"/>
          <w:szCs w:val="20"/>
        </w:rPr>
        <w:tab/>
      </w:r>
      <w:r w:rsidRPr="00A31468">
        <w:rPr>
          <w:rFonts w:cs="Tahoma"/>
          <w:sz w:val="20"/>
          <w:szCs w:val="20"/>
        </w:rPr>
        <w:tab/>
      </w:r>
      <w:r w:rsidR="00C854F9">
        <w:rPr>
          <w:rFonts w:cs="Tahoma"/>
          <w:sz w:val="20"/>
          <w:szCs w:val="20"/>
        </w:rPr>
        <w:t xml:space="preserve">Ing. Hanou </w:t>
      </w:r>
      <w:proofErr w:type="spellStart"/>
      <w:r w:rsidR="00C854F9">
        <w:rPr>
          <w:rFonts w:cs="Tahoma"/>
          <w:sz w:val="20"/>
          <w:szCs w:val="20"/>
        </w:rPr>
        <w:t>Szmitkovou</w:t>
      </w:r>
      <w:proofErr w:type="spellEnd"/>
      <w:r w:rsidR="00C854F9">
        <w:rPr>
          <w:rFonts w:cs="Tahoma"/>
          <w:sz w:val="20"/>
          <w:szCs w:val="20"/>
        </w:rPr>
        <w:t>, referentem technického oboru</w:t>
      </w:r>
    </w:p>
    <w:p w:rsidR="00154ABC" w:rsidRPr="00A31468" w:rsidRDefault="00154ABC" w:rsidP="00154ABC">
      <w:pPr>
        <w:ind w:left="2268" w:hanging="2268"/>
        <w:rPr>
          <w:rFonts w:cs="Tahoma"/>
          <w:sz w:val="20"/>
          <w:szCs w:val="20"/>
        </w:rPr>
      </w:pPr>
    </w:p>
    <w:p w:rsidR="00154ABC" w:rsidRPr="00A31468" w:rsidRDefault="00154ABC" w:rsidP="00154ABC">
      <w:pPr>
        <w:ind w:left="2268" w:hanging="2268"/>
        <w:rPr>
          <w:rFonts w:cs="Tahoma"/>
          <w:sz w:val="20"/>
          <w:szCs w:val="20"/>
        </w:rPr>
      </w:pPr>
      <w:r w:rsidRPr="00A31468">
        <w:rPr>
          <w:rFonts w:cs="Tahoma"/>
          <w:sz w:val="20"/>
          <w:szCs w:val="20"/>
        </w:rPr>
        <w:t>(dále jen „</w:t>
      </w:r>
      <w:r w:rsidR="00F57206">
        <w:rPr>
          <w:rFonts w:cs="Tahoma"/>
          <w:b/>
          <w:sz w:val="20"/>
          <w:szCs w:val="20"/>
        </w:rPr>
        <w:t>Kupující</w:t>
      </w:r>
      <w:r w:rsidRPr="00A31468">
        <w:rPr>
          <w:rFonts w:cs="Tahoma"/>
          <w:sz w:val="20"/>
          <w:szCs w:val="20"/>
        </w:rPr>
        <w:t>“)</w:t>
      </w:r>
    </w:p>
    <w:p w:rsidR="00154ABC" w:rsidRPr="00A31468" w:rsidRDefault="00154ABC" w:rsidP="00154ABC">
      <w:pPr>
        <w:pStyle w:val="Zkladntext"/>
        <w:rPr>
          <w:rFonts w:ascii="Calibri" w:hAnsi="Calibri" w:cs="Tahoma"/>
          <w:b/>
          <w:sz w:val="20"/>
          <w:szCs w:val="20"/>
        </w:rPr>
      </w:pPr>
    </w:p>
    <w:p w:rsidR="00154ABC" w:rsidRPr="00A31468" w:rsidRDefault="00154ABC" w:rsidP="00154ABC">
      <w:pPr>
        <w:pStyle w:val="Zkladntext"/>
        <w:rPr>
          <w:rFonts w:ascii="Calibri" w:hAnsi="Calibri" w:cs="Tahoma"/>
          <w:b/>
          <w:sz w:val="20"/>
          <w:szCs w:val="20"/>
        </w:rPr>
      </w:pPr>
      <w:r w:rsidRPr="00A31468">
        <w:rPr>
          <w:rFonts w:ascii="Calibri" w:hAnsi="Calibri" w:cs="Tahoma"/>
          <w:b/>
          <w:sz w:val="20"/>
          <w:szCs w:val="20"/>
        </w:rPr>
        <w:t>a</w:t>
      </w:r>
    </w:p>
    <w:p w:rsidR="00BD61CE" w:rsidRPr="00A31468" w:rsidRDefault="004D26EC" w:rsidP="004D26E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PRODÁVAJÍCÍ</w:t>
      </w:r>
      <w:r w:rsidR="00BD61CE" w:rsidRPr="00A31468">
        <w:rPr>
          <w:b/>
          <w:sz w:val="20"/>
          <w:szCs w:val="20"/>
        </w:rPr>
        <w:t>:</w:t>
      </w:r>
      <w:r w:rsidR="00BD61CE" w:rsidRPr="00A31468">
        <w:rPr>
          <w:b/>
          <w:sz w:val="20"/>
          <w:szCs w:val="20"/>
        </w:rPr>
        <w:tab/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sz w:val="20"/>
          <w:szCs w:val="20"/>
        </w:rPr>
        <w:t>Se sídlem:</w:t>
      </w:r>
      <w:r w:rsidR="00154ABC" w:rsidRPr="00A31468">
        <w:rPr>
          <w:sz w:val="20"/>
          <w:szCs w:val="20"/>
        </w:rPr>
        <w:tab/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Zastoupený:</w:t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IČ</w:t>
      </w:r>
      <w:r w:rsidR="009045B6">
        <w:rPr>
          <w:rFonts w:eastAsia="Times New Roman" w:cs="Arial"/>
          <w:sz w:val="20"/>
          <w:szCs w:val="20"/>
          <w:lang w:eastAsia="cs-CZ"/>
        </w:rPr>
        <w:t>O</w:t>
      </w:r>
      <w:r w:rsidRPr="00A31468">
        <w:rPr>
          <w:rFonts w:eastAsia="Times New Roman" w:cs="Arial"/>
          <w:sz w:val="20"/>
          <w:szCs w:val="20"/>
          <w:lang w:eastAsia="cs-CZ"/>
        </w:rPr>
        <w:t>:</w:t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DIČ:</w:t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Bankovní spojení:</w:t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Číslo účtu:</w:t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Zapsána:</w:t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 xml:space="preserve">Za </w:t>
      </w:r>
      <w:r w:rsidR="00B25DD4">
        <w:rPr>
          <w:rFonts w:eastAsia="Times New Roman" w:cs="Arial"/>
          <w:sz w:val="20"/>
          <w:szCs w:val="20"/>
          <w:lang w:eastAsia="cs-CZ"/>
        </w:rPr>
        <w:t>Prodávajícího</w:t>
      </w:r>
      <w:r w:rsidRPr="00A31468">
        <w:rPr>
          <w:rFonts w:eastAsia="Times New Roman" w:cs="Arial"/>
          <w:sz w:val="20"/>
          <w:szCs w:val="20"/>
          <w:lang w:eastAsia="cs-CZ"/>
        </w:rPr>
        <w:t xml:space="preserve"> jsou k jednání a podepisování jeho jménem oprávněny tyto osoby:</w:t>
      </w:r>
    </w:p>
    <w:p w:rsidR="00BD61CE" w:rsidRPr="00A31468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a) ve věcech smluvních:</w:t>
      </w:r>
    </w:p>
    <w:p w:rsidR="00154ABC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A31468">
        <w:rPr>
          <w:rFonts w:eastAsia="Times New Roman" w:cs="Arial"/>
          <w:sz w:val="20"/>
          <w:szCs w:val="20"/>
          <w:lang w:eastAsia="cs-CZ"/>
        </w:rPr>
        <w:t>b) ve věcech technických:</w:t>
      </w:r>
      <w:r w:rsidR="00154ABC" w:rsidRPr="00A31468">
        <w:rPr>
          <w:rFonts w:eastAsia="Times New Roman" w:cs="Arial"/>
          <w:sz w:val="20"/>
          <w:szCs w:val="20"/>
          <w:lang w:eastAsia="cs-CZ"/>
        </w:rPr>
        <w:t xml:space="preserve"> </w:t>
      </w:r>
    </w:p>
    <w:p w:rsidR="00BD61CE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BD61CE" w:rsidRDefault="00BD61CE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(dále jen </w:t>
      </w:r>
      <w:r w:rsidR="00F57206">
        <w:rPr>
          <w:rFonts w:eastAsia="Times New Roman" w:cs="Arial"/>
          <w:sz w:val="20"/>
          <w:szCs w:val="20"/>
          <w:lang w:eastAsia="cs-CZ"/>
        </w:rPr>
        <w:t>„P</w:t>
      </w:r>
      <w:r w:rsidR="004D26EC">
        <w:rPr>
          <w:rFonts w:eastAsia="Times New Roman" w:cs="Arial"/>
          <w:sz w:val="20"/>
          <w:szCs w:val="20"/>
          <w:lang w:eastAsia="cs-CZ"/>
        </w:rPr>
        <w:t>rodávající“)</w:t>
      </w:r>
    </w:p>
    <w:p w:rsidR="00B25DD4" w:rsidRPr="00A31468" w:rsidRDefault="00B25DD4" w:rsidP="00BD61C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F04BAA">
        <w:rPr>
          <w:rFonts w:eastAsia="Times New Roman" w:cs="Arial"/>
          <w:sz w:val="20"/>
          <w:szCs w:val="20"/>
          <w:lang w:eastAsia="cs-CZ"/>
        </w:rPr>
        <w:t>společně též jako „smluvní strany“</w:t>
      </w:r>
    </w:p>
    <w:p w:rsidR="00154ABC" w:rsidRDefault="00154ABC" w:rsidP="00154ABC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:rsidR="00154ABC" w:rsidRDefault="00154ABC" w:rsidP="00154ABC">
      <w:pPr>
        <w:jc w:val="center"/>
      </w:pPr>
    </w:p>
    <w:p w:rsidR="00BB541B" w:rsidRDefault="00BB541B" w:rsidP="00154ABC">
      <w:pPr>
        <w:jc w:val="center"/>
      </w:pPr>
    </w:p>
    <w:p w:rsidR="00BB541B" w:rsidRDefault="00BB541B" w:rsidP="00154ABC">
      <w:pPr>
        <w:jc w:val="center"/>
      </w:pPr>
    </w:p>
    <w:p w:rsidR="00BB541B" w:rsidRPr="00BB541B" w:rsidRDefault="00BB541B" w:rsidP="00154ABC">
      <w:pPr>
        <w:jc w:val="center"/>
        <w:rPr>
          <w:b/>
        </w:rPr>
      </w:pPr>
      <w:r>
        <w:rPr>
          <w:b/>
        </w:rPr>
        <w:t>1</w:t>
      </w:r>
      <w:r w:rsidRPr="00BB541B">
        <w:rPr>
          <w:b/>
        </w:rPr>
        <w:t>. Prohlášení prodávajícího</w:t>
      </w:r>
    </w:p>
    <w:p w:rsidR="00BB541B" w:rsidRDefault="00BB541B" w:rsidP="00BB541B">
      <w:pPr>
        <w:spacing w:after="0"/>
      </w:pPr>
      <w:r>
        <w:t>1.1.</w:t>
      </w:r>
    </w:p>
    <w:p w:rsidR="00BB541B" w:rsidRDefault="00BB541B" w:rsidP="00B528C7">
      <w:pPr>
        <w:jc w:val="both"/>
      </w:pPr>
      <w:r>
        <w:t xml:space="preserve">Prodávající prohlašuje, že je výlučným vlastníkem </w:t>
      </w:r>
      <w:r w:rsidR="00C854F9">
        <w:t>65</w:t>
      </w:r>
      <w:r w:rsidR="00F57206">
        <w:t>0 ks</w:t>
      </w:r>
      <w:r w:rsidR="00573D9F">
        <w:t>.</w:t>
      </w:r>
      <w:r w:rsidR="00F57206">
        <w:t xml:space="preserve"> kompostérů o objemu </w:t>
      </w:r>
      <w:r w:rsidR="00C854F9">
        <w:t>650 l (82 ks), 800</w:t>
      </w:r>
      <w:r w:rsidR="00573D9F">
        <w:t xml:space="preserve"> </w:t>
      </w:r>
      <w:r w:rsidR="00C854F9">
        <w:t>l (215 ks</w:t>
      </w:r>
      <w:r w:rsidR="00573D9F">
        <w:t>.</w:t>
      </w:r>
      <w:r w:rsidR="00C854F9">
        <w:t>) a 1050</w:t>
      </w:r>
      <w:r w:rsidR="00573D9F">
        <w:t xml:space="preserve"> </w:t>
      </w:r>
      <w:r w:rsidR="00C854F9">
        <w:t>l (353 ks</w:t>
      </w:r>
      <w:r w:rsidR="00573D9F">
        <w:t>.</w:t>
      </w:r>
      <w:r w:rsidR="00C854F9">
        <w:t xml:space="preserve">) </w:t>
      </w:r>
      <w:r>
        <w:t>dle následující technické specifikace kompostérů (dále jen „</w:t>
      </w:r>
      <w:r w:rsidRPr="00BB541B">
        <w:rPr>
          <w:b/>
        </w:rPr>
        <w:t>Věc</w:t>
      </w:r>
      <w:r>
        <w:t>“):</w:t>
      </w:r>
    </w:p>
    <w:p w:rsidR="00BB541B" w:rsidRPr="00BB541B" w:rsidRDefault="00BB541B" w:rsidP="00BB541B">
      <w:pPr>
        <w:spacing w:after="0"/>
        <w:rPr>
          <w:b/>
        </w:rPr>
      </w:pPr>
      <w:r w:rsidRPr="00BB541B">
        <w:rPr>
          <w:b/>
        </w:rPr>
        <w:t>Požadavky na technické parametry kompostérů:</w:t>
      </w:r>
    </w:p>
    <w:p w:rsidR="00BB541B" w:rsidRPr="00BB541B" w:rsidRDefault="00BB541B" w:rsidP="00B528C7">
      <w:pPr>
        <w:numPr>
          <w:ilvl w:val="0"/>
          <w:numId w:val="1"/>
        </w:numPr>
        <w:spacing w:after="0"/>
        <w:jc w:val="both"/>
      </w:pPr>
      <w:r w:rsidRPr="00BB541B">
        <w:t xml:space="preserve">Objem  - </w:t>
      </w:r>
      <w:r w:rsidR="00C854F9">
        <w:t>650</w:t>
      </w:r>
      <w:r w:rsidR="00573D9F">
        <w:t xml:space="preserve"> </w:t>
      </w:r>
      <w:r w:rsidR="00C854F9">
        <w:t>l</w:t>
      </w:r>
      <w:r w:rsidR="00573D9F">
        <w:t>it.</w:t>
      </w:r>
      <w:r w:rsidR="00C854F9">
        <w:t>, 800</w:t>
      </w:r>
      <w:r w:rsidR="00573D9F">
        <w:t xml:space="preserve"> </w:t>
      </w:r>
      <w:proofErr w:type="gramStart"/>
      <w:r w:rsidR="00C854F9">
        <w:t>l</w:t>
      </w:r>
      <w:r w:rsidR="00573D9F">
        <w:t>it.</w:t>
      </w:r>
      <w:r w:rsidR="00C854F9">
        <w:t xml:space="preserve"> a 1050</w:t>
      </w:r>
      <w:proofErr w:type="gramEnd"/>
      <w:r w:rsidR="00573D9F">
        <w:t xml:space="preserve"> </w:t>
      </w:r>
      <w:r w:rsidR="00C854F9">
        <w:t>l</w:t>
      </w:r>
      <w:r w:rsidR="00573D9F">
        <w:t>it.</w:t>
      </w:r>
    </w:p>
    <w:p w:rsidR="00BB541B" w:rsidRPr="00BB541B" w:rsidRDefault="00BB541B" w:rsidP="00B528C7">
      <w:pPr>
        <w:numPr>
          <w:ilvl w:val="0"/>
          <w:numId w:val="1"/>
        </w:numPr>
        <w:spacing w:after="0"/>
        <w:jc w:val="both"/>
      </w:pPr>
      <w:r w:rsidRPr="00BB541B">
        <w:t>Stavebnicová konstrukce z recyklovaného polyetylénu. Materiál  - pevný a odolný proti nárazu a proti UV záření, s vysokou životností, odolností proti povětrnostním vlivům včetně mrazu (odolnost proti teplotě -30 ⁰C až +45⁰C) a izolací proti únikům tepla vytvořeného uvnitř kompostéru.</w:t>
      </w:r>
    </w:p>
    <w:p w:rsidR="00BB541B" w:rsidRPr="00BB541B" w:rsidRDefault="00BB541B" w:rsidP="00B528C7">
      <w:pPr>
        <w:numPr>
          <w:ilvl w:val="0"/>
          <w:numId w:val="1"/>
        </w:numPr>
        <w:spacing w:after="0"/>
        <w:jc w:val="both"/>
      </w:pPr>
      <w:r w:rsidRPr="00BB541B">
        <w:t>Nádoba kompostéru bez dna kvůli styku s půdou.</w:t>
      </w:r>
    </w:p>
    <w:p w:rsidR="00BB541B" w:rsidRPr="00BB541B" w:rsidRDefault="00BB541B" w:rsidP="00B528C7">
      <w:pPr>
        <w:numPr>
          <w:ilvl w:val="0"/>
          <w:numId w:val="1"/>
        </w:numPr>
        <w:spacing w:after="0"/>
        <w:jc w:val="both"/>
      </w:pPr>
      <w:r w:rsidRPr="00BB541B">
        <w:t>Plná tloušťka stěny min. 6 mm.</w:t>
      </w:r>
    </w:p>
    <w:p w:rsidR="00BB541B" w:rsidRPr="00BB541B" w:rsidRDefault="00BB541B" w:rsidP="00B528C7">
      <w:pPr>
        <w:numPr>
          <w:ilvl w:val="0"/>
          <w:numId w:val="1"/>
        </w:numPr>
        <w:spacing w:after="0"/>
        <w:jc w:val="both"/>
      </w:pPr>
      <w:r w:rsidRPr="00BB541B">
        <w:t xml:space="preserve">Opatřeny víkem a provzdušňovacími otvory – otvory pro cirkulaci vzduchu a vlhkosti (víko s ventilem pro regulaci prostupu vzduchu a nastavením pro letní a zimní provoz), víko na pantech se zajištěním proti samovolnému otevírání. Vybaven zařízením pro regulaci přístupu vzduchu po celém svém obvodu. Provzdušňovací otvory chráněny proti ucpání bioodpadem. </w:t>
      </w:r>
    </w:p>
    <w:p w:rsidR="00BB541B" w:rsidRPr="00BB541B" w:rsidRDefault="00BB541B" w:rsidP="00C854F9">
      <w:pPr>
        <w:numPr>
          <w:ilvl w:val="0"/>
          <w:numId w:val="1"/>
        </w:numPr>
        <w:spacing w:after="0"/>
        <w:jc w:val="both"/>
      </w:pPr>
      <w:r w:rsidRPr="00BB541B">
        <w:t>Boční dvířka pro vybírání kompostu. Výběr hotového kompostu musí být možný z více stran.</w:t>
      </w:r>
    </w:p>
    <w:p w:rsidR="00BB541B" w:rsidRPr="00BB541B" w:rsidRDefault="00BB541B" w:rsidP="00B528C7">
      <w:pPr>
        <w:numPr>
          <w:ilvl w:val="0"/>
          <w:numId w:val="1"/>
        </w:numPr>
        <w:spacing w:after="0"/>
        <w:jc w:val="both"/>
      </w:pPr>
      <w:r w:rsidRPr="00BB541B">
        <w:t>Barva zelená a hmotnost nádoby min. 20 kg.</w:t>
      </w:r>
    </w:p>
    <w:p w:rsidR="00BB541B" w:rsidRPr="00BB541B" w:rsidRDefault="00BB541B" w:rsidP="00B528C7">
      <w:pPr>
        <w:numPr>
          <w:ilvl w:val="0"/>
          <w:numId w:val="1"/>
        </w:numPr>
        <w:jc w:val="both"/>
      </w:pPr>
      <w:r w:rsidRPr="00BB541B">
        <w:t xml:space="preserve">Záruka </w:t>
      </w:r>
      <w:r>
        <w:t>prodávajícího</w:t>
      </w:r>
      <w:r w:rsidRPr="00BB541B">
        <w:t xml:space="preserve"> min. 5 let.</w:t>
      </w:r>
    </w:p>
    <w:p w:rsidR="00BB541B" w:rsidRDefault="00BB541B" w:rsidP="00B528C7">
      <w:pPr>
        <w:spacing w:after="0"/>
        <w:jc w:val="both"/>
      </w:pPr>
      <w:r>
        <w:t>1.2.</w:t>
      </w:r>
    </w:p>
    <w:p w:rsidR="00BB541B" w:rsidRDefault="00BB541B" w:rsidP="00B528C7">
      <w:pPr>
        <w:jc w:val="both"/>
      </w:pPr>
      <w:r>
        <w:t xml:space="preserve">Prodávající prohlašuje, že </w:t>
      </w:r>
      <w:r w:rsidRPr="00F57206">
        <w:t>Věc</w:t>
      </w:r>
      <w:r>
        <w:t xml:space="preserve"> není zatížena žádnými vadami, ať už faktickými nebo právními.</w:t>
      </w:r>
    </w:p>
    <w:p w:rsidR="00BB541B" w:rsidRDefault="00BB541B" w:rsidP="00BB541B">
      <w:pPr>
        <w:jc w:val="center"/>
        <w:rPr>
          <w:b/>
        </w:rPr>
      </w:pPr>
      <w:r w:rsidRPr="00BB541B">
        <w:rPr>
          <w:b/>
        </w:rPr>
        <w:t>2. Předmět Smlouvy</w:t>
      </w:r>
    </w:p>
    <w:p w:rsidR="00BB541B" w:rsidRDefault="00BB541B" w:rsidP="00B528C7">
      <w:pPr>
        <w:spacing w:after="0"/>
        <w:jc w:val="both"/>
      </w:pPr>
      <w:r>
        <w:t>2.1.</w:t>
      </w:r>
    </w:p>
    <w:p w:rsidR="00BB541B" w:rsidRDefault="00BB541B" w:rsidP="00B528C7">
      <w:pPr>
        <w:jc w:val="both"/>
      </w:pPr>
      <w:r>
        <w:t>Prodávající touto Smlouvou prodává Kupujícímu za podmínek níže uvedených Věc specifikovanou v </w:t>
      </w:r>
      <w:r w:rsidR="005526E0">
        <w:t>č</w:t>
      </w:r>
      <w:r>
        <w:t xml:space="preserve">l. 1 této Smlouvy a Kupující tuto Věc za podmínek níže uvedených od Prodávajícího do svého </w:t>
      </w:r>
      <w:r w:rsidRPr="005526E0">
        <w:t>výlučného vlastnictví kupuje.</w:t>
      </w:r>
    </w:p>
    <w:p w:rsidR="00BB541B" w:rsidRDefault="00BB541B" w:rsidP="00B528C7">
      <w:pPr>
        <w:spacing w:after="0"/>
        <w:jc w:val="both"/>
      </w:pPr>
      <w:r>
        <w:t>2.2.</w:t>
      </w:r>
    </w:p>
    <w:p w:rsidR="00F57206" w:rsidRDefault="00BB541B" w:rsidP="00B528C7">
      <w:pPr>
        <w:jc w:val="both"/>
      </w:pPr>
      <w:r>
        <w:t>Další požadavky Kupujícího:</w:t>
      </w:r>
      <w:r w:rsidR="005526E0">
        <w:t xml:space="preserve"> </w:t>
      </w:r>
    </w:p>
    <w:p w:rsidR="00F57206" w:rsidRDefault="00F57206" w:rsidP="00F57206">
      <w:pPr>
        <w:numPr>
          <w:ilvl w:val="0"/>
          <w:numId w:val="4"/>
        </w:numPr>
        <w:jc w:val="both"/>
      </w:pPr>
      <w:r>
        <w:t>Kupní cena</w:t>
      </w:r>
      <w:r w:rsidR="005526E0" w:rsidRPr="005526E0">
        <w:t xml:space="preserve"> musí zahrnovat veškeré náklady spojené s dodávkou do místa plnění tj. doprava zařízení do místa plnění</w:t>
      </w:r>
      <w:r w:rsidR="005526E0">
        <w:t xml:space="preserve"> dle bodu </w:t>
      </w:r>
      <w:r w:rsidR="00EE166C">
        <w:t>3. 1</w:t>
      </w:r>
      <w:r w:rsidR="005526E0">
        <w:t>.</w:t>
      </w:r>
      <w:r>
        <w:t xml:space="preserve"> Této Smlouvy,</w:t>
      </w:r>
      <w:r w:rsidR="005526E0" w:rsidRPr="005526E0">
        <w:t xml:space="preserve"> balné, apod.</w:t>
      </w:r>
      <w:r w:rsidR="005526E0">
        <w:t xml:space="preserve"> </w:t>
      </w:r>
    </w:p>
    <w:p w:rsidR="00F57206" w:rsidRDefault="005526E0" w:rsidP="00F57206">
      <w:pPr>
        <w:numPr>
          <w:ilvl w:val="0"/>
          <w:numId w:val="4"/>
        </w:numPr>
        <w:jc w:val="both"/>
      </w:pPr>
      <w:r>
        <w:t xml:space="preserve">Prodávající zajistí vyložení </w:t>
      </w:r>
      <w:r w:rsidR="00F57206">
        <w:t>Věci</w:t>
      </w:r>
      <w:r>
        <w:t xml:space="preserve"> z dopravního prostředku v místě plnění na vlastní náklady.</w:t>
      </w:r>
      <w:r w:rsidRPr="005526E0">
        <w:t xml:space="preserve"> </w:t>
      </w:r>
    </w:p>
    <w:p w:rsidR="00F57206" w:rsidRDefault="005526E0" w:rsidP="00F57206">
      <w:pPr>
        <w:numPr>
          <w:ilvl w:val="0"/>
          <w:numId w:val="4"/>
        </w:numPr>
        <w:jc w:val="both"/>
      </w:pPr>
      <w:r w:rsidRPr="005526E0">
        <w:t>Dodané kompostéry musí být nové, kompletní, plně funkční a musí splňovat veškeré požadavky příslušných obecně závazných právních předpisů a technických norem.</w:t>
      </w:r>
    </w:p>
    <w:p w:rsidR="005526E0" w:rsidRDefault="005526E0" w:rsidP="00F57206">
      <w:pPr>
        <w:numPr>
          <w:ilvl w:val="0"/>
          <w:numId w:val="4"/>
        </w:numPr>
        <w:jc w:val="both"/>
      </w:pPr>
      <w:r w:rsidRPr="005526E0">
        <w:t xml:space="preserve">Spolu s předáním </w:t>
      </w:r>
      <w:r w:rsidR="00F57206">
        <w:t>Věci</w:t>
      </w:r>
      <w:r w:rsidRPr="005526E0">
        <w:t xml:space="preserve"> předá dodavatel veškeré potřebné doklady vztahující se k</w:t>
      </w:r>
      <w:r>
        <w:t> dodané Věci</w:t>
      </w:r>
      <w:r w:rsidRPr="005526E0">
        <w:t xml:space="preserve"> (návod k obsluze a údržbě zařízení v českém jazyce).</w:t>
      </w:r>
    </w:p>
    <w:p w:rsidR="00FE06B3" w:rsidRDefault="00FE06B3" w:rsidP="00FE06B3">
      <w:pPr>
        <w:ind w:left="720"/>
        <w:jc w:val="both"/>
      </w:pPr>
    </w:p>
    <w:p w:rsidR="00F57206" w:rsidRPr="00F04BAA" w:rsidRDefault="00573D9F" w:rsidP="00F57206">
      <w:pPr>
        <w:numPr>
          <w:ilvl w:val="0"/>
          <w:numId w:val="4"/>
        </w:numPr>
        <w:jc w:val="both"/>
      </w:pPr>
      <w:r w:rsidRPr="00F04BAA">
        <w:t>Prodávající provede v</w:t>
      </w:r>
      <w:r w:rsidR="00F57206" w:rsidRPr="00F04BAA">
        <w:t>ybalení Věci a jeho kontrolu.</w:t>
      </w:r>
    </w:p>
    <w:p w:rsidR="00F57206" w:rsidRDefault="00573D9F" w:rsidP="00F57206">
      <w:pPr>
        <w:numPr>
          <w:ilvl w:val="0"/>
          <w:numId w:val="4"/>
        </w:numPr>
        <w:jc w:val="both"/>
      </w:pPr>
      <w:proofErr w:type="gramStart"/>
      <w:r w:rsidRPr="00F04BAA">
        <w:t>Prodávající  zajistí</w:t>
      </w:r>
      <w:proofErr w:type="gramEnd"/>
      <w:r w:rsidRPr="00F04BAA">
        <w:t xml:space="preserve"> o</w:t>
      </w:r>
      <w:r w:rsidR="00F57206" w:rsidRPr="00F04BAA">
        <w:t>dvoz a likvidaci všech obalů a dalších materiálů použitých při plnění této Smlouvy</w:t>
      </w:r>
      <w:r w:rsidR="00F57206">
        <w:t>.</w:t>
      </w:r>
    </w:p>
    <w:p w:rsidR="00F57206" w:rsidRDefault="00F57206" w:rsidP="00F57206">
      <w:pPr>
        <w:numPr>
          <w:ilvl w:val="0"/>
          <w:numId w:val="4"/>
        </w:numPr>
        <w:jc w:val="both"/>
      </w:pPr>
      <w:r>
        <w:t>Dále je Prodávající povinen zajistit službu</w:t>
      </w:r>
      <w:r w:rsidR="002C4C4E">
        <w:t xml:space="preserve"> spočívající v zaškolení pracovníka Kupujícího pro montáž Věci</w:t>
      </w:r>
      <w:r w:rsidR="00573D9F">
        <w:t xml:space="preserve"> a jeho užívání</w:t>
      </w:r>
      <w:r w:rsidR="002C4C4E">
        <w:t>.</w:t>
      </w:r>
    </w:p>
    <w:p w:rsidR="005526E0" w:rsidRDefault="005526E0" w:rsidP="00B528C7">
      <w:pPr>
        <w:spacing w:after="0"/>
        <w:jc w:val="both"/>
      </w:pPr>
      <w:r>
        <w:t>2.3.</w:t>
      </w:r>
    </w:p>
    <w:p w:rsidR="005526E0" w:rsidRDefault="005526E0" w:rsidP="00B528C7">
      <w:pPr>
        <w:jc w:val="both"/>
      </w:pPr>
      <w:r>
        <w:t>Vlastnické právo k Věci přechází na Kupujícího okamžikem pod</w:t>
      </w:r>
      <w:r w:rsidR="00291052">
        <w:t xml:space="preserve">pisu </w:t>
      </w:r>
      <w:r w:rsidR="00EE166C">
        <w:t>Protokolu o předání</w:t>
      </w:r>
      <w:r w:rsidR="00291052">
        <w:t xml:space="preserve"> a pře</w:t>
      </w:r>
      <w:r>
        <w:t>vzetí předmětu veřejné zakázky</w:t>
      </w:r>
      <w:r w:rsidR="00573D9F">
        <w:t xml:space="preserve"> - Věci</w:t>
      </w:r>
      <w:r w:rsidR="002C4C4E">
        <w:t xml:space="preserve"> oběma smluvními stranami</w:t>
      </w:r>
      <w:r>
        <w:t>.</w:t>
      </w:r>
    </w:p>
    <w:p w:rsidR="005526E0" w:rsidRDefault="005526E0" w:rsidP="005526E0">
      <w:pPr>
        <w:spacing w:after="0"/>
      </w:pPr>
      <w:r>
        <w:t>2.4.</w:t>
      </w:r>
    </w:p>
    <w:p w:rsidR="005526E0" w:rsidRPr="00F04BAA" w:rsidRDefault="005526E0" w:rsidP="00B528C7">
      <w:pPr>
        <w:spacing w:after="0"/>
        <w:jc w:val="both"/>
      </w:pPr>
      <w:r>
        <w:t>Podkladem pro uzavření této Smlouvy je nabídka prodávajícího podaná na základě Výzvy k podání nabídky v řízení o zadání veřejné zakázky</w:t>
      </w:r>
      <w:r w:rsidR="002C4C4E">
        <w:t xml:space="preserve"> malého rozsahu</w:t>
      </w:r>
      <w:r>
        <w:t xml:space="preserve"> na služby a dodávky s </w:t>
      </w:r>
      <w:r w:rsidRPr="00F04BAA">
        <w:t xml:space="preserve">názvem: </w:t>
      </w:r>
    </w:p>
    <w:p w:rsidR="005526E0" w:rsidRPr="00F04BAA" w:rsidRDefault="005526E0" w:rsidP="005526E0">
      <w:pPr>
        <w:spacing w:after="0"/>
        <w:jc w:val="center"/>
        <w:rPr>
          <w:b/>
        </w:rPr>
      </w:pPr>
      <w:r w:rsidRPr="00F04BAA">
        <w:rPr>
          <w:b/>
        </w:rPr>
        <w:t>„ Domácí kompostéry“</w:t>
      </w:r>
    </w:p>
    <w:p w:rsidR="005526E0" w:rsidRDefault="005526E0" w:rsidP="00B528C7">
      <w:pPr>
        <w:jc w:val="both"/>
      </w:pPr>
      <w:r w:rsidRPr="00F04BAA">
        <w:t>Vyhlášenou v souladu s podmínkami Operačního programu Životního prostředí.</w:t>
      </w:r>
      <w:r w:rsidR="00573D9F" w:rsidRPr="00F04BAA">
        <w:t xml:space="preserve"> (nějaké číslo nebo kdy byl program vyhlášen)</w:t>
      </w:r>
    </w:p>
    <w:p w:rsidR="005526E0" w:rsidRDefault="005526E0" w:rsidP="00B528C7">
      <w:pPr>
        <w:spacing w:after="0"/>
        <w:jc w:val="both"/>
      </w:pPr>
      <w:r>
        <w:t>2.5.</w:t>
      </w:r>
    </w:p>
    <w:p w:rsidR="005526E0" w:rsidRDefault="005526E0" w:rsidP="00B528C7">
      <w:pPr>
        <w:jc w:val="both"/>
      </w:pPr>
      <w:r>
        <w:t>Smluvní strany prohlašují, že předmět Smlouvy není plněním nemožným a že Smlouvu uzavírají po pečlivém zvážení všech možných důsledků.</w:t>
      </w:r>
    </w:p>
    <w:p w:rsidR="005526E0" w:rsidRPr="005526E0" w:rsidRDefault="005526E0" w:rsidP="005526E0">
      <w:pPr>
        <w:spacing w:after="0"/>
      </w:pPr>
    </w:p>
    <w:p w:rsidR="005526E0" w:rsidRPr="000E392A" w:rsidRDefault="000E392A" w:rsidP="000E392A">
      <w:pPr>
        <w:jc w:val="center"/>
        <w:rPr>
          <w:b/>
        </w:rPr>
      </w:pPr>
      <w:r w:rsidRPr="000E392A">
        <w:rPr>
          <w:b/>
        </w:rPr>
        <w:t>3. Místo plnění a termín plnění</w:t>
      </w:r>
    </w:p>
    <w:p w:rsidR="000E392A" w:rsidRDefault="000E392A" w:rsidP="00B528C7">
      <w:pPr>
        <w:spacing w:after="0"/>
        <w:jc w:val="both"/>
      </w:pPr>
      <w:r>
        <w:t>3.1.</w:t>
      </w:r>
    </w:p>
    <w:p w:rsidR="000E392A" w:rsidRDefault="000E392A" w:rsidP="00B528C7">
      <w:pPr>
        <w:jc w:val="both"/>
      </w:pPr>
      <w:r w:rsidRPr="000E392A">
        <w:t xml:space="preserve">Místem plnění veřejné zakázky je areál </w:t>
      </w:r>
      <w:r w:rsidR="00C60AAA" w:rsidRPr="00C60AAA">
        <w:rPr>
          <w:highlight w:val="red"/>
        </w:rPr>
        <w:t>……………………………………</w:t>
      </w:r>
      <w:proofErr w:type="gramStart"/>
      <w:r w:rsidR="00C60AAA" w:rsidRPr="00C60AAA">
        <w:rPr>
          <w:highlight w:val="red"/>
        </w:rPr>
        <w:t>…</w:t>
      </w:r>
      <w:r w:rsidR="00C60AAA">
        <w:t xml:space="preserve">  </w:t>
      </w:r>
      <w:r>
        <w:t>a Prodávající</w:t>
      </w:r>
      <w:proofErr w:type="gramEnd"/>
      <w:r>
        <w:t xml:space="preserve"> se zavazuje Věc dodat v určeném termínu do místa plnění veřejné zakázky po předchozí dohodě</w:t>
      </w:r>
      <w:r w:rsidR="00265664">
        <w:t xml:space="preserve"> obou smluvních stran</w:t>
      </w:r>
      <w:r>
        <w:t>.</w:t>
      </w:r>
    </w:p>
    <w:p w:rsidR="000E392A" w:rsidRDefault="000E392A" w:rsidP="00B528C7">
      <w:pPr>
        <w:spacing w:after="0"/>
        <w:jc w:val="both"/>
      </w:pPr>
      <w:r>
        <w:t>3.2.</w:t>
      </w:r>
    </w:p>
    <w:p w:rsidR="005476A2" w:rsidRDefault="00265664" w:rsidP="00B528C7">
      <w:pPr>
        <w:jc w:val="both"/>
      </w:pPr>
      <w:r>
        <w:t>Termín ukončení plnění</w:t>
      </w:r>
      <w:r w:rsidR="00573D9F">
        <w:t xml:space="preserve"> </w:t>
      </w:r>
      <w:r w:rsidR="00573D9F" w:rsidRPr="00F04BAA">
        <w:t xml:space="preserve">– dodání </w:t>
      </w:r>
      <w:r w:rsidR="000E392A" w:rsidRPr="00F04BAA">
        <w:t xml:space="preserve">předmětu veřejné zakázky včetně zaškolení pracovníka </w:t>
      </w:r>
      <w:r w:rsidRPr="00F04BAA">
        <w:t>Kupujícího</w:t>
      </w:r>
      <w:r w:rsidR="000E392A" w:rsidRPr="00F04BAA">
        <w:t xml:space="preserve"> pro montáž zařízení </w:t>
      </w:r>
      <w:r w:rsidRPr="00F04BAA">
        <w:t>je stanoven</w:t>
      </w:r>
      <w:r w:rsidR="000E392A" w:rsidRPr="00F04BAA">
        <w:t xml:space="preserve"> nejpozději do 6</w:t>
      </w:r>
      <w:r w:rsidRPr="00F04BAA">
        <w:t>0 dnů po uzavření S</w:t>
      </w:r>
      <w:r w:rsidR="000E392A" w:rsidRPr="00F04BAA">
        <w:t>mlouvy.</w:t>
      </w:r>
      <w:r w:rsidRPr="00F04BAA">
        <w:t xml:space="preserve"> Ukončením plnění je kumulativní splnění všech podmínek stanovených v čl. 2 </w:t>
      </w:r>
      <w:proofErr w:type="gramStart"/>
      <w:r w:rsidRPr="00F04BAA">
        <w:t>této</w:t>
      </w:r>
      <w:proofErr w:type="gramEnd"/>
      <w:r w:rsidR="00AA604A" w:rsidRPr="00F04BAA">
        <w:t xml:space="preserve"> Smlouvy (dále jen „Ukončení plnění“).</w:t>
      </w:r>
      <w:r w:rsidR="000E392A" w:rsidRPr="00F04BAA">
        <w:t xml:space="preserve"> V případě nedodržení termínu </w:t>
      </w:r>
      <w:r w:rsidR="00AA604A" w:rsidRPr="00F04BAA">
        <w:t>Ukončení plnění</w:t>
      </w:r>
      <w:r w:rsidR="000E392A" w:rsidRPr="00F04BAA">
        <w:t xml:space="preserve"> </w:t>
      </w:r>
      <w:r w:rsidR="00573D9F" w:rsidRPr="00F04BAA">
        <w:t xml:space="preserve">může být </w:t>
      </w:r>
      <w:r w:rsidR="00AA604A" w:rsidRPr="00F04BAA">
        <w:t>Prodávajícímu</w:t>
      </w:r>
      <w:r w:rsidR="000E392A" w:rsidRPr="00F04BAA">
        <w:t xml:space="preserve"> účtována </w:t>
      </w:r>
      <w:r w:rsidR="00AA604A" w:rsidRPr="00F04BAA">
        <w:t>smluvní pokuta</w:t>
      </w:r>
      <w:r w:rsidR="000E392A" w:rsidRPr="00F04BAA">
        <w:t xml:space="preserve"> ve výši 0,5</w:t>
      </w:r>
      <w:r w:rsidR="00BE2E51" w:rsidRPr="00F04BAA">
        <w:t xml:space="preserve"> </w:t>
      </w:r>
      <w:r w:rsidR="000E392A" w:rsidRPr="00F04BAA">
        <w:t>% z kupní ceny za každý den prodlení</w:t>
      </w:r>
      <w:r w:rsidR="00AA604A" w:rsidRPr="00F04BAA">
        <w:t xml:space="preserve"> s Ukončením plnění</w:t>
      </w:r>
      <w:r w:rsidR="000E392A" w:rsidRPr="00F04BAA">
        <w:t>.</w:t>
      </w:r>
      <w:r w:rsidR="00573D9F" w:rsidRPr="00F04BAA">
        <w:t xml:space="preserve"> Zaplacení smluvní pokuty nemá vliv na náhradu škody. Smluvní pokuta je splatná do 14 dnů od doručení písemné výzvy k její úhradě</w:t>
      </w:r>
      <w:r w:rsidR="009045B6" w:rsidRPr="00F04BAA">
        <w:t xml:space="preserve"> a to na adresu uvedenou v označení smluvních stran této smlouvy</w:t>
      </w:r>
      <w:r w:rsidR="00573D9F" w:rsidRPr="00F04BAA">
        <w:t>.</w:t>
      </w:r>
    </w:p>
    <w:p w:rsidR="005476A2" w:rsidRDefault="005476A2" w:rsidP="005476A2"/>
    <w:p w:rsidR="005476A2" w:rsidRDefault="005476A2" w:rsidP="005476A2">
      <w:pPr>
        <w:jc w:val="center"/>
        <w:rPr>
          <w:b/>
        </w:rPr>
      </w:pPr>
      <w:r w:rsidRPr="005476A2">
        <w:rPr>
          <w:b/>
        </w:rPr>
        <w:t>4. Kupní cena</w:t>
      </w:r>
    </w:p>
    <w:p w:rsidR="00364592" w:rsidRPr="00364592" w:rsidRDefault="00364592" w:rsidP="00B528C7">
      <w:pPr>
        <w:spacing w:after="0"/>
        <w:jc w:val="both"/>
      </w:pPr>
      <w:r w:rsidRPr="00364592">
        <w:t>4.1.</w:t>
      </w:r>
    </w:p>
    <w:p w:rsidR="005476A2" w:rsidRDefault="00364592" w:rsidP="00B528C7">
      <w:pPr>
        <w:jc w:val="both"/>
      </w:pPr>
      <w:r>
        <w:t xml:space="preserve">Kupní cena za </w:t>
      </w:r>
      <w:r w:rsidR="00AA604A">
        <w:t>Předmět plnění specifikovaný v čl. 2 této Smlouvy</w:t>
      </w:r>
      <w:r>
        <w:t xml:space="preserve"> stanovená v české měně a zaokrouhlená na celé koruny činí:</w:t>
      </w:r>
    </w:p>
    <w:p w:rsidR="003D7ABE" w:rsidRDefault="003D7ABE" w:rsidP="00B528C7">
      <w:pPr>
        <w:spacing w:after="0"/>
        <w:jc w:val="both"/>
      </w:pPr>
    </w:p>
    <w:p w:rsidR="003D7ABE" w:rsidRDefault="003D7ABE" w:rsidP="00B528C7">
      <w:pPr>
        <w:spacing w:after="0"/>
        <w:jc w:val="both"/>
      </w:pPr>
    </w:p>
    <w:p w:rsidR="00364592" w:rsidRDefault="00364592" w:rsidP="00B528C7">
      <w:pPr>
        <w:spacing w:after="0"/>
        <w:jc w:val="both"/>
      </w:pPr>
      <w:r>
        <w:t xml:space="preserve">Kupní cena celkem bez </w:t>
      </w:r>
      <w:proofErr w:type="gramStart"/>
      <w:r>
        <w:t>DPH  …</w:t>
      </w:r>
      <w:proofErr w:type="gramEnd"/>
      <w:r>
        <w:t>…………………………………………………………………..</w:t>
      </w:r>
    </w:p>
    <w:p w:rsidR="00364592" w:rsidRDefault="00364592" w:rsidP="00B528C7">
      <w:pPr>
        <w:spacing w:after="0"/>
        <w:jc w:val="both"/>
      </w:pPr>
      <w:r>
        <w:t>DPH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64592" w:rsidRPr="000E392A" w:rsidRDefault="00364592" w:rsidP="00B528C7">
      <w:pPr>
        <w:spacing w:after="0"/>
        <w:jc w:val="both"/>
      </w:pPr>
      <w:r>
        <w:t>Kupní cena celkem včetně DPH ……………………………………………………………</w:t>
      </w:r>
      <w:proofErr w:type="gramStart"/>
      <w:r>
        <w:t>…..</w:t>
      </w:r>
      <w:proofErr w:type="gramEnd"/>
    </w:p>
    <w:p w:rsidR="000E392A" w:rsidRPr="000E392A" w:rsidRDefault="000E392A" w:rsidP="00B528C7">
      <w:pPr>
        <w:spacing w:after="0"/>
        <w:jc w:val="both"/>
      </w:pPr>
    </w:p>
    <w:p w:rsidR="00FE06B3" w:rsidRDefault="00FE06B3" w:rsidP="00B528C7">
      <w:pPr>
        <w:spacing w:after="0"/>
        <w:jc w:val="both"/>
      </w:pPr>
    </w:p>
    <w:p w:rsidR="000E392A" w:rsidRDefault="00364592" w:rsidP="00B528C7">
      <w:pPr>
        <w:spacing w:after="0"/>
        <w:jc w:val="both"/>
      </w:pPr>
      <w:r>
        <w:t>4.2.</w:t>
      </w:r>
    </w:p>
    <w:p w:rsidR="00364592" w:rsidRDefault="00364592" w:rsidP="00B528C7">
      <w:pPr>
        <w:jc w:val="both"/>
      </w:pPr>
      <w:r>
        <w:t>Výše uvedená kupní cena je deklarovaná jako cena nejvýše přípustná a maximální. Lze ji měnit pouze písemným dodatkem k této Smlouvě a to pouze v případě změny sazby DPH.</w:t>
      </w:r>
    </w:p>
    <w:p w:rsidR="00364592" w:rsidRDefault="00364592" w:rsidP="00B528C7">
      <w:pPr>
        <w:spacing w:after="0"/>
        <w:jc w:val="both"/>
      </w:pPr>
      <w:r>
        <w:t>4.3.</w:t>
      </w:r>
    </w:p>
    <w:p w:rsidR="00364592" w:rsidRDefault="00364592" w:rsidP="00B528C7">
      <w:pPr>
        <w:jc w:val="both"/>
      </w:pPr>
      <w:r>
        <w:t>Zálohy na Věc Kupující neposkytuje a zálohy nejsou touto Smlouvou stanoveny.</w:t>
      </w:r>
    </w:p>
    <w:p w:rsidR="00364592" w:rsidRDefault="00364592" w:rsidP="00364592"/>
    <w:p w:rsidR="00364592" w:rsidRDefault="00364592" w:rsidP="00364592">
      <w:pPr>
        <w:jc w:val="center"/>
        <w:rPr>
          <w:b/>
        </w:rPr>
      </w:pPr>
      <w:r w:rsidRPr="00364592">
        <w:rPr>
          <w:b/>
        </w:rPr>
        <w:t>5. Platební podmínky</w:t>
      </w:r>
    </w:p>
    <w:p w:rsidR="00364592" w:rsidRPr="00364592" w:rsidRDefault="00364592" w:rsidP="00B528C7">
      <w:pPr>
        <w:spacing w:after="0"/>
        <w:jc w:val="both"/>
      </w:pPr>
      <w:r>
        <w:t xml:space="preserve">5.1. </w:t>
      </w:r>
    </w:p>
    <w:p w:rsidR="00364592" w:rsidRDefault="00364592" w:rsidP="00B528C7">
      <w:pPr>
        <w:jc w:val="both"/>
      </w:pPr>
      <w:r>
        <w:t xml:space="preserve">Kupní cena uvedená v odst. </w:t>
      </w:r>
      <w:r w:rsidR="00EE166C">
        <w:t>4. 1</w:t>
      </w:r>
      <w:r>
        <w:t xml:space="preserve">. bude Kupujícím </w:t>
      </w:r>
      <w:r w:rsidR="00AA604A">
        <w:t>uhrazena</w:t>
      </w:r>
      <w:r>
        <w:t xml:space="preserve"> na základě faktury (daňového dokladu) s doloženým soupisem dodávek</w:t>
      </w:r>
      <w:r w:rsidR="00AA604A">
        <w:t xml:space="preserve"> Věci</w:t>
      </w:r>
      <w:r>
        <w:t>, vystavenou Pro</w:t>
      </w:r>
      <w:r w:rsidR="00BE2E51">
        <w:t xml:space="preserve">dávajícím na základě </w:t>
      </w:r>
      <w:r>
        <w:t>předávacího protokolu (dodacího listu)</w:t>
      </w:r>
      <w:r w:rsidR="00AA604A">
        <w:t xml:space="preserve"> podepsaného oběma smluvními stranami</w:t>
      </w:r>
      <w:r>
        <w:t>. Fakturace je možná</w:t>
      </w:r>
      <w:r w:rsidR="00AA604A">
        <w:t xml:space="preserve"> nejdříve</w:t>
      </w:r>
      <w:r>
        <w:t xml:space="preserve"> po </w:t>
      </w:r>
      <w:r w:rsidR="00AA604A">
        <w:t>Ukončení plnění</w:t>
      </w:r>
      <w:r>
        <w:t>.</w:t>
      </w:r>
    </w:p>
    <w:p w:rsidR="00853A2A" w:rsidRDefault="00364592" w:rsidP="00B528C7">
      <w:pPr>
        <w:spacing w:after="0"/>
        <w:jc w:val="both"/>
      </w:pPr>
      <w:r>
        <w:t>5.2.</w:t>
      </w:r>
    </w:p>
    <w:p w:rsidR="00BC5DA5" w:rsidRDefault="00BC5DA5" w:rsidP="00B528C7">
      <w:pPr>
        <w:jc w:val="both"/>
      </w:pPr>
      <w:r>
        <w:t xml:space="preserve">Prodávající vystaví daňový doklad do 15 dnů po uskutečnění příslušného zdanitelného plnění (po podepsání předávacího protokolu). </w:t>
      </w:r>
    </w:p>
    <w:p w:rsidR="00853A2A" w:rsidRDefault="00853A2A" w:rsidP="00B528C7">
      <w:pPr>
        <w:spacing w:after="0"/>
        <w:jc w:val="both"/>
      </w:pPr>
      <w:r>
        <w:t>5.3.</w:t>
      </w:r>
    </w:p>
    <w:p w:rsidR="00364592" w:rsidRPr="005526E0" w:rsidRDefault="00AA604A" w:rsidP="00B528C7">
      <w:pPr>
        <w:jc w:val="both"/>
      </w:pPr>
      <w:r>
        <w:t>Faktura</w:t>
      </w:r>
      <w:r w:rsidR="00364592" w:rsidRPr="00364592">
        <w:t xml:space="preserve"> musí mít náležitosti řádného daňového dokladu podle příslušných ustanovení zákona č. 235/2004 Sb., o dani z přidané hodnoty, v platném znění. V případě obdržení dotace bude na faktuře uvedena identifikace dotačního projektu, a to název </w:t>
      </w:r>
      <w:r w:rsidR="00EE166C" w:rsidRPr="00364592">
        <w:t>projektu a jeho</w:t>
      </w:r>
      <w:r w:rsidR="00364592" w:rsidRPr="00364592">
        <w:t xml:space="preserve"> registrační číslo.</w:t>
      </w:r>
      <w:r w:rsidR="00BC5DA5">
        <w:t xml:space="preserve"> Vzhledem ke spolufinancování projektu z OPŽP je splatnost</w:t>
      </w:r>
      <w:r w:rsidR="00364592" w:rsidRPr="00364592">
        <w:t xml:space="preserve"> faktury</w:t>
      </w:r>
      <w:r w:rsidR="00BC5DA5">
        <w:t xml:space="preserve"> (daňového dokladu)</w:t>
      </w:r>
      <w:r w:rsidR="00364592" w:rsidRPr="00364592">
        <w:t xml:space="preserve"> </w:t>
      </w:r>
      <w:r w:rsidR="00BC5DA5">
        <w:rPr>
          <w:b/>
        </w:rPr>
        <w:t xml:space="preserve">60 </w:t>
      </w:r>
      <w:r w:rsidR="00364592" w:rsidRPr="00364592">
        <w:t xml:space="preserve">(slovy: </w:t>
      </w:r>
      <w:r w:rsidR="00BC5DA5">
        <w:t>šedesát</w:t>
      </w:r>
      <w:r w:rsidR="00364592" w:rsidRPr="00364592">
        <w:t xml:space="preserve">) kalendářních dnů ode dne prokazatelného data doručení </w:t>
      </w:r>
      <w:r w:rsidR="00BC5DA5">
        <w:t>Kupujícímu. Platb</w:t>
      </w:r>
      <w:r>
        <w:t>a</w:t>
      </w:r>
      <w:r w:rsidR="00BC5DA5">
        <w:t xml:space="preserve"> </w:t>
      </w:r>
      <w:r>
        <w:t>proběhne</w:t>
      </w:r>
      <w:r w:rsidR="00BC5DA5">
        <w:t xml:space="preserve"> výhradně v Kč a rovněž veškeré cenové údaje budou v této měně.</w:t>
      </w:r>
    </w:p>
    <w:p w:rsidR="00BB541B" w:rsidRDefault="00853A2A" w:rsidP="00B528C7">
      <w:pPr>
        <w:spacing w:after="0"/>
        <w:jc w:val="both"/>
      </w:pPr>
      <w:r>
        <w:t>5.4.</w:t>
      </w:r>
    </w:p>
    <w:p w:rsidR="00853A2A" w:rsidRPr="00BB541B" w:rsidRDefault="00853A2A" w:rsidP="00B528C7">
      <w:pPr>
        <w:jc w:val="both"/>
      </w:pPr>
      <w:r w:rsidRPr="00853A2A">
        <w:t>V případě, že faktur</w:t>
      </w:r>
      <w:r>
        <w:t>a</w:t>
      </w:r>
      <w:r w:rsidRPr="00853A2A">
        <w:t xml:space="preserve"> vystaven</w:t>
      </w:r>
      <w:r>
        <w:t>á</w:t>
      </w:r>
      <w:r w:rsidRPr="00853A2A">
        <w:t xml:space="preserve"> </w:t>
      </w:r>
      <w:r>
        <w:t>Prodávajícím</w:t>
      </w:r>
      <w:r w:rsidRPr="00853A2A">
        <w:t xml:space="preserve"> </w:t>
      </w:r>
      <w:r>
        <w:t>Kupujícímu</w:t>
      </w:r>
      <w:r w:rsidRPr="00853A2A">
        <w:t xml:space="preserve"> nebude mít zákonem stanovené náležitosti a dále náležitosti stanovené Smlouvou, je </w:t>
      </w:r>
      <w:r>
        <w:t>Kupující</w:t>
      </w:r>
      <w:r w:rsidRPr="00853A2A">
        <w:t xml:space="preserve"> oprávněn vrátit takovouto fakturu </w:t>
      </w:r>
      <w:r>
        <w:t>Prodávajícímu</w:t>
      </w:r>
      <w:r w:rsidRPr="00853A2A">
        <w:t xml:space="preserve"> k opravě. V tomto případě počíná běžet nová lhůta splatnosti, a to doručením opravené faktury </w:t>
      </w:r>
      <w:r w:rsidR="00B25DD4" w:rsidRPr="00F04BAA">
        <w:t>Prodávajícího</w:t>
      </w:r>
      <w:r w:rsidRPr="00F04BAA">
        <w:t xml:space="preserve"> Kupujícímu</w:t>
      </w:r>
      <w:r w:rsidRPr="00853A2A">
        <w:t>.</w:t>
      </w:r>
    </w:p>
    <w:p w:rsidR="00BB541B" w:rsidRDefault="00BB541B" w:rsidP="00BB541B">
      <w:pPr>
        <w:spacing w:after="0"/>
        <w:rPr>
          <w:b/>
        </w:rPr>
      </w:pPr>
    </w:p>
    <w:p w:rsidR="003D7ABE" w:rsidRDefault="003D7ABE" w:rsidP="00451E6C">
      <w:pPr>
        <w:jc w:val="center"/>
        <w:rPr>
          <w:b/>
        </w:rPr>
      </w:pPr>
    </w:p>
    <w:p w:rsidR="003D7ABE" w:rsidRDefault="003D7ABE" w:rsidP="00451E6C">
      <w:pPr>
        <w:jc w:val="center"/>
        <w:rPr>
          <w:b/>
        </w:rPr>
      </w:pPr>
    </w:p>
    <w:p w:rsidR="003D7ABE" w:rsidRDefault="003D7ABE" w:rsidP="00451E6C">
      <w:pPr>
        <w:jc w:val="center"/>
        <w:rPr>
          <w:b/>
        </w:rPr>
      </w:pPr>
    </w:p>
    <w:p w:rsidR="00853A2A" w:rsidRDefault="00853A2A" w:rsidP="00451E6C">
      <w:pPr>
        <w:jc w:val="center"/>
        <w:rPr>
          <w:b/>
        </w:rPr>
      </w:pPr>
      <w:r>
        <w:rPr>
          <w:b/>
        </w:rPr>
        <w:t>6. Z</w:t>
      </w:r>
      <w:r w:rsidR="00291052">
        <w:rPr>
          <w:b/>
        </w:rPr>
        <w:t>áruka</w:t>
      </w:r>
    </w:p>
    <w:p w:rsidR="00451E6C" w:rsidRDefault="00451E6C" w:rsidP="00B528C7">
      <w:pPr>
        <w:spacing w:after="0"/>
        <w:jc w:val="both"/>
      </w:pPr>
      <w:r>
        <w:t>6.1.</w:t>
      </w:r>
    </w:p>
    <w:p w:rsidR="00451E6C" w:rsidRDefault="00451E6C" w:rsidP="00B528C7">
      <w:pPr>
        <w:jc w:val="both"/>
      </w:pPr>
      <w:r>
        <w:t xml:space="preserve">Prodávající se zavazuje, že dodané zboží (Věc) </w:t>
      </w:r>
      <w:r w:rsidRPr="00F04BAA">
        <w:t>bude</w:t>
      </w:r>
      <w:r w:rsidR="004A4F5A" w:rsidRPr="00F04BAA">
        <w:t xml:space="preserve"> prosté vad a</w:t>
      </w:r>
      <w:r w:rsidRPr="00F04BAA">
        <w:t xml:space="preserve"> způsobilé</w:t>
      </w:r>
      <w:r>
        <w:t xml:space="preserve"> ke smluvenému účelu užívání a bude splňovat požadované specifikace a parametry.</w:t>
      </w:r>
    </w:p>
    <w:p w:rsidR="00451E6C" w:rsidRDefault="00451E6C" w:rsidP="00B528C7">
      <w:pPr>
        <w:spacing w:after="0"/>
        <w:jc w:val="both"/>
      </w:pPr>
      <w:r>
        <w:t>6.2.</w:t>
      </w:r>
    </w:p>
    <w:p w:rsidR="00451E6C" w:rsidRDefault="00451E6C" w:rsidP="00B528C7">
      <w:pPr>
        <w:jc w:val="both"/>
      </w:pPr>
      <w:r>
        <w:t>Prodávající poskytuje na dodanou Věc záruku v</w:t>
      </w:r>
      <w:r w:rsidR="00AA604A">
        <w:t> </w:t>
      </w:r>
      <w:r>
        <w:t>trvání</w:t>
      </w:r>
      <w:r w:rsidR="00AA604A">
        <w:t xml:space="preserve"> </w:t>
      </w:r>
      <w:r w:rsidR="004A4F5A">
        <w:t xml:space="preserve">min. </w:t>
      </w:r>
      <w:r>
        <w:t xml:space="preserve">60 měsíců. Záruka počíná běžet dnem převzetí </w:t>
      </w:r>
      <w:r w:rsidR="00AA604A">
        <w:t>Věci</w:t>
      </w:r>
      <w:r>
        <w:t xml:space="preserve">. Po dobu záruční doby Prodávající garantuje, že dílo bude mít předepsané vlastnosti avšak za podmínek, že Kupující bude </w:t>
      </w:r>
      <w:r w:rsidR="00AA604A">
        <w:t>Věc</w:t>
      </w:r>
      <w:r>
        <w:t xml:space="preserve"> užívat v souladu s platnými technickými normami a předpisy. Záruční doba platí za předpokladu dodržení návodu k obsluze a použití výhradně originálních náhradních dílů. Záruka se nevztahuje na díly případně celky zboží, které byly poškozeny neodborným zacházením.</w:t>
      </w:r>
    </w:p>
    <w:p w:rsidR="00451E6C" w:rsidRDefault="00451E6C" w:rsidP="00B528C7">
      <w:pPr>
        <w:spacing w:after="0"/>
        <w:jc w:val="both"/>
      </w:pPr>
      <w:r>
        <w:t>6.3.</w:t>
      </w:r>
    </w:p>
    <w:p w:rsidR="00AA604A" w:rsidRDefault="00451E6C" w:rsidP="00B528C7">
      <w:pPr>
        <w:jc w:val="both"/>
      </w:pPr>
      <w:r>
        <w:t>Kupující je povinen provést</w:t>
      </w:r>
      <w:r w:rsidR="00291052">
        <w:t xml:space="preserve"> celkovou kontrolu shody dodávky</w:t>
      </w:r>
      <w:r w:rsidR="00AA604A">
        <w:t xml:space="preserve"> Věci</w:t>
      </w:r>
      <w:r w:rsidR="00291052">
        <w:t xml:space="preserve"> se Smlouvou ihned při převzetí. Kupující je povinen převzít pouze bezvadné </w:t>
      </w:r>
      <w:r w:rsidR="00AA604A">
        <w:t>Věci</w:t>
      </w:r>
      <w:r w:rsidR="00291052">
        <w:t xml:space="preserve"> dle této Smlouvy.</w:t>
      </w:r>
      <w:r w:rsidR="00AA604A">
        <w:t xml:space="preserve"> O převzetí Věci bude sepsán předávací protokol, který bude podepsán oběma smluvními stranami.</w:t>
      </w:r>
    </w:p>
    <w:p w:rsidR="00AA604A" w:rsidRDefault="00AA604A" w:rsidP="00B528C7">
      <w:pPr>
        <w:jc w:val="both"/>
      </w:pPr>
    </w:p>
    <w:p w:rsidR="00291052" w:rsidRPr="00291052" w:rsidRDefault="00291052" w:rsidP="00291052">
      <w:pPr>
        <w:jc w:val="center"/>
        <w:rPr>
          <w:b/>
        </w:rPr>
      </w:pPr>
      <w:r w:rsidRPr="00291052">
        <w:rPr>
          <w:b/>
        </w:rPr>
        <w:t>7. Smluvní pokuty</w:t>
      </w:r>
    </w:p>
    <w:p w:rsidR="00853A2A" w:rsidRDefault="00291052" w:rsidP="00291052">
      <w:pPr>
        <w:spacing w:after="0"/>
      </w:pPr>
      <w:r>
        <w:t>7.1.</w:t>
      </w:r>
    </w:p>
    <w:p w:rsidR="00291052" w:rsidRDefault="00291052" w:rsidP="00EE166C">
      <w:pPr>
        <w:jc w:val="both"/>
      </w:pPr>
      <w:r>
        <w:t>Smluvní strany se dohodly, že Prodávající zaplatí Kupujícímu smluvní pokutu za prodlení s dodáním celé dodávky Věci ve výši 0,5</w:t>
      </w:r>
      <w:r w:rsidR="00BE2E51">
        <w:t xml:space="preserve"> </w:t>
      </w:r>
      <w:r>
        <w:t>% z kupní ceny bez DPH za každý i započatý kalendářní den prodlení s řádným dodáním Věci.</w:t>
      </w:r>
    </w:p>
    <w:p w:rsidR="00291052" w:rsidRDefault="00291052" w:rsidP="00EE166C">
      <w:pPr>
        <w:spacing w:after="0"/>
        <w:jc w:val="both"/>
      </w:pPr>
      <w:r>
        <w:t>7.2.</w:t>
      </w:r>
    </w:p>
    <w:p w:rsidR="00291052" w:rsidRDefault="00291052" w:rsidP="00EE166C">
      <w:pPr>
        <w:jc w:val="both"/>
      </w:pPr>
      <w:r>
        <w:t xml:space="preserve">Smluvní strany se dohodly, Kupující </w:t>
      </w:r>
      <w:r w:rsidR="007E3980">
        <w:t>zaplatí Prodávajícímu za prodlení s placením faktury smluvní pokutu ve výši 0,1</w:t>
      </w:r>
      <w:r w:rsidR="00BE2E51">
        <w:t xml:space="preserve"> </w:t>
      </w:r>
      <w:r w:rsidR="007E3980">
        <w:t>% z dlužné částky za každý i započatý kalendářní den prodlení. Tato smluvní pokuta v sobě obsahuje i úrok z prodlení, který nebude (nastane-li prodlení) zvlášť účtován.</w:t>
      </w:r>
    </w:p>
    <w:p w:rsidR="007E3980" w:rsidRDefault="007E3980" w:rsidP="00EE166C">
      <w:pPr>
        <w:spacing w:after="0"/>
        <w:jc w:val="both"/>
      </w:pPr>
      <w:r>
        <w:t>7.3.</w:t>
      </w:r>
    </w:p>
    <w:p w:rsidR="007E3980" w:rsidRPr="00F04BAA" w:rsidRDefault="007E3980" w:rsidP="00EE166C">
      <w:pPr>
        <w:jc w:val="both"/>
      </w:pPr>
      <w:r>
        <w:t xml:space="preserve">Smluvní pokuta se nezapočítává na náhradu </w:t>
      </w:r>
      <w:r w:rsidRPr="00F04BAA">
        <w:t>škody.</w:t>
      </w:r>
      <w:r w:rsidR="004A4F5A" w:rsidRPr="00F04BAA">
        <w:t xml:space="preserve"> Smluvní pokuta je splatná do 14 dnů od doručení písemné výzvy k její úhradě povinné straně</w:t>
      </w:r>
      <w:r w:rsidR="009045B6" w:rsidRPr="00F04BAA">
        <w:t xml:space="preserve"> a to na adresu uvedenou v označení smluvních stran této smlouvy</w:t>
      </w:r>
      <w:r w:rsidR="004A4F5A" w:rsidRPr="00F04BAA">
        <w:t>.</w:t>
      </w:r>
    </w:p>
    <w:p w:rsidR="007E3980" w:rsidRPr="00F04BAA" w:rsidRDefault="007E3980" w:rsidP="00EE166C">
      <w:pPr>
        <w:spacing w:after="0"/>
        <w:jc w:val="both"/>
      </w:pPr>
      <w:r w:rsidRPr="00F04BAA">
        <w:t>7.4.</w:t>
      </w:r>
    </w:p>
    <w:p w:rsidR="007E3980" w:rsidRDefault="007E3980" w:rsidP="00EE166C">
      <w:pPr>
        <w:jc w:val="both"/>
      </w:pPr>
      <w:r w:rsidRPr="00F04BAA">
        <w:t>Povinností zaplatit smluvní pokuty, jak jsou specifikovány</w:t>
      </w:r>
      <w:r>
        <w:t xml:space="preserve"> v této Smlouvě, není dotčeno právo na náhradu škody, a to ani co do výše, v níž případně náhrada škody smluvní pokutu přesáhne. Povinnost zaplatit smluvní pokutu může vzniknout i opakovaně, její celková výše není omezena.</w:t>
      </w:r>
    </w:p>
    <w:p w:rsidR="007E3980" w:rsidRDefault="007E3980" w:rsidP="00291052">
      <w:pPr>
        <w:spacing w:after="0"/>
      </w:pPr>
    </w:p>
    <w:p w:rsidR="003D7ABE" w:rsidRDefault="003D7ABE" w:rsidP="007E3980">
      <w:pPr>
        <w:jc w:val="center"/>
        <w:rPr>
          <w:b/>
        </w:rPr>
      </w:pPr>
    </w:p>
    <w:p w:rsidR="003D7ABE" w:rsidRDefault="003D7ABE" w:rsidP="007E3980">
      <w:pPr>
        <w:jc w:val="center"/>
        <w:rPr>
          <w:b/>
        </w:rPr>
      </w:pPr>
    </w:p>
    <w:p w:rsidR="007E3980" w:rsidRDefault="007E3980" w:rsidP="007E3980">
      <w:pPr>
        <w:jc w:val="center"/>
        <w:rPr>
          <w:b/>
        </w:rPr>
      </w:pPr>
      <w:r w:rsidRPr="007E3980">
        <w:rPr>
          <w:b/>
        </w:rPr>
        <w:t>8. Odstoupení od smlouvy</w:t>
      </w:r>
    </w:p>
    <w:p w:rsidR="007E3980" w:rsidRDefault="007E3980" w:rsidP="00B528C7">
      <w:pPr>
        <w:spacing w:after="0"/>
      </w:pPr>
      <w:r>
        <w:t xml:space="preserve">8.1. </w:t>
      </w:r>
    </w:p>
    <w:p w:rsidR="007E3980" w:rsidRDefault="007E3980" w:rsidP="00B528C7">
      <w:pPr>
        <w:jc w:val="both"/>
      </w:pPr>
      <w:r w:rsidRPr="00F04BAA">
        <w:t xml:space="preserve">Kupující i </w:t>
      </w:r>
      <w:r w:rsidR="004A4F5A" w:rsidRPr="00F04BAA">
        <w:t>P</w:t>
      </w:r>
      <w:r w:rsidRPr="00F04BAA">
        <w:t xml:space="preserve">rodávající mohou odstoupit od smlouvy z důvodu </w:t>
      </w:r>
      <w:r w:rsidR="004A4F5A" w:rsidRPr="00F04BAA">
        <w:t>daného zákonem a dále ze závažných důvodů. Jako závažný důvod si smluvní strany ujednaly porušení povinnosti Prodávajícího dodat zboží řádně a včas a dále porušení povinnosti Kupujícího uhradit řádně a včas kupní cenu.</w:t>
      </w:r>
    </w:p>
    <w:p w:rsidR="007E3980" w:rsidRDefault="007E3980" w:rsidP="00B528C7">
      <w:pPr>
        <w:spacing w:after="0"/>
        <w:jc w:val="both"/>
      </w:pPr>
      <w:r>
        <w:t>8.2.</w:t>
      </w:r>
    </w:p>
    <w:p w:rsidR="007E3980" w:rsidRPr="007E3980" w:rsidRDefault="007E3980" w:rsidP="00B528C7">
      <w:pPr>
        <w:jc w:val="both"/>
      </w:pPr>
      <w:r>
        <w:t>Odstoupením od Smlouvy zanikají všechna práva a povinnosti stran ze Smlouvy, s výjimkou nároku na náhradu škody vzniklé porušením Smlouvy a nároku na sjednané smluvní pokuty.</w:t>
      </w:r>
    </w:p>
    <w:p w:rsidR="007E3980" w:rsidRDefault="007E3980" w:rsidP="00B528C7">
      <w:pPr>
        <w:spacing w:after="0"/>
        <w:jc w:val="both"/>
      </w:pPr>
      <w:r>
        <w:t>8.3.</w:t>
      </w:r>
    </w:p>
    <w:p w:rsidR="007E3980" w:rsidRDefault="007E3980" w:rsidP="00B528C7">
      <w:pPr>
        <w:jc w:val="both"/>
      </w:pPr>
      <w:r>
        <w:t>V případě odstoupení od Smlouvy je Kupující povinen uhradit Prodávajícímu také hodnotu dosud dodaných a nevyfakturovaných dodávek, pokud jsou tyto dodávky provedeny zároveň řádně, v souladu s touto Smlouvou a jsou Kupujícím využitelné ve smyslu této Smlouvy.</w:t>
      </w:r>
    </w:p>
    <w:p w:rsidR="00B528C7" w:rsidRDefault="00B528C7" w:rsidP="00B528C7">
      <w:pPr>
        <w:spacing w:after="0"/>
        <w:jc w:val="both"/>
      </w:pPr>
      <w:r>
        <w:t>8.4.</w:t>
      </w:r>
    </w:p>
    <w:p w:rsidR="00B528C7" w:rsidRDefault="00B528C7" w:rsidP="00B528C7">
      <w:pPr>
        <w:jc w:val="both"/>
      </w:pPr>
      <w:r w:rsidRPr="00B528C7">
        <w:t>Odstoupení musí být učiněno písemně s uvedením důvodů odstoupení.</w:t>
      </w:r>
    </w:p>
    <w:p w:rsidR="00B528C7" w:rsidRPr="00B528C7" w:rsidRDefault="00B528C7" w:rsidP="00B528C7">
      <w:pPr>
        <w:spacing w:after="0"/>
        <w:jc w:val="both"/>
      </w:pPr>
      <w:r>
        <w:t>8.5.</w:t>
      </w:r>
    </w:p>
    <w:p w:rsidR="00B528C7" w:rsidRPr="00F04BAA" w:rsidRDefault="00B528C7" w:rsidP="00B528C7">
      <w:pPr>
        <w:jc w:val="both"/>
      </w:pPr>
      <w:r w:rsidRPr="00B528C7">
        <w:t xml:space="preserve">Odstoupením se Smlouva ruší a to s účinky ke dni, kdy písemné oznámení o odstoupení bylo doručeno druhé smluvní </w:t>
      </w:r>
      <w:r w:rsidRPr="00F04BAA">
        <w:t>straně</w:t>
      </w:r>
      <w:r w:rsidR="009045B6" w:rsidRPr="00F04BAA">
        <w:t xml:space="preserve"> na adresu uvedenou v označení smluvních stran smlouvy</w:t>
      </w:r>
      <w:r w:rsidRPr="00F04BAA">
        <w:t>.</w:t>
      </w:r>
    </w:p>
    <w:p w:rsidR="00B528C7" w:rsidRPr="00F04BAA" w:rsidRDefault="00B528C7" w:rsidP="00B528C7">
      <w:pPr>
        <w:spacing w:after="0"/>
        <w:jc w:val="both"/>
      </w:pPr>
      <w:r w:rsidRPr="00F04BAA">
        <w:t>8.6.</w:t>
      </w:r>
    </w:p>
    <w:p w:rsidR="00B528C7" w:rsidRPr="00F04BAA" w:rsidRDefault="00B528C7" w:rsidP="00B528C7">
      <w:pPr>
        <w:jc w:val="both"/>
      </w:pPr>
      <w:r w:rsidRPr="00F04BAA">
        <w:t>Kupující si vyhrazuje právo odstoupit od Smlouvy v případě, že mu nebude poskytnuta dotace z</w:t>
      </w:r>
      <w:r w:rsidR="0018707A" w:rsidRPr="00F04BAA">
        <w:t>e Státního fondu životního prostředí (Operační program Životního prostředí)</w:t>
      </w:r>
      <w:r w:rsidRPr="00F04BAA">
        <w:t> </w:t>
      </w:r>
      <w:r w:rsidR="0018707A" w:rsidRPr="00F04BAA">
        <w:t>nebo jiných grantů</w:t>
      </w:r>
      <w:r w:rsidRPr="00F04BAA">
        <w:t xml:space="preserve"> na realizaci Předmětu smlouvy. V takovém případě nevzniká </w:t>
      </w:r>
      <w:r w:rsidR="004A4F5A" w:rsidRPr="00F04BAA">
        <w:t>Prodávajícímu</w:t>
      </w:r>
      <w:r w:rsidRPr="00F04BAA">
        <w:t xml:space="preserve"> nárok na náhradu škody nebo ušlého zisku a s tímto vědomím </w:t>
      </w:r>
      <w:r w:rsidR="004E023C" w:rsidRPr="00F04BAA">
        <w:t>Prodávající tuto</w:t>
      </w:r>
      <w:r w:rsidRPr="00F04BAA">
        <w:t xml:space="preserve"> </w:t>
      </w:r>
      <w:r w:rsidR="004E023C" w:rsidRPr="00F04BAA">
        <w:t>S</w:t>
      </w:r>
      <w:r w:rsidRPr="00F04BAA">
        <w:t xml:space="preserve">mlouvu </w:t>
      </w:r>
      <w:r w:rsidR="004A4F5A" w:rsidRPr="00F04BAA">
        <w:t xml:space="preserve">uzavírá a </w:t>
      </w:r>
      <w:r w:rsidRPr="00F04BAA">
        <w:t>podepisuje.</w:t>
      </w:r>
    </w:p>
    <w:p w:rsidR="00B528C7" w:rsidRPr="00F04BAA" w:rsidRDefault="00B528C7" w:rsidP="00B528C7">
      <w:pPr>
        <w:spacing w:after="0"/>
      </w:pPr>
      <w:r w:rsidRPr="00F04BAA">
        <w:t>8.7.</w:t>
      </w:r>
    </w:p>
    <w:p w:rsidR="00B528C7" w:rsidRDefault="00B528C7" w:rsidP="0021415A">
      <w:pPr>
        <w:jc w:val="both"/>
      </w:pPr>
      <w:r w:rsidRPr="00F04BAA">
        <w:t xml:space="preserve">Kupující má rovněž právo bez jakýchkoli sankcí odstoupit od Smlouvy v případě, že výdaje, které by mu na základě Smlouvy měly vzniknout, budou </w:t>
      </w:r>
      <w:r w:rsidR="004E023C" w:rsidRPr="00F04BAA">
        <w:t>Státním fondem životního prostředí</w:t>
      </w:r>
      <w:r w:rsidRPr="00F04BAA">
        <w:t>, případně jiným kontrolním subjektem, označeny za nezpůsobilé.</w:t>
      </w:r>
      <w:r w:rsidR="004A4F5A" w:rsidRPr="00F04BAA">
        <w:t xml:space="preserve"> I v takovém případě nevzniká Prodávajícímu nárok na náhradu škody nebo ušlého zisku a s tímto vědomím Prodávající tuto Smlouvu uzavírá a podepisuje.</w:t>
      </w:r>
    </w:p>
    <w:p w:rsidR="00B528C7" w:rsidRDefault="00B528C7" w:rsidP="00B528C7"/>
    <w:p w:rsidR="00B528C7" w:rsidRDefault="00B528C7" w:rsidP="00B528C7">
      <w:pPr>
        <w:jc w:val="center"/>
        <w:rPr>
          <w:b/>
        </w:rPr>
      </w:pPr>
      <w:r w:rsidRPr="00B528C7">
        <w:rPr>
          <w:b/>
        </w:rPr>
        <w:t>9. Závěrečné ustanovení</w:t>
      </w:r>
    </w:p>
    <w:p w:rsidR="00B528C7" w:rsidRDefault="00B528C7" w:rsidP="00B528C7">
      <w:pPr>
        <w:spacing w:after="0"/>
      </w:pPr>
      <w:r>
        <w:t>9.1.</w:t>
      </w:r>
    </w:p>
    <w:p w:rsidR="00B528C7" w:rsidRDefault="00B528C7" w:rsidP="00B528C7">
      <w:pPr>
        <w:jc w:val="both"/>
      </w:pPr>
      <w:r w:rsidRPr="00B528C7">
        <w:t>Právní vztahy založené Smlouvou se řídí příslušnými ustanoveními Občanského zákoníku.</w:t>
      </w:r>
    </w:p>
    <w:p w:rsidR="0021415A" w:rsidRDefault="0021415A" w:rsidP="0021415A">
      <w:pPr>
        <w:spacing w:after="0"/>
        <w:jc w:val="both"/>
      </w:pPr>
      <w:r>
        <w:t>9.2.</w:t>
      </w:r>
    </w:p>
    <w:p w:rsidR="003D7ABE" w:rsidRDefault="0021415A" w:rsidP="00B528C7">
      <w:pPr>
        <w:jc w:val="both"/>
      </w:pPr>
      <w:r>
        <w:t xml:space="preserve">Prodávající respektuje skutečnost, že projekt je realizován s podporou dotace EU a </w:t>
      </w:r>
      <w:r w:rsidR="004E023C">
        <w:t>Státního fondu životního prostředí</w:t>
      </w:r>
      <w:r>
        <w:t xml:space="preserve"> v rámci Operačního programu Životní prostředí, a je povinen spolupracovat </w:t>
      </w:r>
    </w:p>
    <w:p w:rsidR="003D7ABE" w:rsidRDefault="003D7ABE" w:rsidP="00B528C7">
      <w:pPr>
        <w:jc w:val="both"/>
      </w:pPr>
    </w:p>
    <w:p w:rsidR="0021415A" w:rsidRDefault="0021415A" w:rsidP="00B528C7">
      <w:pPr>
        <w:jc w:val="both"/>
      </w:pPr>
      <w:r>
        <w:t>s Kupujícím především v oblasti propagace projektu a zpracování podkladů nezbytných pro administraci projektu v rámci Operačního programu Životní prostředí. Prodávající je povinen umožnit zaměstnancům nebo zmocněncům pověřených orgánů (pověření zaměstnanci Státního fondu životního prostředí ČR, příslušného finančního úřadu a dalších oprávněných orgánů státní správy)</w:t>
      </w:r>
      <w:r w:rsidR="003D7ABE">
        <w:t xml:space="preserve"> </w:t>
      </w:r>
      <w:r>
        <w:t>poskytovat veškeré požadované informace a dokumentaci související s realizací projektu za účelem ověřování plnění Podmínek k Rozhodnutí.</w:t>
      </w:r>
    </w:p>
    <w:p w:rsidR="00B528C7" w:rsidRPr="00B528C7" w:rsidRDefault="0021415A" w:rsidP="00B528C7">
      <w:pPr>
        <w:spacing w:after="0"/>
        <w:jc w:val="both"/>
      </w:pPr>
      <w:r>
        <w:t>9.3</w:t>
      </w:r>
      <w:r w:rsidR="00B528C7">
        <w:t>.</w:t>
      </w:r>
    </w:p>
    <w:p w:rsidR="00B528C7" w:rsidRDefault="00B528C7" w:rsidP="00B528C7">
      <w:pPr>
        <w:jc w:val="both"/>
      </w:pPr>
      <w:r w:rsidRPr="00B528C7">
        <w:t>Měnit nebo doplňovat text Smlouvy je možné jen formou písemných vzestupně číslovaných dodatků ke Smlouvě podepsaných oprávněnými zástupci obou smluvních stran ve věcech smluvních, pod sankcí neplatnosti</w:t>
      </w:r>
      <w:r>
        <w:t>.</w:t>
      </w:r>
    </w:p>
    <w:p w:rsidR="00B528C7" w:rsidRDefault="003D7ABE" w:rsidP="00B528C7">
      <w:pPr>
        <w:spacing w:after="0"/>
        <w:jc w:val="both"/>
      </w:pPr>
      <w:r>
        <w:t>9.4</w:t>
      </w:r>
      <w:r w:rsidR="00B528C7">
        <w:t>.</w:t>
      </w:r>
    </w:p>
    <w:p w:rsidR="00B528C7" w:rsidRDefault="00B528C7" w:rsidP="00B528C7">
      <w:pPr>
        <w:jc w:val="both"/>
      </w:pPr>
      <w:r w:rsidRPr="00B528C7">
        <w:t>Obě strany prohlašují, že došlo k dohodě o celém rozsahu Smlouvy, že se seznámily s celým textem Smlouvy včetně jejich příloh a s celým obsahem Smlouvy souhlasí. Současně prohlašují, že Smlouva nebyla sjednána v tísni ani za jinak jednostranně nevýhodných podmínek.</w:t>
      </w:r>
    </w:p>
    <w:p w:rsidR="00B528C7" w:rsidRPr="00B528C7" w:rsidRDefault="0021415A" w:rsidP="00B528C7">
      <w:pPr>
        <w:spacing w:after="0"/>
        <w:jc w:val="both"/>
      </w:pPr>
      <w:r>
        <w:t>9.</w:t>
      </w:r>
      <w:r w:rsidR="003D7ABE">
        <w:t>5</w:t>
      </w:r>
      <w:r w:rsidR="00B528C7">
        <w:t>.</w:t>
      </w:r>
    </w:p>
    <w:p w:rsidR="00B528C7" w:rsidRPr="00F04BAA" w:rsidRDefault="00B528C7" w:rsidP="00B528C7">
      <w:pPr>
        <w:jc w:val="both"/>
      </w:pPr>
      <w:r w:rsidRPr="00F04BAA">
        <w:t xml:space="preserve">Smlouva je sepsána v českém jazyce ve </w:t>
      </w:r>
      <w:r w:rsidR="008063EA" w:rsidRPr="00F04BAA">
        <w:t>2</w:t>
      </w:r>
      <w:r w:rsidRPr="00F04BAA">
        <w:t xml:space="preserve"> vyhotoveních s platností originálu, z nichž </w:t>
      </w:r>
      <w:r w:rsidR="00B25DD4" w:rsidRPr="00F04BAA">
        <w:t>Kupující</w:t>
      </w:r>
      <w:r w:rsidRPr="00F04BAA">
        <w:t xml:space="preserve"> obdrží </w:t>
      </w:r>
      <w:r w:rsidR="008063EA" w:rsidRPr="00F04BAA">
        <w:t>1</w:t>
      </w:r>
      <w:r w:rsidRPr="00F04BAA">
        <w:t xml:space="preserve"> a </w:t>
      </w:r>
      <w:r w:rsidR="00B25DD4" w:rsidRPr="00F04BAA">
        <w:t>Prodávající</w:t>
      </w:r>
      <w:r w:rsidRPr="00F04BAA">
        <w:t xml:space="preserve"> </w:t>
      </w:r>
      <w:r w:rsidR="008063EA" w:rsidRPr="00F04BAA">
        <w:t>1</w:t>
      </w:r>
      <w:r w:rsidRPr="00F04BAA">
        <w:t xml:space="preserve"> potvrzen</w:t>
      </w:r>
      <w:r w:rsidR="008063EA" w:rsidRPr="00F04BAA">
        <w:t>ý</w:t>
      </w:r>
      <w:r w:rsidRPr="00F04BAA">
        <w:t xml:space="preserve"> výtisk.</w:t>
      </w:r>
    </w:p>
    <w:p w:rsidR="00B528C7" w:rsidRPr="00F04BAA" w:rsidRDefault="0021415A" w:rsidP="00B528C7">
      <w:pPr>
        <w:spacing w:after="0"/>
        <w:jc w:val="both"/>
      </w:pPr>
      <w:r w:rsidRPr="00F04BAA">
        <w:t>9.</w:t>
      </w:r>
      <w:r w:rsidR="003D7ABE" w:rsidRPr="00F04BAA">
        <w:t>6</w:t>
      </w:r>
      <w:r w:rsidR="00B528C7" w:rsidRPr="00F04BAA">
        <w:t>.</w:t>
      </w:r>
    </w:p>
    <w:p w:rsidR="00B528C7" w:rsidRPr="00F04BAA" w:rsidRDefault="00B528C7" w:rsidP="00B528C7">
      <w:pPr>
        <w:jc w:val="both"/>
      </w:pPr>
      <w:r w:rsidRPr="00F04BAA">
        <w:t xml:space="preserve">Smlouva nabývá platnosti </w:t>
      </w:r>
      <w:r w:rsidR="009045B6" w:rsidRPr="00F04BAA">
        <w:t xml:space="preserve">podpisem smluvních stran a </w:t>
      </w:r>
      <w:r w:rsidRPr="00F04BAA">
        <w:t xml:space="preserve">účinnosti dnem </w:t>
      </w:r>
      <w:r w:rsidR="009045B6" w:rsidRPr="00F04BAA">
        <w:t xml:space="preserve">zveřejnění v registru </w:t>
      </w:r>
      <w:proofErr w:type="gramStart"/>
      <w:r w:rsidR="009045B6" w:rsidRPr="00F04BAA">
        <w:t>smluv , které</w:t>
      </w:r>
      <w:proofErr w:type="gramEnd"/>
      <w:r w:rsidR="009045B6" w:rsidRPr="00F04BAA">
        <w:t xml:space="preserve"> zajisti Kupující</w:t>
      </w:r>
      <w:r w:rsidRPr="00F04BAA">
        <w:t>.</w:t>
      </w:r>
    </w:p>
    <w:p w:rsidR="009045B6" w:rsidRPr="00F04BAA" w:rsidRDefault="003D7ABE" w:rsidP="009045B6">
      <w:pPr>
        <w:spacing w:after="0"/>
        <w:jc w:val="both"/>
      </w:pPr>
      <w:r w:rsidRPr="00F04BAA">
        <w:t>9.7</w:t>
      </w:r>
      <w:r w:rsidR="009045B6" w:rsidRPr="00F04BAA">
        <w:t>.</w:t>
      </w:r>
    </w:p>
    <w:p w:rsidR="009045B6" w:rsidRDefault="009045B6" w:rsidP="009045B6">
      <w:pPr>
        <w:spacing w:after="0"/>
        <w:jc w:val="both"/>
      </w:pPr>
      <w:r w:rsidRPr="00F04BAA">
        <w:t>Prodávající bere na vědomí, že Kupující je povinen uveřejnit tuto smlouvu ve smyslu zákona č. 340/2015 Sb., o zvláštních podmínkách účinnosti některých smluv, uveřejňování těchto smluv a o registru smluv (zákon o registru smluv), dále dle zákona č. 134/2016 Sb., o veřejných zakázkách, ve znění pozdějších předpisů a zároveň bere na vědomí, že Kupující je povinen poskytnout informace podle zákona č. 106/1999 Sb., o svobodném přístupu k informacím, ve znění pozdějších předpisů.</w:t>
      </w:r>
    </w:p>
    <w:p w:rsidR="00640568" w:rsidRDefault="00640568" w:rsidP="009045B6">
      <w:pPr>
        <w:spacing w:after="0"/>
        <w:jc w:val="both"/>
      </w:pPr>
    </w:p>
    <w:p w:rsidR="00640568" w:rsidRDefault="00640568" w:rsidP="00640568">
      <w:pPr>
        <w:jc w:val="both"/>
      </w:pPr>
      <w:r>
        <w:t xml:space="preserve">9.8.                                                                                                                                                                    Podpisem této smlouvy prodávající jako subjekt údajů potvrzuje, že kupující jako správce údajů splnil vůči němu informační povinnost ve smyslu </w:t>
      </w:r>
      <w:proofErr w:type="spellStart"/>
      <w:r>
        <w:t>ust</w:t>
      </w:r>
      <w:proofErr w:type="spellEnd"/>
      <w:r>
        <w:t xml:space="preserve">. § 11 zákona č. 101/2000 Sb., v platném znění, týkající se zejména rozsahu, účelu, způsobu, místa provádění zpracování osobních dat subjektu údajů a možnosti nakládání s nimi, jakož i osobě jejich zpracovatele. Prodávající podpisem tohoto dodatku smlouvy (této smlouvy) souhlasí se zpracováním osobních údajů. Souhlas se zpracováním osobních údajů je dobrovolný a prodávající jej může kdykoliv zcela nebo z části odvolat. </w:t>
      </w:r>
    </w:p>
    <w:p w:rsidR="00640568" w:rsidRDefault="00640568" w:rsidP="00640568">
      <w:pPr>
        <w:jc w:val="both"/>
      </w:pPr>
    </w:p>
    <w:p w:rsidR="00640568" w:rsidRDefault="00640568" w:rsidP="00640568">
      <w:pPr>
        <w:jc w:val="both"/>
      </w:pPr>
    </w:p>
    <w:p w:rsidR="00640568" w:rsidRDefault="00640568" w:rsidP="00640568">
      <w:pPr>
        <w:jc w:val="both"/>
      </w:pPr>
    </w:p>
    <w:p w:rsidR="00640568" w:rsidRDefault="00640568" w:rsidP="00640568">
      <w:pPr>
        <w:jc w:val="both"/>
      </w:pPr>
    </w:p>
    <w:p w:rsidR="00640568" w:rsidRDefault="00640568" w:rsidP="00640568">
      <w:pPr>
        <w:jc w:val="both"/>
      </w:pPr>
    </w:p>
    <w:p w:rsidR="00640568" w:rsidRDefault="00640568" w:rsidP="00640568">
      <w:pPr>
        <w:jc w:val="both"/>
      </w:pPr>
    </w:p>
    <w:p w:rsidR="009045B6" w:rsidRPr="00F04BAA" w:rsidRDefault="009045B6" w:rsidP="009045B6">
      <w:pPr>
        <w:spacing w:after="0"/>
        <w:jc w:val="both"/>
      </w:pPr>
      <w:r w:rsidRPr="00F04BAA">
        <w:t>9.</w:t>
      </w:r>
      <w:r w:rsidR="00640568">
        <w:t>9</w:t>
      </w:r>
      <w:r w:rsidRPr="00F04BAA">
        <w:t>.</w:t>
      </w:r>
    </w:p>
    <w:p w:rsidR="009045B6" w:rsidRDefault="009045B6" w:rsidP="009045B6">
      <w:pPr>
        <w:spacing w:after="0"/>
        <w:jc w:val="both"/>
      </w:pPr>
      <w:r w:rsidRPr="00F04BAA"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640568" w:rsidRDefault="00640568" w:rsidP="009045B6">
      <w:pPr>
        <w:spacing w:after="0"/>
        <w:jc w:val="both"/>
      </w:pPr>
    </w:p>
    <w:p w:rsidR="00640568" w:rsidRDefault="00640568" w:rsidP="009045B6">
      <w:pPr>
        <w:spacing w:after="0"/>
        <w:jc w:val="both"/>
      </w:pPr>
    </w:p>
    <w:p w:rsidR="00640568" w:rsidRDefault="00640568" w:rsidP="009045B6">
      <w:pPr>
        <w:spacing w:after="0"/>
        <w:jc w:val="both"/>
      </w:pPr>
    </w:p>
    <w:p w:rsidR="00640568" w:rsidRDefault="00640568" w:rsidP="009045B6">
      <w:pPr>
        <w:spacing w:after="0"/>
        <w:jc w:val="both"/>
      </w:pPr>
    </w:p>
    <w:p w:rsidR="00640568" w:rsidRDefault="00640568" w:rsidP="009045B6">
      <w:pPr>
        <w:spacing w:after="0"/>
        <w:jc w:val="both"/>
      </w:pPr>
    </w:p>
    <w:p w:rsidR="00640568" w:rsidRDefault="00640568" w:rsidP="009045B6">
      <w:pPr>
        <w:spacing w:after="0"/>
        <w:jc w:val="both"/>
      </w:pPr>
    </w:p>
    <w:p w:rsidR="00640568" w:rsidRDefault="00640568" w:rsidP="009045B6">
      <w:pPr>
        <w:spacing w:after="0"/>
        <w:jc w:val="both"/>
      </w:pPr>
    </w:p>
    <w:p w:rsidR="00640568" w:rsidRDefault="00640568" w:rsidP="009045B6">
      <w:pPr>
        <w:spacing w:after="0"/>
        <w:jc w:val="both"/>
      </w:pPr>
    </w:p>
    <w:p w:rsidR="00640568" w:rsidRDefault="00297BA0" w:rsidP="00B528C7">
      <w:pPr>
        <w:spacing w:after="0"/>
      </w:pPr>
      <w:r w:rsidRPr="00297BA0">
        <w:t>V</w:t>
      </w:r>
      <w:r w:rsidR="008063EA">
        <w:t> Karlových Varech</w:t>
      </w:r>
      <w:r w:rsidRPr="00297BA0">
        <w:t xml:space="preserve"> dne</w:t>
      </w:r>
      <w:r>
        <w:t>:                                                                V</w:t>
      </w:r>
      <w:r w:rsidR="00640568">
        <w:t xml:space="preserve">                                     </w:t>
      </w:r>
      <w:proofErr w:type="gramStart"/>
      <w:r>
        <w:t>dne</w:t>
      </w:r>
      <w:proofErr w:type="gramEnd"/>
    </w:p>
    <w:p w:rsidR="00640568" w:rsidRDefault="00640568" w:rsidP="00B528C7">
      <w:pPr>
        <w:spacing w:after="0"/>
      </w:pPr>
    </w:p>
    <w:p w:rsidR="00640568" w:rsidRDefault="00640568" w:rsidP="00B528C7">
      <w:pPr>
        <w:spacing w:after="0"/>
      </w:pPr>
    </w:p>
    <w:p w:rsidR="00297BA0" w:rsidRDefault="00297BA0" w:rsidP="00B528C7">
      <w:pPr>
        <w:spacing w:after="0"/>
      </w:pPr>
      <w:r>
        <w:t>…………………………………………………………..                                 ……………………………………………………………..</w:t>
      </w:r>
    </w:p>
    <w:p w:rsidR="009A325D" w:rsidRDefault="00297BA0" w:rsidP="00B528C7">
      <w:pPr>
        <w:spacing w:after="0"/>
      </w:pPr>
      <w:r>
        <w:t xml:space="preserve">                       </w:t>
      </w:r>
      <w:r w:rsidR="009A325D">
        <w:t>Ing. Eva Pavlasová</w:t>
      </w:r>
    </w:p>
    <w:p w:rsidR="009A325D" w:rsidRDefault="009A325D" w:rsidP="00B528C7">
      <w:pPr>
        <w:spacing w:after="0"/>
      </w:pPr>
      <w:r>
        <w:t xml:space="preserve">             vedoucí technického odboru</w:t>
      </w:r>
    </w:p>
    <w:p w:rsidR="00297BA0" w:rsidRDefault="00297BA0" w:rsidP="009A325D">
      <w:pPr>
        <w:spacing w:after="0"/>
        <w:ind w:left="708" w:firstLine="708"/>
      </w:pPr>
      <w:r>
        <w:t xml:space="preserve"> za </w:t>
      </w:r>
      <w:proofErr w:type="gramStart"/>
      <w:r>
        <w:t>Kupujícího                                                                            za</w:t>
      </w:r>
      <w:proofErr w:type="gramEnd"/>
      <w:r>
        <w:t xml:space="preserve"> Prodávajícího</w:t>
      </w:r>
    </w:p>
    <w:sectPr w:rsidR="00297BA0" w:rsidSect="004D10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2F" w:rsidRDefault="00E5762F" w:rsidP="00154ABC">
      <w:pPr>
        <w:spacing w:after="0" w:line="240" w:lineRule="auto"/>
      </w:pPr>
      <w:r>
        <w:separator/>
      </w:r>
    </w:p>
  </w:endnote>
  <w:endnote w:type="continuationSeparator" w:id="0">
    <w:p w:rsidR="00E5762F" w:rsidRDefault="00E5762F" w:rsidP="0015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9" w:rsidRDefault="00306611">
    <w:pPr>
      <w:pStyle w:val="Zpat"/>
      <w:jc w:val="center"/>
    </w:pPr>
    <w:fldSimple w:instr="PAGE   \* MERGEFORMAT">
      <w:r w:rsidR="0051693A">
        <w:rPr>
          <w:noProof/>
        </w:rPr>
        <w:t>8</w:t>
      </w:r>
    </w:fldSimple>
  </w:p>
  <w:p w:rsidR="00C854F9" w:rsidRDefault="00C854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2F" w:rsidRDefault="00E5762F" w:rsidP="00154ABC">
      <w:pPr>
        <w:spacing w:after="0" w:line="240" w:lineRule="auto"/>
      </w:pPr>
      <w:r>
        <w:separator/>
      </w:r>
    </w:p>
  </w:footnote>
  <w:footnote w:type="continuationSeparator" w:id="0">
    <w:p w:rsidR="00E5762F" w:rsidRDefault="00E5762F" w:rsidP="0015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9" w:rsidRDefault="00C854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-720725</wp:posOffset>
          </wp:positionH>
          <wp:positionV relativeFrom="paragraph">
            <wp:posOffset>-111760</wp:posOffset>
          </wp:positionV>
          <wp:extent cx="7196455" cy="1155700"/>
          <wp:effectExtent l="19050" t="0" r="444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5495290" cy="647065"/>
          <wp:effectExtent l="19050" t="0" r="0" b="0"/>
          <wp:docPr id="1" name="Obrázek 1" descr="C:\Users\niederhafnerova\AppData\Local\Microsoft\Windows\Temporary Internet Files\Content.Word\Banner_FS - CMYK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niederhafnerova\AppData\Local\Microsoft\Windows\Temporary Internet Files\Content.Word\Banner_FS - CMYK_horizont - pro WORD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E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D20A0C"/>
    <w:multiLevelType w:val="multilevel"/>
    <w:tmpl w:val="1CA8CE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8C1357"/>
    <w:multiLevelType w:val="hybridMultilevel"/>
    <w:tmpl w:val="2AE88D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A11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54ABC"/>
    <w:rsid w:val="000E392A"/>
    <w:rsid w:val="00136D9F"/>
    <w:rsid w:val="0015372A"/>
    <w:rsid w:val="00154ABC"/>
    <w:rsid w:val="0018707A"/>
    <w:rsid w:val="001C779D"/>
    <w:rsid w:val="001D4AE3"/>
    <w:rsid w:val="0021415A"/>
    <w:rsid w:val="00244C62"/>
    <w:rsid w:val="00254051"/>
    <w:rsid w:val="00265664"/>
    <w:rsid w:val="00291052"/>
    <w:rsid w:val="00297BA0"/>
    <w:rsid w:val="002A7A8D"/>
    <w:rsid w:val="002C4C4E"/>
    <w:rsid w:val="00306611"/>
    <w:rsid w:val="00364592"/>
    <w:rsid w:val="00394BBD"/>
    <w:rsid w:val="003D7ABE"/>
    <w:rsid w:val="00451E6C"/>
    <w:rsid w:val="004A4F5A"/>
    <w:rsid w:val="004B6C71"/>
    <w:rsid w:val="004D10A2"/>
    <w:rsid w:val="004D26EC"/>
    <w:rsid w:val="004E023C"/>
    <w:rsid w:val="0051693A"/>
    <w:rsid w:val="005476A2"/>
    <w:rsid w:val="005526E0"/>
    <w:rsid w:val="00573D9F"/>
    <w:rsid w:val="00640568"/>
    <w:rsid w:val="007B6546"/>
    <w:rsid w:val="007E3980"/>
    <w:rsid w:val="008063EA"/>
    <w:rsid w:val="00853A2A"/>
    <w:rsid w:val="008A179E"/>
    <w:rsid w:val="009045B6"/>
    <w:rsid w:val="009A325D"/>
    <w:rsid w:val="009F0483"/>
    <w:rsid w:val="00A31468"/>
    <w:rsid w:val="00AA604A"/>
    <w:rsid w:val="00B25DD4"/>
    <w:rsid w:val="00B528C7"/>
    <w:rsid w:val="00BB541B"/>
    <w:rsid w:val="00BC5DA5"/>
    <w:rsid w:val="00BD61CE"/>
    <w:rsid w:val="00BE2E51"/>
    <w:rsid w:val="00C60AAA"/>
    <w:rsid w:val="00C854F9"/>
    <w:rsid w:val="00CF758A"/>
    <w:rsid w:val="00D1607F"/>
    <w:rsid w:val="00D76337"/>
    <w:rsid w:val="00E5762F"/>
    <w:rsid w:val="00E77428"/>
    <w:rsid w:val="00EE166C"/>
    <w:rsid w:val="00F04BAA"/>
    <w:rsid w:val="00F50F13"/>
    <w:rsid w:val="00F57206"/>
    <w:rsid w:val="00FC7E2E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0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ABC"/>
  </w:style>
  <w:style w:type="paragraph" w:styleId="Zpat">
    <w:name w:val="footer"/>
    <w:basedOn w:val="Normln"/>
    <w:link w:val="ZpatChar"/>
    <w:uiPriority w:val="99"/>
    <w:unhideWhenUsed/>
    <w:rsid w:val="0015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ABC"/>
  </w:style>
  <w:style w:type="paragraph" w:styleId="Textbubliny">
    <w:name w:val="Balloon Text"/>
    <w:basedOn w:val="Normln"/>
    <w:link w:val="TextbublinyChar"/>
    <w:uiPriority w:val="99"/>
    <w:semiHidden/>
    <w:unhideWhenUsed/>
    <w:rsid w:val="0015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4AB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54A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rsid w:val="00154A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4A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154A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7D2A-FD7E-47D4-B25A-3AAE6C11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2055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niederhafnerova</dc:creator>
  <cp:lastModifiedBy>szmitková</cp:lastModifiedBy>
  <cp:revision>3</cp:revision>
  <dcterms:created xsi:type="dcterms:W3CDTF">2018-01-18T08:03:00Z</dcterms:created>
  <dcterms:modified xsi:type="dcterms:W3CDTF">2018-01-22T08:16:00Z</dcterms:modified>
</cp:coreProperties>
</file>