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5F8D94" w14:textId="77777777" w:rsidR="00341B6F" w:rsidRDefault="00341B6F" w:rsidP="00341B6F">
      <w:pPr>
        <w:jc w:val="both"/>
        <w:rPr>
          <w:sz w:val="22"/>
        </w:rPr>
      </w:pPr>
    </w:p>
    <w:p w14:paraId="60C7155F" w14:textId="77777777" w:rsidR="00341B6F" w:rsidRDefault="00341B6F" w:rsidP="00341B6F">
      <w:pPr>
        <w:pStyle w:val="Nadpis1"/>
        <w:jc w:val="center"/>
        <w:rPr>
          <w:rFonts w:ascii="Times New Roman" w:hAnsi="Times New Roman"/>
        </w:rPr>
      </w:pPr>
    </w:p>
    <w:p w14:paraId="508BB69A" w14:textId="77777777" w:rsidR="00884F6F" w:rsidRDefault="00884F6F" w:rsidP="00884F6F"/>
    <w:p w14:paraId="1AE90AAA" w14:textId="77777777" w:rsidR="00884F6F" w:rsidRDefault="00884F6F" w:rsidP="00884F6F"/>
    <w:p w14:paraId="794AD1A1" w14:textId="77777777" w:rsidR="00884F6F" w:rsidRPr="00884F6F" w:rsidRDefault="00884F6F" w:rsidP="00884F6F"/>
    <w:p w14:paraId="4658FE55" w14:textId="77777777" w:rsidR="00341B6F" w:rsidRDefault="00341B6F" w:rsidP="00341B6F">
      <w:pPr>
        <w:pStyle w:val="Nadpis1"/>
        <w:jc w:val="center"/>
        <w:rPr>
          <w:rFonts w:ascii="Times New Roman" w:hAnsi="Times New Roman"/>
        </w:rPr>
      </w:pPr>
    </w:p>
    <w:p w14:paraId="5F21CBA2" w14:textId="77777777" w:rsidR="00341B6F" w:rsidRDefault="00341B6F" w:rsidP="00341B6F">
      <w:pPr>
        <w:pStyle w:val="Nadpis1"/>
        <w:jc w:val="center"/>
        <w:rPr>
          <w:rFonts w:ascii="Times New Roman" w:hAnsi="Times New Roman"/>
        </w:rPr>
      </w:pPr>
    </w:p>
    <w:p w14:paraId="2E8DEE01" w14:textId="77777777" w:rsidR="00341B6F" w:rsidRPr="00380496" w:rsidRDefault="00341B6F" w:rsidP="00341B6F">
      <w:pPr>
        <w:pStyle w:val="Nadpis1"/>
        <w:jc w:val="center"/>
        <w:rPr>
          <w:rFonts w:ascii="Times New Roman" w:hAnsi="Times New Roman"/>
          <w:b/>
          <w:i w:val="0"/>
          <w:sz w:val="32"/>
          <w:szCs w:val="32"/>
        </w:rPr>
      </w:pPr>
      <w:r w:rsidRPr="00380496">
        <w:rPr>
          <w:rFonts w:ascii="Times New Roman" w:hAnsi="Times New Roman"/>
          <w:b/>
          <w:i w:val="0"/>
          <w:sz w:val="32"/>
          <w:szCs w:val="32"/>
        </w:rPr>
        <w:t>Statutární město Karlovy Vary</w:t>
      </w:r>
    </w:p>
    <w:p w14:paraId="15F06246" w14:textId="77777777" w:rsidR="00341B6F" w:rsidRPr="008D06E7" w:rsidRDefault="00341B6F" w:rsidP="00341B6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rPr>
          <w:snapToGrid w:val="0"/>
          <w:sz w:val="32"/>
          <w:szCs w:val="32"/>
        </w:rPr>
      </w:pPr>
    </w:p>
    <w:p w14:paraId="41F6DCF7" w14:textId="77777777" w:rsidR="00341B6F" w:rsidRPr="00F574BD" w:rsidRDefault="00341B6F" w:rsidP="00341B6F">
      <w:pPr>
        <w:widowControl w:val="0"/>
        <w:tabs>
          <w:tab w:val="decimal" w:pos="7878"/>
          <w:tab w:val="left" w:pos="8443"/>
          <w:tab w:val="left" w:pos="9012"/>
          <w:tab w:val="left" w:pos="10490"/>
          <w:tab w:val="left" w:pos="10632"/>
        </w:tabs>
        <w:jc w:val="center"/>
        <w:rPr>
          <w:b/>
          <w:snapToGrid w:val="0"/>
          <w:sz w:val="28"/>
        </w:rPr>
      </w:pPr>
      <w:r w:rsidRPr="00F574BD">
        <w:rPr>
          <w:b/>
          <w:snapToGrid w:val="0"/>
          <w:sz w:val="28"/>
        </w:rPr>
        <w:t>a</w:t>
      </w:r>
    </w:p>
    <w:p w14:paraId="3687B8C9" w14:textId="77777777" w:rsidR="00341B6F" w:rsidRDefault="00341B6F" w:rsidP="00341B6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rPr>
          <w:b/>
          <w:snapToGrid w:val="0"/>
          <w:sz w:val="28"/>
        </w:rPr>
      </w:pPr>
    </w:p>
    <w:p w14:paraId="0FC8D4AF" w14:textId="77777777" w:rsidR="00341B6F" w:rsidRPr="00A83B32" w:rsidRDefault="00341B6F" w:rsidP="00341B6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rPr>
          <w:b/>
          <w:snapToGrid w:val="0"/>
          <w:sz w:val="32"/>
          <w:szCs w:val="32"/>
        </w:rPr>
      </w:pPr>
    </w:p>
    <w:p w14:paraId="2693F300" w14:textId="77777777" w:rsidR="00341B6F" w:rsidRPr="00A83B32" w:rsidRDefault="00316AC9" w:rsidP="004C1C14">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jc w:val="center"/>
        <w:rPr>
          <w:b/>
          <w:snapToGrid w:val="0"/>
          <w:sz w:val="32"/>
          <w:szCs w:val="32"/>
        </w:rPr>
      </w:pPr>
      <w:r w:rsidRPr="00774972">
        <w:rPr>
          <w:b/>
          <w:snapToGrid w:val="0"/>
          <w:sz w:val="32"/>
          <w:szCs w:val="32"/>
          <w:highlight w:val="cyan"/>
        </w:rPr>
        <w:t>………………….</w:t>
      </w:r>
    </w:p>
    <w:p w14:paraId="14DE0E09" w14:textId="77777777" w:rsidR="00341B6F" w:rsidRPr="00F574BD" w:rsidRDefault="00341B6F" w:rsidP="00341B6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rPr>
          <w:snapToGrid w:val="0"/>
        </w:rPr>
      </w:pPr>
    </w:p>
    <w:p w14:paraId="25CD2A3D" w14:textId="77777777" w:rsidR="00341B6F" w:rsidRPr="00F574BD" w:rsidRDefault="00341B6F" w:rsidP="00341B6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rPr>
          <w:snapToGrid w:val="0"/>
        </w:rPr>
      </w:pPr>
    </w:p>
    <w:p w14:paraId="4ADA3E20" w14:textId="77777777" w:rsidR="00341B6F" w:rsidRPr="00F574BD" w:rsidRDefault="00341B6F" w:rsidP="00341B6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rPr>
          <w:snapToGrid w:val="0"/>
        </w:rPr>
      </w:pPr>
    </w:p>
    <w:p w14:paraId="318E34E8" w14:textId="77777777" w:rsidR="00341B6F" w:rsidRPr="00F574BD" w:rsidRDefault="00341B6F" w:rsidP="00341B6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rPr>
          <w:snapToGrid w:val="0"/>
        </w:rPr>
      </w:pPr>
    </w:p>
    <w:p w14:paraId="3790759C" w14:textId="77777777" w:rsidR="00341B6F" w:rsidRPr="00F574BD" w:rsidRDefault="00341B6F" w:rsidP="00341B6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rPr>
          <w:snapToGrid w:val="0"/>
        </w:rPr>
      </w:pPr>
    </w:p>
    <w:p w14:paraId="3BFCA688" w14:textId="77777777" w:rsidR="00341B6F" w:rsidRDefault="00341B6F" w:rsidP="00341B6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rPr>
          <w:b/>
          <w:snapToGrid w:val="0"/>
          <w:sz w:val="32"/>
        </w:rPr>
      </w:pPr>
    </w:p>
    <w:p w14:paraId="668D8679" w14:textId="77777777" w:rsidR="00341B6F" w:rsidRPr="00F574BD" w:rsidRDefault="00341B6F" w:rsidP="00341B6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rPr>
          <w:b/>
          <w:snapToGrid w:val="0"/>
          <w:sz w:val="32"/>
        </w:rPr>
      </w:pPr>
    </w:p>
    <w:p w14:paraId="5E6CAC58" w14:textId="77777777" w:rsidR="00341B6F" w:rsidRPr="00F574BD" w:rsidRDefault="00341B6F" w:rsidP="00341B6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jc w:val="center"/>
        <w:rPr>
          <w:b/>
          <w:sz w:val="32"/>
        </w:rPr>
      </w:pPr>
      <w:r w:rsidRPr="00F574BD">
        <w:rPr>
          <w:b/>
          <w:snapToGrid w:val="0"/>
          <w:sz w:val="32"/>
        </w:rPr>
        <w:t>___________</w:t>
      </w:r>
      <w:r w:rsidRPr="00F574BD">
        <w:rPr>
          <w:b/>
          <w:sz w:val="32"/>
        </w:rPr>
        <w:t>_____________________________________________</w:t>
      </w:r>
    </w:p>
    <w:p w14:paraId="0A1C8463" w14:textId="77777777" w:rsidR="00341B6F" w:rsidRPr="00F574BD" w:rsidRDefault="00341B6F" w:rsidP="00341B6F">
      <w:pPr>
        <w:widowControl w:val="0"/>
        <w:tabs>
          <w:tab w:val="left" w:pos="0"/>
          <w:tab w:val="left" w:pos="1075"/>
          <w:tab w:val="left" w:pos="1641"/>
          <w:tab w:val="left" w:pos="2208"/>
          <w:tab w:val="left" w:pos="2775"/>
          <w:tab w:val="left" w:pos="3342"/>
          <w:tab w:val="left" w:pos="3909"/>
          <w:tab w:val="left" w:pos="4476"/>
          <w:tab w:val="left" w:pos="5043"/>
          <w:tab w:val="left" w:pos="5610"/>
          <w:tab w:val="right" w:pos="6175"/>
          <w:tab w:val="left" w:pos="6744"/>
          <w:tab w:val="left" w:pos="7309"/>
          <w:tab w:val="decimal" w:pos="7878"/>
          <w:tab w:val="left" w:pos="8443"/>
          <w:tab w:val="left" w:pos="9012"/>
        </w:tabs>
        <w:jc w:val="center"/>
        <w:rPr>
          <w:b/>
          <w:sz w:val="32"/>
        </w:rPr>
      </w:pPr>
    </w:p>
    <w:p w14:paraId="030F8A55" w14:textId="77777777" w:rsidR="00341B6F" w:rsidRPr="00F574BD" w:rsidRDefault="00341B6F" w:rsidP="00341B6F">
      <w:pPr>
        <w:jc w:val="center"/>
        <w:rPr>
          <w:b/>
          <w:bCs/>
          <w:sz w:val="32"/>
          <w:szCs w:val="32"/>
        </w:rPr>
      </w:pPr>
      <w:r w:rsidRPr="00F574BD">
        <w:rPr>
          <w:b/>
          <w:bCs/>
          <w:sz w:val="32"/>
          <w:szCs w:val="32"/>
        </w:rPr>
        <w:t>SMLOUVA O DÍLO</w:t>
      </w:r>
    </w:p>
    <w:p w14:paraId="063A937C" w14:textId="77777777" w:rsidR="00341B6F" w:rsidRDefault="00341B6F" w:rsidP="00341B6F">
      <w:pPr>
        <w:rPr>
          <w:rFonts w:ascii="Calibri" w:hAnsi="Calibri"/>
          <w:szCs w:val="22"/>
        </w:rPr>
      </w:pPr>
    </w:p>
    <w:p w14:paraId="10389CCC" w14:textId="77777777" w:rsidR="00341B6F" w:rsidRDefault="00341B6F" w:rsidP="00341B6F">
      <w:pPr>
        <w:rPr>
          <w:rFonts w:ascii="Calibri" w:hAnsi="Calibri"/>
          <w:szCs w:val="22"/>
        </w:rPr>
      </w:pPr>
    </w:p>
    <w:p w14:paraId="66E3F0AD" w14:textId="77777777" w:rsidR="00341B6F" w:rsidRDefault="00341B6F" w:rsidP="00341B6F">
      <w:pPr>
        <w:rPr>
          <w:rFonts w:ascii="Calibri" w:hAnsi="Calibri"/>
          <w:szCs w:val="22"/>
        </w:rPr>
      </w:pPr>
    </w:p>
    <w:p w14:paraId="5194FEBE" w14:textId="77777777" w:rsidR="00341B6F" w:rsidRDefault="00341B6F" w:rsidP="00341B6F">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BFD91BE" w14:textId="77777777" w:rsidR="00341B6F" w:rsidRDefault="00341B6F" w:rsidP="00341B6F">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9CD143F" w14:textId="77777777" w:rsidR="00341B6F" w:rsidRDefault="00341B6F" w:rsidP="00341B6F">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B8E6FC8" w14:textId="77777777" w:rsidR="00341B6F" w:rsidRDefault="00341B6F" w:rsidP="00341B6F">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2631CA7" w14:textId="4C1E3DFB" w:rsidR="00341B6F" w:rsidRPr="00316AC9" w:rsidRDefault="00341B6F" w:rsidP="00341B6F">
      <w:pPr>
        <w:pStyle w:val="Nadpis2"/>
        <w:jc w:val="center"/>
        <w:rPr>
          <w:rFonts w:ascii="Times New Roman" w:hAnsi="Times New Roman"/>
          <w:i w:val="0"/>
          <w:sz w:val="24"/>
          <w:u w:val="none"/>
        </w:rPr>
      </w:pPr>
      <w:r w:rsidRPr="008D06E7">
        <w:rPr>
          <w:rFonts w:ascii="Times New Roman" w:hAnsi="Times New Roman"/>
          <w:i w:val="0"/>
          <w:sz w:val="24"/>
          <w:u w:val="none"/>
        </w:rPr>
        <w:t>K</w:t>
      </w:r>
      <w:r w:rsidR="00316AC9">
        <w:rPr>
          <w:rFonts w:ascii="Times New Roman" w:hAnsi="Times New Roman"/>
          <w:i w:val="0"/>
          <w:sz w:val="24"/>
          <w:u w:val="none"/>
        </w:rPr>
        <w:t xml:space="preserve"> A R L O V Y   V A R Y   2 0 </w:t>
      </w:r>
      <w:r w:rsidR="00196E1A">
        <w:rPr>
          <w:rFonts w:ascii="Times New Roman" w:hAnsi="Times New Roman"/>
          <w:i w:val="0"/>
          <w:sz w:val="24"/>
          <w:u w:val="none"/>
        </w:rPr>
        <w:t>2 6</w:t>
      </w:r>
    </w:p>
    <w:p w14:paraId="0F4F1A13" w14:textId="77777777" w:rsidR="00341B6F" w:rsidRPr="00D92EF4" w:rsidRDefault="00341B6F" w:rsidP="00341B6F"/>
    <w:p w14:paraId="68A7F17D" w14:textId="77777777" w:rsidR="00341B6F" w:rsidRDefault="00341B6F" w:rsidP="00341B6F">
      <w:pPr>
        <w:pStyle w:val="Nadpis1"/>
        <w:widowControl w:val="0"/>
        <w:suppressAutoHyphens/>
        <w:jc w:val="left"/>
        <w:rPr>
          <w:rFonts w:ascii="Times New Roman" w:hAnsi="Times New Roman"/>
          <w:b/>
          <w:caps/>
          <w:sz w:val="22"/>
          <w:szCs w:val="22"/>
        </w:rPr>
      </w:pPr>
    </w:p>
    <w:p w14:paraId="0DE83728" w14:textId="77777777" w:rsidR="00341B6F" w:rsidRDefault="00341B6F" w:rsidP="00341B6F">
      <w:pPr>
        <w:pStyle w:val="Nadpis1"/>
        <w:widowControl w:val="0"/>
        <w:suppressAutoHyphens/>
        <w:jc w:val="left"/>
        <w:rPr>
          <w:rFonts w:ascii="Times New Roman" w:hAnsi="Times New Roman"/>
          <w:b/>
          <w:caps/>
          <w:sz w:val="22"/>
          <w:szCs w:val="22"/>
        </w:rPr>
      </w:pPr>
    </w:p>
    <w:p w14:paraId="2098BED8" w14:textId="77777777" w:rsidR="00341B6F" w:rsidRDefault="00341B6F" w:rsidP="00341B6F">
      <w:pPr>
        <w:pStyle w:val="Nadpis1"/>
        <w:widowControl w:val="0"/>
        <w:suppressAutoHyphens/>
        <w:jc w:val="left"/>
        <w:rPr>
          <w:rFonts w:ascii="Times New Roman" w:hAnsi="Times New Roman"/>
          <w:b/>
          <w:caps/>
          <w:sz w:val="22"/>
          <w:szCs w:val="22"/>
        </w:rPr>
      </w:pPr>
    </w:p>
    <w:p w14:paraId="1EDE189F" w14:textId="77777777" w:rsidR="00341B6F" w:rsidRDefault="00341B6F" w:rsidP="00341B6F">
      <w:pPr>
        <w:pStyle w:val="Nadpis1"/>
        <w:widowControl w:val="0"/>
        <w:suppressAutoHyphens/>
        <w:jc w:val="left"/>
        <w:rPr>
          <w:rFonts w:ascii="Times New Roman" w:hAnsi="Times New Roman"/>
          <w:b/>
          <w:caps/>
          <w:sz w:val="22"/>
          <w:szCs w:val="22"/>
        </w:rPr>
      </w:pPr>
    </w:p>
    <w:p w14:paraId="49634F6C" w14:textId="77777777" w:rsidR="00341B6F" w:rsidRDefault="00341B6F" w:rsidP="00341B6F">
      <w:pPr>
        <w:pStyle w:val="Nadpis1"/>
        <w:widowControl w:val="0"/>
        <w:suppressAutoHyphens/>
        <w:jc w:val="left"/>
        <w:rPr>
          <w:rFonts w:ascii="Times New Roman" w:hAnsi="Times New Roman"/>
          <w:b/>
          <w:caps/>
          <w:sz w:val="22"/>
          <w:szCs w:val="22"/>
        </w:rPr>
      </w:pPr>
    </w:p>
    <w:p w14:paraId="01EABCE7" w14:textId="77777777" w:rsidR="00341B6F" w:rsidRDefault="00341B6F" w:rsidP="00341B6F"/>
    <w:p w14:paraId="255D9527" w14:textId="77777777" w:rsidR="00341B6F" w:rsidRDefault="00341B6F" w:rsidP="00341B6F"/>
    <w:p w14:paraId="122FCB98" w14:textId="77777777" w:rsidR="00341B6F" w:rsidRDefault="00341B6F" w:rsidP="00341B6F"/>
    <w:p w14:paraId="4EA24934" w14:textId="77777777" w:rsidR="00341B6F" w:rsidRDefault="00341B6F" w:rsidP="00341B6F"/>
    <w:p w14:paraId="42DF3891" w14:textId="77777777" w:rsidR="00341B6F" w:rsidRDefault="00341B6F" w:rsidP="00341B6F"/>
    <w:p w14:paraId="0889E301" w14:textId="77777777" w:rsidR="00341B6F" w:rsidRDefault="00341B6F" w:rsidP="00341B6F"/>
    <w:p w14:paraId="2CD6460D" w14:textId="77777777" w:rsidR="00341B6F" w:rsidRDefault="00341B6F" w:rsidP="00341B6F"/>
    <w:p w14:paraId="334A2C67" w14:textId="77777777" w:rsidR="00341B6F" w:rsidRDefault="00341B6F" w:rsidP="00341B6F"/>
    <w:p w14:paraId="3F96306D" w14:textId="77777777" w:rsidR="00341B6F" w:rsidRDefault="00341B6F" w:rsidP="00341B6F"/>
    <w:p w14:paraId="7FCCAA99" w14:textId="77777777" w:rsidR="00341B6F" w:rsidRDefault="00341B6F" w:rsidP="00341B6F"/>
    <w:p w14:paraId="69B9AA16" w14:textId="77777777" w:rsidR="00884F6F" w:rsidRDefault="00884F6F" w:rsidP="00341B6F"/>
    <w:p w14:paraId="12BF0D99" w14:textId="77777777" w:rsidR="00341B6F" w:rsidRDefault="00341B6F" w:rsidP="00341B6F"/>
    <w:p w14:paraId="467966DF" w14:textId="77777777" w:rsidR="00E57A67" w:rsidRDefault="00E57A67" w:rsidP="00341B6F"/>
    <w:p w14:paraId="3A6C4D02" w14:textId="77777777" w:rsidR="00341B6F" w:rsidRDefault="00341B6F" w:rsidP="00341B6F"/>
    <w:p w14:paraId="67D310F4" w14:textId="77777777" w:rsidR="00341B6F" w:rsidRDefault="00341B6F" w:rsidP="00341B6F"/>
    <w:p w14:paraId="273E4891" w14:textId="77777777" w:rsidR="004C1C14" w:rsidRPr="00D92EF4" w:rsidRDefault="004C1C14" w:rsidP="00341B6F"/>
    <w:p w14:paraId="1B72BA0B" w14:textId="77777777" w:rsidR="00341B6F" w:rsidRPr="00D92EF4" w:rsidRDefault="00341B6F" w:rsidP="00341B6F"/>
    <w:p w14:paraId="1B5809E5" w14:textId="77777777" w:rsidR="00341B6F" w:rsidRPr="00BB1597" w:rsidRDefault="00341B6F" w:rsidP="00B21E84">
      <w:pPr>
        <w:pStyle w:val="Nadpis1"/>
        <w:widowControl w:val="0"/>
        <w:suppressAutoHyphens/>
        <w:jc w:val="left"/>
        <w:rPr>
          <w:rFonts w:ascii="Times New Roman" w:hAnsi="Times New Roman"/>
          <w:b/>
          <w:i w:val="0"/>
          <w:caps/>
          <w:sz w:val="22"/>
          <w:szCs w:val="22"/>
        </w:rPr>
      </w:pPr>
      <w:r w:rsidRPr="00BB1597">
        <w:rPr>
          <w:rFonts w:ascii="Times New Roman" w:hAnsi="Times New Roman"/>
          <w:b/>
          <w:i w:val="0"/>
          <w:caps/>
          <w:sz w:val="22"/>
          <w:szCs w:val="22"/>
        </w:rPr>
        <w:lastRenderedPageBreak/>
        <w:t>Dnešního dne, měsíce a roku:</w:t>
      </w:r>
    </w:p>
    <w:p w14:paraId="1B805E20" w14:textId="77777777" w:rsidR="00341B6F" w:rsidRPr="00BB1597" w:rsidRDefault="00341B6F" w:rsidP="00B21E84">
      <w:pPr>
        <w:rPr>
          <w:sz w:val="22"/>
          <w:szCs w:val="22"/>
        </w:rPr>
      </w:pPr>
    </w:p>
    <w:p w14:paraId="26A7B37D" w14:textId="77777777" w:rsidR="00341B6F" w:rsidRPr="00BB1597" w:rsidRDefault="00F808A0" w:rsidP="00B21E84">
      <w:pPr>
        <w:pStyle w:val="Nadpis1"/>
        <w:jc w:val="left"/>
        <w:rPr>
          <w:rFonts w:ascii="Times New Roman" w:hAnsi="Times New Roman"/>
          <w:b/>
          <w:i w:val="0"/>
          <w:sz w:val="22"/>
          <w:szCs w:val="22"/>
        </w:rPr>
      </w:pPr>
      <w:r>
        <w:rPr>
          <w:rFonts w:ascii="Times New Roman" w:hAnsi="Times New Roman"/>
          <w:b/>
          <w:i w:val="0"/>
          <w:sz w:val="22"/>
          <w:szCs w:val="22"/>
        </w:rPr>
        <w:t>Statutární m</w:t>
      </w:r>
      <w:r w:rsidR="00341B6F" w:rsidRPr="00BB1597">
        <w:rPr>
          <w:rFonts w:ascii="Times New Roman" w:hAnsi="Times New Roman"/>
          <w:b/>
          <w:i w:val="0"/>
          <w:sz w:val="22"/>
          <w:szCs w:val="22"/>
        </w:rPr>
        <w:t>ěsto Karlovy Vary</w:t>
      </w:r>
    </w:p>
    <w:p w14:paraId="0A9D8F4A" w14:textId="4318075C" w:rsidR="00341B6F" w:rsidRPr="00BB1597" w:rsidRDefault="00341B6F" w:rsidP="00B21E84">
      <w:pPr>
        <w:rPr>
          <w:sz w:val="22"/>
          <w:szCs w:val="22"/>
        </w:rPr>
      </w:pPr>
      <w:r w:rsidRPr="00BB1597">
        <w:rPr>
          <w:sz w:val="22"/>
          <w:szCs w:val="22"/>
        </w:rPr>
        <w:t>M</w:t>
      </w:r>
      <w:r w:rsidR="001367B7">
        <w:rPr>
          <w:sz w:val="22"/>
          <w:szCs w:val="22"/>
        </w:rPr>
        <w:t xml:space="preserve">oskevská 2035/21, </w:t>
      </w:r>
      <w:r w:rsidR="006A256F">
        <w:rPr>
          <w:sz w:val="22"/>
          <w:szCs w:val="22"/>
        </w:rPr>
        <w:t>360 01</w:t>
      </w:r>
      <w:r w:rsidR="001367B7">
        <w:rPr>
          <w:sz w:val="22"/>
          <w:szCs w:val="22"/>
        </w:rPr>
        <w:t xml:space="preserve"> Karlovy Vary</w:t>
      </w:r>
    </w:p>
    <w:p w14:paraId="598ECB4B" w14:textId="77777777" w:rsidR="00341B6F" w:rsidRPr="00F1060D" w:rsidRDefault="00341B6F" w:rsidP="00B21E84">
      <w:pPr>
        <w:rPr>
          <w:sz w:val="22"/>
          <w:szCs w:val="22"/>
        </w:rPr>
      </w:pPr>
      <w:r w:rsidRPr="00F1060D">
        <w:rPr>
          <w:sz w:val="22"/>
          <w:szCs w:val="22"/>
        </w:rPr>
        <w:t>IČO: 002 54 657</w:t>
      </w:r>
    </w:p>
    <w:p w14:paraId="5DCDCF75" w14:textId="77777777" w:rsidR="00F1060D" w:rsidRPr="00F1060D" w:rsidRDefault="00F1060D" w:rsidP="00F1060D">
      <w:pPr>
        <w:ind w:left="1701" w:hanging="1701"/>
        <w:jc w:val="both"/>
        <w:rPr>
          <w:sz w:val="22"/>
          <w:szCs w:val="22"/>
        </w:rPr>
      </w:pPr>
      <w:r w:rsidRPr="00F1060D">
        <w:rPr>
          <w:sz w:val="22"/>
          <w:szCs w:val="22"/>
        </w:rPr>
        <w:t>bankovní spojení: č.ú.: 27-0800424389/0800, vedený u České spořitelny a.s., pobočka Karlovy Vary</w:t>
      </w:r>
    </w:p>
    <w:p w14:paraId="3B8115C6" w14:textId="77777777" w:rsidR="00341B6F" w:rsidRPr="00F1060D" w:rsidRDefault="008F518B" w:rsidP="00B21E84">
      <w:pPr>
        <w:rPr>
          <w:sz w:val="22"/>
          <w:szCs w:val="22"/>
        </w:rPr>
      </w:pPr>
      <w:r w:rsidRPr="00F1060D">
        <w:rPr>
          <w:sz w:val="22"/>
          <w:szCs w:val="22"/>
        </w:rPr>
        <w:t>zastoupené ve věcech smluvních:</w:t>
      </w:r>
      <w:r w:rsidR="0004553C" w:rsidRPr="00F1060D">
        <w:rPr>
          <w:sz w:val="22"/>
          <w:szCs w:val="22"/>
        </w:rPr>
        <w:t xml:space="preserve">    </w:t>
      </w:r>
      <w:r w:rsidR="003D69B2" w:rsidRPr="00F1060D">
        <w:rPr>
          <w:sz w:val="22"/>
          <w:szCs w:val="22"/>
        </w:rPr>
        <w:t xml:space="preserve">Ing. Andreou Pfeffer </w:t>
      </w:r>
      <w:r w:rsidR="00275BC2" w:rsidRPr="00F1060D">
        <w:rPr>
          <w:sz w:val="22"/>
          <w:szCs w:val="22"/>
        </w:rPr>
        <w:t>Ferklovou</w:t>
      </w:r>
      <w:r w:rsidR="003D69B2" w:rsidRPr="00F1060D">
        <w:rPr>
          <w:sz w:val="22"/>
          <w:szCs w:val="22"/>
        </w:rPr>
        <w:t>, MBA</w:t>
      </w:r>
      <w:r w:rsidR="00341B6F" w:rsidRPr="00F1060D">
        <w:rPr>
          <w:sz w:val="22"/>
          <w:szCs w:val="22"/>
        </w:rPr>
        <w:t>,</w:t>
      </w:r>
      <w:r w:rsidR="003D69B2" w:rsidRPr="00F1060D">
        <w:rPr>
          <w:sz w:val="22"/>
          <w:szCs w:val="22"/>
        </w:rPr>
        <w:t xml:space="preserve"> primátorkou</w:t>
      </w:r>
      <w:r w:rsidR="00341B6F" w:rsidRPr="00F1060D">
        <w:rPr>
          <w:sz w:val="22"/>
          <w:szCs w:val="22"/>
        </w:rPr>
        <w:t xml:space="preserve"> města</w:t>
      </w:r>
    </w:p>
    <w:p w14:paraId="622D141C" w14:textId="77777777" w:rsidR="00341B6F" w:rsidRPr="00BB1597" w:rsidRDefault="00341B6F" w:rsidP="00B21E84">
      <w:pPr>
        <w:jc w:val="both"/>
        <w:rPr>
          <w:sz w:val="22"/>
          <w:szCs w:val="22"/>
        </w:rPr>
      </w:pPr>
      <w:r w:rsidRPr="00BB1597">
        <w:rPr>
          <w:sz w:val="22"/>
          <w:szCs w:val="22"/>
        </w:rPr>
        <w:t>za</w:t>
      </w:r>
      <w:r w:rsidR="00185592">
        <w:rPr>
          <w:sz w:val="22"/>
          <w:szCs w:val="22"/>
        </w:rPr>
        <w:t>stoupené ve věcech technických:</w:t>
      </w:r>
      <w:r w:rsidR="0004553C">
        <w:rPr>
          <w:sz w:val="22"/>
          <w:szCs w:val="22"/>
        </w:rPr>
        <w:t xml:space="preserve"> </w:t>
      </w:r>
      <w:r w:rsidRPr="00BB1597">
        <w:rPr>
          <w:sz w:val="22"/>
          <w:szCs w:val="22"/>
        </w:rPr>
        <w:t>Ing. Danielem Riedlem, vedoucím odboru rozvoje a investic</w:t>
      </w:r>
    </w:p>
    <w:p w14:paraId="76696570" w14:textId="6E341615" w:rsidR="00111D04" w:rsidRDefault="0004553C" w:rsidP="0004553C">
      <w:pPr>
        <w:jc w:val="both"/>
        <w:rPr>
          <w:sz w:val="22"/>
          <w:szCs w:val="22"/>
        </w:rPr>
      </w:pPr>
      <w:r>
        <w:rPr>
          <w:sz w:val="22"/>
          <w:szCs w:val="22"/>
        </w:rPr>
        <w:t xml:space="preserve">                         </w:t>
      </w:r>
      <w:r w:rsidR="00B44567">
        <w:rPr>
          <w:sz w:val="22"/>
          <w:szCs w:val="22"/>
        </w:rPr>
        <w:t xml:space="preserve">                         </w:t>
      </w:r>
      <w:r w:rsidR="00F93362">
        <w:rPr>
          <w:sz w:val="22"/>
          <w:szCs w:val="22"/>
        </w:rPr>
        <w:t xml:space="preserve">       Zdeňkem Uhlíkem</w:t>
      </w:r>
      <w:r w:rsidR="00206149">
        <w:rPr>
          <w:sz w:val="22"/>
          <w:szCs w:val="22"/>
        </w:rPr>
        <w:t xml:space="preserve">, </w:t>
      </w:r>
      <w:r w:rsidR="00421690">
        <w:rPr>
          <w:sz w:val="22"/>
          <w:szCs w:val="22"/>
        </w:rPr>
        <w:t>technikem odboru rozvoje</w:t>
      </w:r>
      <w:r w:rsidR="00D20B26">
        <w:rPr>
          <w:sz w:val="22"/>
          <w:szCs w:val="22"/>
        </w:rPr>
        <w:t xml:space="preserve"> </w:t>
      </w:r>
      <w:r w:rsidR="00421690">
        <w:rPr>
          <w:sz w:val="22"/>
          <w:szCs w:val="22"/>
        </w:rPr>
        <w:t xml:space="preserve">a </w:t>
      </w:r>
      <w:r w:rsidR="00341B6F" w:rsidRPr="00BB1597">
        <w:rPr>
          <w:sz w:val="22"/>
          <w:szCs w:val="22"/>
        </w:rPr>
        <w:t>investic</w:t>
      </w:r>
    </w:p>
    <w:p w14:paraId="44656FC6" w14:textId="77777777" w:rsidR="00632AF3" w:rsidRPr="00BB1597" w:rsidRDefault="00632AF3" w:rsidP="00B21E84">
      <w:pPr>
        <w:jc w:val="both"/>
        <w:rPr>
          <w:i/>
          <w:sz w:val="22"/>
          <w:szCs w:val="22"/>
        </w:rPr>
      </w:pPr>
    </w:p>
    <w:p w14:paraId="027DE2F7" w14:textId="77777777" w:rsidR="00341B6F" w:rsidRPr="00BB1597" w:rsidRDefault="00341B6F" w:rsidP="00B21E84">
      <w:pPr>
        <w:jc w:val="both"/>
        <w:rPr>
          <w:sz w:val="22"/>
          <w:szCs w:val="22"/>
        </w:rPr>
      </w:pPr>
      <w:r w:rsidRPr="00BB1597">
        <w:rPr>
          <w:i/>
          <w:sz w:val="22"/>
          <w:szCs w:val="22"/>
        </w:rPr>
        <w:t>na straně jedné jako objednatel (dále jen „</w:t>
      </w:r>
      <w:r w:rsidR="00B01F3A">
        <w:rPr>
          <w:i/>
          <w:sz w:val="22"/>
          <w:szCs w:val="22"/>
        </w:rPr>
        <w:t>O</w:t>
      </w:r>
      <w:r w:rsidRPr="00BB1597">
        <w:rPr>
          <w:i/>
          <w:sz w:val="22"/>
          <w:szCs w:val="22"/>
        </w:rPr>
        <w:t>bjednatel“)</w:t>
      </w:r>
    </w:p>
    <w:p w14:paraId="3278BDA7" w14:textId="77777777" w:rsidR="00341B6F" w:rsidRPr="00BB1597" w:rsidRDefault="00341B6F" w:rsidP="00B21E84">
      <w:pPr>
        <w:rPr>
          <w:b/>
          <w:bCs/>
          <w:sz w:val="22"/>
          <w:szCs w:val="22"/>
        </w:rPr>
      </w:pPr>
    </w:p>
    <w:p w14:paraId="5D1071AE" w14:textId="77777777" w:rsidR="00341B6F" w:rsidRPr="00BB1597" w:rsidRDefault="00341B6F" w:rsidP="00B21E84">
      <w:pPr>
        <w:rPr>
          <w:b/>
          <w:bCs/>
          <w:sz w:val="22"/>
          <w:szCs w:val="22"/>
        </w:rPr>
      </w:pPr>
      <w:r w:rsidRPr="00BB1597">
        <w:rPr>
          <w:b/>
          <w:bCs/>
          <w:sz w:val="22"/>
          <w:szCs w:val="22"/>
        </w:rPr>
        <w:t>a</w:t>
      </w:r>
    </w:p>
    <w:p w14:paraId="5AE61207" w14:textId="77777777" w:rsidR="00341B6F" w:rsidRPr="00BB1597" w:rsidRDefault="00341B6F" w:rsidP="00B21E84">
      <w:pPr>
        <w:rPr>
          <w:b/>
          <w:sz w:val="22"/>
          <w:szCs w:val="22"/>
        </w:rPr>
      </w:pPr>
    </w:p>
    <w:p w14:paraId="474E6D03" w14:textId="77777777" w:rsidR="004C1C14" w:rsidRPr="00BB1597" w:rsidRDefault="00316AC9" w:rsidP="00B21E84">
      <w:pPr>
        <w:rPr>
          <w:b/>
          <w:sz w:val="22"/>
          <w:szCs w:val="22"/>
        </w:rPr>
      </w:pPr>
      <w:r w:rsidRPr="00774972">
        <w:rPr>
          <w:b/>
          <w:sz w:val="22"/>
          <w:szCs w:val="22"/>
          <w:highlight w:val="cyan"/>
        </w:rPr>
        <w:t>……………………….</w:t>
      </w:r>
    </w:p>
    <w:p w14:paraId="26B8D718" w14:textId="77777777" w:rsidR="004C1C14" w:rsidRPr="00BB1597" w:rsidRDefault="004C1C14" w:rsidP="00B21E84">
      <w:pPr>
        <w:rPr>
          <w:sz w:val="22"/>
          <w:szCs w:val="22"/>
        </w:rPr>
      </w:pPr>
      <w:r w:rsidRPr="00BB1597">
        <w:rPr>
          <w:sz w:val="22"/>
          <w:szCs w:val="22"/>
        </w:rPr>
        <w:t xml:space="preserve">se sídlem: </w:t>
      </w:r>
      <w:r w:rsidR="00316AC9">
        <w:rPr>
          <w:sz w:val="22"/>
          <w:szCs w:val="22"/>
        </w:rPr>
        <w:t xml:space="preserve"> </w:t>
      </w:r>
      <w:r w:rsidR="00316AC9" w:rsidRPr="00774972">
        <w:rPr>
          <w:sz w:val="22"/>
          <w:szCs w:val="22"/>
          <w:highlight w:val="cyan"/>
        </w:rPr>
        <w:t>…………………..</w:t>
      </w:r>
    </w:p>
    <w:p w14:paraId="1C2086BE" w14:textId="7A712398" w:rsidR="004C1C14" w:rsidRPr="00BB1597" w:rsidRDefault="004C1C14" w:rsidP="00B21E84">
      <w:pPr>
        <w:jc w:val="both"/>
        <w:rPr>
          <w:sz w:val="22"/>
          <w:szCs w:val="22"/>
        </w:rPr>
      </w:pPr>
      <w:r w:rsidRPr="00BB1597">
        <w:rPr>
          <w:sz w:val="22"/>
          <w:szCs w:val="22"/>
        </w:rPr>
        <w:t xml:space="preserve">IČO: </w:t>
      </w:r>
      <w:r w:rsidR="00316AC9">
        <w:rPr>
          <w:sz w:val="22"/>
          <w:szCs w:val="22"/>
        </w:rPr>
        <w:t xml:space="preserve"> </w:t>
      </w:r>
      <w:r w:rsidR="00573511" w:rsidRPr="00B748E2">
        <w:rPr>
          <w:sz w:val="22"/>
          <w:szCs w:val="22"/>
          <w:highlight w:val="cyan"/>
        </w:rPr>
        <w:t>………………….</w:t>
      </w:r>
    </w:p>
    <w:p w14:paraId="26DDE464" w14:textId="616F6611" w:rsidR="004C1C14" w:rsidRDefault="004C1C14" w:rsidP="00B21E84">
      <w:pPr>
        <w:jc w:val="both"/>
        <w:rPr>
          <w:sz w:val="22"/>
          <w:szCs w:val="22"/>
        </w:rPr>
      </w:pPr>
      <w:r w:rsidRPr="00BB1597">
        <w:rPr>
          <w:sz w:val="22"/>
          <w:szCs w:val="22"/>
        </w:rPr>
        <w:t xml:space="preserve">DIČ: </w:t>
      </w:r>
      <w:r w:rsidR="00316AC9">
        <w:rPr>
          <w:sz w:val="22"/>
          <w:szCs w:val="22"/>
        </w:rPr>
        <w:t xml:space="preserve"> </w:t>
      </w:r>
      <w:r w:rsidR="00573511" w:rsidRPr="00B748E2">
        <w:rPr>
          <w:sz w:val="22"/>
          <w:szCs w:val="22"/>
          <w:highlight w:val="cyan"/>
        </w:rPr>
        <w:t>………………….</w:t>
      </w:r>
    </w:p>
    <w:p w14:paraId="298FA11A" w14:textId="09AB9117" w:rsidR="00642D2D" w:rsidRPr="00BB1597" w:rsidRDefault="00BE56BA" w:rsidP="00B21E84">
      <w:pPr>
        <w:jc w:val="both"/>
        <w:rPr>
          <w:sz w:val="22"/>
          <w:szCs w:val="22"/>
        </w:rPr>
      </w:pPr>
      <w:r>
        <w:rPr>
          <w:sz w:val="22"/>
          <w:szCs w:val="22"/>
        </w:rPr>
        <w:t xml:space="preserve">vedena u </w:t>
      </w:r>
      <w:r w:rsidR="00573511" w:rsidRPr="00B748E2">
        <w:rPr>
          <w:sz w:val="22"/>
          <w:szCs w:val="22"/>
          <w:highlight w:val="cyan"/>
        </w:rPr>
        <w:t>………………….</w:t>
      </w:r>
      <w:r w:rsidR="00316AC9">
        <w:rPr>
          <w:sz w:val="22"/>
          <w:szCs w:val="22"/>
        </w:rPr>
        <w:t xml:space="preserve"> </w:t>
      </w:r>
    </w:p>
    <w:p w14:paraId="062434F2" w14:textId="6D5BD8B7" w:rsidR="004C1C14" w:rsidRPr="00BB1597" w:rsidRDefault="004C1C14" w:rsidP="00B21E84">
      <w:pPr>
        <w:jc w:val="both"/>
        <w:rPr>
          <w:sz w:val="22"/>
          <w:szCs w:val="22"/>
        </w:rPr>
      </w:pPr>
      <w:r w:rsidRPr="00BB1597">
        <w:rPr>
          <w:sz w:val="22"/>
          <w:szCs w:val="22"/>
        </w:rPr>
        <w:t>bankovní spojení č.ú.:</w:t>
      </w:r>
      <w:r w:rsidR="00573511" w:rsidRPr="00573511">
        <w:rPr>
          <w:sz w:val="22"/>
          <w:szCs w:val="22"/>
          <w:highlight w:val="cyan"/>
        </w:rPr>
        <w:t xml:space="preserve"> </w:t>
      </w:r>
      <w:r w:rsidR="00573511" w:rsidRPr="00B748E2">
        <w:rPr>
          <w:sz w:val="22"/>
          <w:szCs w:val="22"/>
          <w:highlight w:val="cyan"/>
        </w:rPr>
        <w:t>…………………..</w:t>
      </w:r>
      <w:r w:rsidR="00F82774">
        <w:rPr>
          <w:sz w:val="22"/>
          <w:szCs w:val="22"/>
        </w:rPr>
        <w:t xml:space="preserve"> </w:t>
      </w:r>
    </w:p>
    <w:p w14:paraId="360FDADE" w14:textId="6F420D22" w:rsidR="004C1C14" w:rsidRPr="00BB1597" w:rsidRDefault="004C1C14" w:rsidP="00B21E84">
      <w:pPr>
        <w:jc w:val="both"/>
        <w:rPr>
          <w:sz w:val="22"/>
          <w:szCs w:val="22"/>
        </w:rPr>
      </w:pPr>
      <w:r w:rsidRPr="00BB1597">
        <w:rPr>
          <w:sz w:val="22"/>
          <w:szCs w:val="22"/>
        </w:rPr>
        <w:t>zastoupená ve věcech smluvních:</w:t>
      </w:r>
      <w:r w:rsidR="00A83B32">
        <w:rPr>
          <w:sz w:val="22"/>
          <w:szCs w:val="22"/>
        </w:rPr>
        <w:t xml:space="preserve">  </w:t>
      </w:r>
      <w:r w:rsidR="00316AC9">
        <w:rPr>
          <w:sz w:val="22"/>
          <w:szCs w:val="22"/>
        </w:rPr>
        <w:t xml:space="preserve"> </w:t>
      </w:r>
      <w:r w:rsidR="00A83B32">
        <w:rPr>
          <w:sz w:val="22"/>
          <w:szCs w:val="22"/>
        </w:rPr>
        <w:t xml:space="preserve"> </w:t>
      </w:r>
      <w:r w:rsidR="00573511" w:rsidRPr="00B748E2">
        <w:rPr>
          <w:sz w:val="22"/>
          <w:szCs w:val="22"/>
          <w:highlight w:val="cyan"/>
        </w:rPr>
        <w:t>………………….</w:t>
      </w:r>
      <w:r w:rsidR="00BE56BA">
        <w:rPr>
          <w:sz w:val="22"/>
          <w:szCs w:val="22"/>
        </w:rPr>
        <w:tab/>
      </w:r>
      <w:r w:rsidR="00F82774">
        <w:rPr>
          <w:sz w:val="22"/>
          <w:szCs w:val="22"/>
        </w:rPr>
        <w:tab/>
      </w:r>
      <w:r w:rsidRPr="00BB1597">
        <w:rPr>
          <w:sz w:val="22"/>
          <w:szCs w:val="22"/>
        </w:rPr>
        <w:tab/>
      </w:r>
    </w:p>
    <w:p w14:paraId="194C3DE8" w14:textId="53FEB468" w:rsidR="004C1C14" w:rsidRDefault="004C1C14" w:rsidP="00B21E84">
      <w:pPr>
        <w:jc w:val="both"/>
        <w:rPr>
          <w:sz w:val="22"/>
          <w:szCs w:val="22"/>
        </w:rPr>
      </w:pPr>
      <w:r w:rsidRPr="00BB1597">
        <w:rPr>
          <w:sz w:val="22"/>
          <w:szCs w:val="22"/>
        </w:rPr>
        <w:t>zastoupená ve věcech technických:</w:t>
      </w:r>
      <w:r w:rsidR="00A83B32" w:rsidRPr="00A83B32">
        <w:t xml:space="preserve"> </w:t>
      </w:r>
      <w:r w:rsidR="00316AC9">
        <w:rPr>
          <w:sz w:val="22"/>
          <w:szCs w:val="22"/>
        </w:rPr>
        <w:t xml:space="preserve"> </w:t>
      </w:r>
      <w:r w:rsidR="00573511" w:rsidRPr="00B748E2">
        <w:rPr>
          <w:sz w:val="22"/>
          <w:szCs w:val="22"/>
          <w:highlight w:val="cyan"/>
        </w:rPr>
        <w:t>………………….</w:t>
      </w:r>
      <w:r w:rsidR="00A83B32" w:rsidRPr="00A83B32">
        <w:rPr>
          <w:sz w:val="22"/>
          <w:szCs w:val="22"/>
        </w:rPr>
        <w:t xml:space="preserve"> </w:t>
      </w:r>
      <w:r w:rsidR="00A83B32" w:rsidRPr="00A83B32">
        <w:rPr>
          <w:sz w:val="22"/>
          <w:szCs w:val="22"/>
        </w:rPr>
        <w:tab/>
      </w:r>
      <w:r w:rsidR="00A83B32" w:rsidRPr="00A83B32">
        <w:rPr>
          <w:sz w:val="22"/>
          <w:szCs w:val="22"/>
        </w:rPr>
        <w:tab/>
      </w:r>
      <w:r w:rsidRPr="00BB1597">
        <w:rPr>
          <w:sz w:val="22"/>
          <w:szCs w:val="22"/>
        </w:rPr>
        <w:tab/>
      </w:r>
    </w:p>
    <w:p w14:paraId="1CEFBD28" w14:textId="77777777" w:rsidR="00F82774" w:rsidRPr="00BB1597" w:rsidRDefault="00F82774" w:rsidP="00F82774">
      <w:pPr>
        <w:ind w:left="3540"/>
        <w:jc w:val="both"/>
        <w:rPr>
          <w:sz w:val="22"/>
          <w:szCs w:val="22"/>
        </w:rPr>
      </w:pPr>
    </w:p>
    <w:p w14:paraId="34387323" w14:textId="77777777" w:rsidR="00341B6F" w:rsidRDefault="00341B6F" w:rsidP="00B21E84">
      <w:pPr>
        <w:jc w:val="both"/>
        <w:rPr>
          <w:i/>
          <w:sz w:val="22"/>
          <w:szCs w:val="22"/>
        </w:rPr>
      </w:pPr>
      <w:r w:rsidRPr="00BB1597">
        <w:rPr>
          <w:i/>
          <w:sz w:val="22"/>
          <w:szCs w:val="22"/>
        </w:rPr>
        <w:t>na straně druhé jako zhotovitel (dále jen „</w:t>
      </w:r>
      <w:r w:rsidR="00B01F3A">
        <w:rPr>
          <w:i/>
          <w:sz w:val="22"/>
          <w:szCs w:val="22"/>
        </w:rPr>
        <w:t>Z</w:t>
      </w:r>
      <w:r w:rsidRPr="00BB1597">
        <w:rPr>
          <w:i/>
          <w:sz w:val="22"/>
          <w:szCs w:val="22"/>
        </w:rPr>
        <w:t>hotovitel“)</w:t>
      </w:r>
    </w:p>
    <w:p w14:paraId="74A5C3C1" w14:textId="77777777" w:rsidR="00D20B26" w:rsidRDefault="00D20B26" w:rsidP="00B21E84">
      <w:pPr>
        <w:jc w:val="both"/>
        <w:rPr>
          <w:i/>
          <w:sz w:val="22"/>
          <w:szCs w:val="22"/>
        </w:rPr>
      </w:pPr>
    </w:p>
    <w:p w14:paraId="1653AC3E" w14:textId="77777777" w:rsidR="00642D2D" w:rsidRPr="00BB1597" w:rsidRDefault="00642D2D" w:rsidP="00B21E84">
      <w:pPr>
        <w:jc w:val="both"/>
        <w:rPr>
          <w:i/>
          <w:sz w:val="22"/>
          <w:szCs w:val="22"/>
        </w:rPr>
      </w:pPr>
      <w:r>
        <w:rPr>
          <w:i/>
          <w:sz w:val="22"/>
          <w:szCs w:val="22"/>
        </w:rPr>
        <w:t>společně též i jako „smluvní strany“</w:t>
      </w:r>
    </w:p>
    <w:p w14:paraId="23037402" w14:textId="77777777" w:rsidR="00341B6F" w:rsidRPr="00BB1597" w:rsidRDefault="00341B6F" w:rsidP="00B21E84">
      <w:pPr>
        <w:jc w:val="both"/>
        <w:rPr>
          <w:sz w:val="22"/>
          <w:szCs w:val="22"/>
        </w:rPr>
      </w:pPr>
    </w:p>
    <w:p w14:paraId="56862E04" w14:textId="77777777" w:rsidR="00341B6F" w:rsidRPr="00BB1597" w:rsidRDefault="00341B6F" w:rsidP="00B21E84">
      <w:pPr>
        <w:jc w:val="both"/>
        <w:rPr>
          <w:sz w:val="22"/>
          <w:szCs w:val="22"/>
        </w:rPr>
      </w:pPr>
    </w:p>
    <w:p w14:paraId="74A03F9E" w14:textId="77777777" w:rsidR="00341B6F" w:rsidRPr="00BB1597" w:rsidRDefault="00341B6F" w:rsidP="00B21E84">
      <w:pPr>
        <w:jc w:val="center"/>
        <w:rPr>
          <w:b/>
          <w:sz w:val="22"/>
          <w:szCs w:val="22"/>
        </w:rPr>
      </w:pPr>
      <w:r w:rsidRPr="00BB1597">
        <w:rPr>
          <w:b/>
          <w:sz w:val="22"/>
          <w:szCs w:val="22"/>
        </w:rPr>
        <w:t>PREAMBULE</w:t>
      </w:r>
    </w:p>
    <w:p w14:paraId="42B58D61" w14:textId="77777777" w:rsidR="00341B6F" w:rsidRPr="00BB1597" w:rsidRDefault="00341B6F" w:rsidP="00B21E84">
      <w:pPr>
        <w:jc w:val="center"/>
        <w:rPr>
          <w:b/>
          <w:sz w:val="22"/>
          <w:szCs w:val="22"/>
        </w:rPr>
      </w:pPr>
    </w:p>
    <w:p w14:paraId="49FD9B2E" w14:textId="77777777" w:rsidR="00341B6F" w:rsidRPr="009F11E8" w:rsidRDefault="00341B6F" w:rsidP="00B21E84">
      <w:pPr>
        <w:rPr>
          <w:sz w:val="22"/>
          <w:szCs w:val="22"/>
        </w:rPr>
      </w:pPr>
      <w:r w:rsidRPr="009F11E8">
        <w:rPr>
          <w:sz w:val="22"/>
          <w:szCs w:val="22"/>
        </w:rPr>
        <w:t xml:space="preserve">Vzhledem k tomu, že: </w:t>
      </w:r>
    </w:p>
    <w:p w14:paraId="2136FE7E" w14:textId="77777777" w:rsidR="00341B6F" w:rsidRPr="009F11E8" w:rsidRDefault="00341B6F" w:rsidP="00B21E84">
      <w:pPr>
        <w:jc w:val="both"/>
        <w:rPr>
          <w:sz w:val="22"/>
          <w:szCs w:val="22"/>
        </w:rPr>
      </w:pPr>
    </w:p>
    <w:p w14:paraId="55CDE5E3" w14:textId="6B81B780" w:rsidR="00341B6F" w:rsidRPr="009F11E8" w:rsidRDefault="00341B6F" w:rsidP="00B21E84">
      <w:pPr>
        <w:numPr>
          <w:ilvl w:val="0"/>
          <w:numId w:val="6"/>
        </w:numPr>
        <w:tabs>
          <w:tab w:val="clear" w:pos="0"/>
        </w:tabs>
        <w:suppressAutoHyphens/>
        <w:overflowPunct/>
        <w:autoSpaceDE/>
        <w:autoSpaceDN/>
        <w:adjustRightInd/>
        <w:ind w:left="567" w:hanging="567"/>
        <w:jc w:val="both"/>
        <w:textAlignment w:val="auto"/>
        <w:rPr>
          <w:color w:val="000000"/>
          <w:sz w:val="22"/>
          <w:szCs w:val="22"/>
        </w:rPr>
      </w:pPr>
      <w:r w:rsidRPr="009F11E8">
        <w:rPr>
          <w:sz w:val="22"/>
          <w:szCs w:val="22"/>
        </w:rPr>
        <w:t xml:space="preserve">Zhotovitel je držitelem živnostenského oprávnění </w:t>
      </w:r>
      <w:r w:rsidR="008520BD">
        <w:rPr>
          <w:sz w:val="22"/>
          <w:szCs w:val="22"/>
        </w:rPr>
        <w:t>pro</w:t>
      </w:r>
      <w:r w:rsidR="00E74E6C">
        <w:rPr>
          <w:sz w:val="22"/>
          <w:szCs w:val="22"/>
        </w:rPr>
        <w:t xml:space="preserve"> </w:t>
      </w:r>
      <w:r w:rsidR="00E74E6C">
        <w:rPr>
          <w:b/>
          <w:sz w:val="22"/>
          <w:szCs w:val="22"/>
        </w:rPr>
        <w:t xml:space="preserve">„Provádění </w:t>
      </w:r>
      <w:r w:rsidR="00E74E6C" w:rsidRPr="00516A00">
        <w:rPr>
          <w:b/>
          <w:sz w:val="22"/>
          <w:szCs w:val="22"/>
        </w:rPr>
        <w:t>staveb, jejich změn a</w:t>
      </w:r>
      <w:r w:rsidR="00E74E6C">
        <w:rPr>
          <w:b/>
          <w:sz w:val="22"/>
          <w:szCs w:val="22"/>
        </w:rPr>
        <w:t> </w:t>
      </w:r>
      <w:r w:rsidR="00E74E6C" w:rsidRPr="00516A00">
        <w:rPr>
          <w:b/>
          <w:sz w:val="22"/>
          <w:szCs w:val="22"/>
        </w:rPr>
        <w:t>odstraňování“</w:t>
      </w:r>
      <w:r w:rsidR="00F1060D">
        <w:rPr>
          <w:b/>
          <w:sz w:val="22"/>
          <w:szCs w:val="22"/>
        </w:rPr>
        <w:t xml:space="preserve">, </w:t>
      </w:r>
      <w:r w:rsidRPr="009F11E8">
        <w:rPr>
          <w:color w:val="000000"/>
          <w:sz w:val="22"/>
          <w:szCs w:val="22"/>
        </w:rPr>
        <w:t>(příloha č. 1</w:t>
      </w:r>
      <w:r w:rsidR="00F1060D">
        <w:rPr>
          <w:color w:val="000000"/>
          <w:sz w:val="22"/>
          <w:szCs w:val="22"/>
        </w:rPr>
        <w:t xml:space="preserve"> </w:t>
      </w:r>
      <w:r w:rsidRPr="009F11E8">
        <w:rPr>
          <w:color w:val="000000"/>
          <w:sz w:val="22"/>
          <w:szCs w:val="22"/>
        </w:rPr>
        <w:t xml:space="preserve">smlouvy) a má řádné vybavení, zkušenosti a schopnosti, aby řádně a včas provedl </w:t>
      </w:r>
      <w:r w:rsidR="00612374" w:rsidRPr="009F11E8">
        <w:rPr>
          <w:color w:val="000000"/>
          <w:sz w:val="22"/>
          <w:szCs w:val="22"/>
        </w:rPr>
        <w:t>D</w:t>
      </w:r>
      <w:r w:rsidRPr="009F11E8">
        <w:rPr>
          <w:color w:val="000000"/>
          <w:sz w:val="22"/>
          <w:szCs w:val="22"/>
        </w:rPr>
        <w:t>ílo dle této smlouvy; a</w:t>
      </w:r>
    </w:p>
    <w:p w14:paraId="56F9258E" w14:textId="77777777" w:rsidR="00341B6F" w:rsidRPr="009F11E8" w:rsidRDefault="00341B6F" w:rsidP="00B21E84">
      <w:pPr>
        <w:suppressAutoHyphens/>
        <w:ind w:left="567"/>
        <w:jc w:val="both"/>
        <w:rPr>
          <w:color w:val="000000"/>
          <w:sz w:val="22"/>
          <w:szCs w:val="22"/>
        </w:rPr>
      </w:pPr>
    </w:p>
    <w:p w14:paraId="2F22AE99" w14:textId="06EFE417" w:rsidR="00341B6F" w:rsidRPr="009F11E8" w:rsidRDefault="00341B6F" w:rsidP="00B21E84">
      <w:pPr>
        <w:numPr>
          <w:ilvl w:val="0"/>
          <w:numId w:val="6"/>
        </w:numPr>
        <w:tabs>
          <w:tab w:val="clear" w:pos="0"/>
        </w:tabs>
        <w:suppressAutoHyphens/>
        <w:overflowPunct/>
        <w:autoSpaceDE/>
        <w:autoSpaceDN/>
        <w:adjustRightInd/>
        <w:ind w:left="567" w:hanging="567"/>
        <w:jc w:val="both"/>
        <w:textAlignment w:val="auto"/>
        <w:rPr>
          <w:color w:val="000000"/>
          <w:sz w:val="22"/>
          <w:szCs w:val="22"/>
        </w:rPr>
      </w:pPr>
      <w:r w:rsidRPr="009F11E8">
        <w:rPr>
          <w:sz w:val="22"/>
          <w:szCs w:val="22"/>
        </w:rPr>
        <w:t xml:space="preserve">Zhotovitel je vybraným uchazečem veřejné </w:t>
      </w:r>
      <w:r w:rsidRPr="00FA4714">
        <w:rPr>
          <w:sz w:val="22"/>
          <w:szCs w:val="22"/>
        </w:rPr>
        <w:t>zakázky</w:t>
      </w:r>
      <w:r w:rsidR="0049546D" w:rsidRPr="00FA4714">
        <w:rPr>
          <w:b/>
          <w:sz w:val="22"/>
          <w:szCs w:val="22"/>
        </w:rPr>
        <w:t xml:space="preserve"> </w:t>
      </w:r>
      <w:r w:rsidR="00F93362">
        <w:rPr>
          <w:b/>
          <w:bCs/>
          <w:sz w:val="22"/>
          <w:szCs w:val="22"/>
        </w:rPr>
        <w:t>„</w:t>
      </w:r>
      <w:r w:rsidR="00FA4714" w:rsidRPr="00FA4714">
        <w:rPr>
          <w:b/>
          <w:bCs/>
          <w:sz w:val="22"/>
          <w:szCs w:val="22"/>
        </w:rPr>
        <w:t xml:space="preserve">Karlovy Vary, </w:t>
      </w:r>
      <w:r w:rsidR="00F70434">
        <w:rPr>
          <w:b/>
          <w:bCs/>
          <w:sz w:val="22"/>
          <w:szCs w:val="22"/>
        </w:rPr>
        <w:t>ulice Rolavská – parkovací záliv</w:t>
      </w:r>
      <w:r w:rsidR="00FA4714" w:rsidRPr="00FA4714">
        <w:rPr>
          <w:b/>
          <w:bCs/>
          <w:sz w:val="22"/>
          <w:szCs w:val="22"/>
        </w:rPr>
        <w:t>"</w:t>
      </w:r>
      <w:r w:rsidR="00FA4714">
        <w:rPr>
          <w:b/>
          <w:sz w:val="22"/>
          <w:szCs w:val="22"/>
        </w:rPr>
        <w:t xml:space="preserve"> </w:t>
      </w:r>
      <w:r w:rsidR="004C1C14" w:rsidRPr="00FA4714">
        <w:rPr>
          <w:sz w:val="22"/>
          <w:szCs w:val="22"/>
        </w:rPr>
        <w:t xml:space="preserve">vyhlášené dne </w:t>
      </w:r>
      <w:r w:rsidR="00196E1A" w:rsidRPr="00FA4714">
        <w:rPr>
          <w:sz w:val="22"/>
          <w:szCs w:val="22"/>
        </w:rPr>
        <w:t>…….2026</w:t>
      </w:r>
      <w:r w:rsidRPr="00FA4714">
        <w:rPr>
          <w:sz w:val="22"/>
          <w:szCs w:val="22"/>
        </w:rPr>
        <w:t xml:space="preserve"> </w:t>
      </w:r>
      <w:r w:rsidR="00B01F3A" w:rsidRPr="00FA4714">
        <w:rPr>
          <w:sz w:val="22"/>
          <w:szCs w:val="22"/>
        </w:rPr>
        <w:t>O</w:t>
      </w:r>
      <w:r w:rsidR="00612374" w:rsidRPr="00FA4714">
        <w:rPr>
          <w:sz w:val="22"/>
          <w:szCs w:val="22"/>
        </w:rPr>
        <w:t>bjednatelem</w:t>
      </w:r>
      <w:r w:rsidR="00612374" w:rsidRPr="009F11E8">
        <w:rPr>
          <w:sz w:val="22"/>
          <w:szCs w:val="22"/>
        </w:rPr>
        <w:t xml:space="preserve"> </w:t>
      </w:r>
      <w:r w:rsidRPr="009F11E8">
        <w:rPr>
          <w:sz w:val="22"/>
          <w:szCs w:val="22"/>
        </w:rPr>
        <w:t xml:space="preserve">jako zadavatelem veřejné zakázky malého rozsahu formou </w:t>
      </w:r>
      <w:r w:rsidR="00D529AA" w:rsidRPr="009F11E8">
        <w:rPr>
          <w:sz w:val="22"/>
          <w:szCs w:val="22"/>
        </w:rPr>
        <w:t xml:space="preserve">otevřené </w:t>
      </w:r>
      <w:r w:rsidRPr="009F11E8">
        <w:rPr>
          <w:sz w:val="22"/>
          <w:szCs w:val="22"/>
        </w:rPr>
        <w:t>výzvy více zájemcům; a</w:t>
      </w:r>
    </w:p>
    <w:p w14:paraId="609100A4" w14:textId="77777777" w:rsidR="00341B6F" w:rsidRPr="009F11E8" w:rsidRDefault="00341B6F" w:rsidP="00B21E84">
      <w:pPr>
        <w:ind w:left="567" w:hanging="567"/>
        <w:jc w:val="both"/>
        <w:rPr>
          <w:color w:val="000000"/>
          <w:sz w:val="22"/>
          <w:szCs w:val="22"/>
        </w:rPr>
      </w:pPr>
    </w:p>
    <w:p w14:paraId="35D28459" w14:textId="77777777" w:rsidR="00341B6F" w:rsidRPr="009F11E8" w:rsidRDefault="00341B6F" w:rsidP="00B21E84">
      <w:pPr>
        <w:numPr>
          <w:ilvl w:val="0"/>
          <w:numId w:val="6"/>
        </w:numPr>
        <w:tabs>
          <w:tab w:val="clear" w:pos="0"/>
        </w:tabs>
        <w:suppressAutoHyphens/>
        <w:overflowPunct/>
        <w:autoSpaceDE/>
        <w:autoSpaceDN/>
        <w:adjustRightInd/>
        <w:ind w:left="567" w:hanging="567"/>
        <w:jc w:val="both"/>
        <w:textAlignment w:val="auto"/>
        <w:rPr>
          <w:sz w:val="22"/>
          <w:szCs w:val="22"/>
        </w:rPr>
      </w:pPr>
      <w:r w:rsidRPr="009F11E8">
        <w:rPr>
          <w:sz w:val="22"/>
          <w:szCs w:val="22"/>
        </w:rPr>
        <w:t xml:space="preserve">Zhotovitel prohlašuje, že je schopný </w:t>
      </w:r>
      <w:r w:rsidR="00612374" w:rsidRPr="009F11E8">
        <w:rPr>
          <w:sz w:val="22"/>
          <w:szCs w:val="22"/>
        </w:rPr>
        <w:t>D</w:t>
      </w:r>
      <w:r w:rsidRPr="009F11E8">
        <w:rPr>
          <w:sz w:val="22"/>
          <w:szCs w:val="22"/>
        </w:rPr>
        <w:t xml:space="preserve">ílo dle této smlouvy provést ve stanovené době a ve sjednané kvalitě, a že si je vědom skutečnosti, že </w:t>
      </w:r>
      <w:r w:rsidR="00B01F3A" w:rsidRPr="009F11E8">
        <w:rPr>
          <w:sz w:val="22"/>
          <w:szCs w:val="22"/>
        </w:rPr>
        <w:t>O</w:t>
      </w:r>
      <w:r w:rsidRPr="009F11E8">
        <w:rPr>
          <w:sz w:val="22"/>
          <w:szCs w:val="22"/>
        </w:rPr>
        <w:t xml:space="preserve">bjednatel má značný zájem na dokončení </w:t>
      </w:r>
      <w:r w:rsidR="00612374" w:rsidRPr="009F11E8">
        <w:rPr>
          <w:sz w:val="22"/>
          <w:szCs w:val="22"/>
        </w:rPr>
        <w:t>D</w:t>
      </w:r>
      <w:r w:rsidRPr="009F11E8">
        <w:rPr>
          <w:sz w:val="22"/>
          <w:szCs w:val="22"/>
        </w:rPr>
        <w:t>íla, které je předmětem této smlouvy v čase a kvalitě stanovených touto smlouvou,</w:t>
      </w:r>
    </w:p>
    <w:p w14:paraId="682C0BF8" w14:textId="77777777" w:rsidR="00341B6F" w:rsidRPr="00BB1597" w:rsidRDefault="00341B6F" w:rsidP="00B21E84">
      <w:pPr>
        <w:jc w:val="both"/>
        <w:rPr>
          <w:sz w:val="22"/>
          <w:szCs w:val="22"/>
        </w:rPr>
      </w:pPr>
    </w:p>
    <w:p w14:paraId="7CD4076D" w14:textId="77777777" w:rsidR="00341B6F" w:rsidRPr="00BB1597" w:rsidRDefault="00341B6F" w:rsidP="00B21E84">
      <w:pPr>
        <w:pStyle w:val="BodyText21"/>
        <w:widowControl/>
        <w:rPr>
          <w:szCs w:val="22"/>
        </w:rPr>
      </w:pPr>
    </w:p>
    <w:p w14:paraId="6D2DD4BC" w14:textId="77777777" w:rsidR="00341B6F" w:rsidRPr="00BB1597" w:rsidRDefault="00341B6F" w:rsidP="00B21E84">
      <w:pPr>
        <w:pStyle w:val="BodyText21"/>
        <w:widowControl/>
        <w:rPr>
          <w:szCs w:val="22"/>
        </w:rPr>
      </w:pPr>
      <w:r w:rsidRPr="00BB1597">
        <w:rPr>
          <w:szCs w:val="22"/>
        </w:rPr>
        <w:t>dohodly se smluvní strany na uzavření této</w:t>
      </w:r>
    </w:p>
    <w:p w14:paraId="12471F1E" w14:textId="77777777" w:rsidR="00341B6F" w:rsidRPr="00BB1597" w:rsidRDefault="00341B6F" w:rsidP="00B21E84">
      <w:pPr>
        <w:pStyle w:val="BodyText21"/>
        <w:widowControl/>
        <w:rPr>
          <w:szCs w:val="22"/>
        </w:rPr>
      </w:pPr>
    </w:p>
    <w:p w14:paraId="4D818E40" w14:textId="77777777" w:rsidR="00341B6F" w:rsidRDefault="00341B6F" w:rsidP="00B21E84">
      <w:pPr>
        <w:pStyle w:val="BodyText21"/>
        <w:widowControl/>
        <w:rPr>
          <w:szCs w:val="22"/>
        </w:rPr>
      </w:pPr>
    </w:p>
    <w:p w14:paraId="7E3B0A9B" w14:textId="77777777" w:rsidR="00F51E5B" w:rsidRPr="00BB1597" w:rsidRDefault="00F51E5B" w:rsidP="00B21E84">
      <w:pPr>
        <w:pStyle w:val="BodyText21"/>
        <w:widowControl/>
        <w:rPr>
          <w:szCs w:val="22"/>
        </w:rPr>
      </w:pPr>
    </w:p>
    <w:p w14:paraId="3A12E8F3" w14:textId="77777777" w:rsidR="00341B6F" w:rsidRPr="00BB1597" w:rsidRDefault="00341B6F" w:rsidP="00B21E84">
      <w:pPr>
        <w:pStyle w:val="Nadpis5"/>
        <w:numPr>
          <w:ilvl w:val="4"/>
          <w:numId w:val="0"/>
        </w:numPr>
        <w:tabs>
          <w:tab w:val="num" w:pos="1008"/>
          <w:tab w:val="left" w:pos="2160"/>
          <w:tab w:val="left" w:pos="2726"/>
          <w:tab w:val="left" w:pos="3292"/>
          <w:tab w:val="left" w:pos="3860"/>
          <w:tab w:val="left" w:pos="4426"/>
          <w:tab w:val="left" w:pos="4994"/>
          <w:tab w:val="left" w:pos="5560"/>
          <w:tab w:val="left" w:pos="6128"/>
          <w:tab w:val="left" w:pos="6694"/>
          <w:tab w:val="right" w:pos="7260"/>
          <w:tab w:val="left" w:pos="7828"/>
          <w:tab w:val="left" w:pos="8394"/>
          <w:tab w:val="decimal" w:pos="8962"/>
          <w:tab w:val="left" w:pos="9528"/>
          <w:tab w:val="left" w:pos="10096"/>
        </w:tabs>
        <w:suppressAutoHyphens/>
        <w:rPr>
          <w:rFonts w:ascii="Times New Roman" w:hAnsi="Times New Roman"/>
          <w:i w:val="0"/>
          <w:sz w:val="22"/>
          <w:szCs w:val="22"/>
        </w:rPr>
      </w:pPr>
      <w:r w:rsidRPr="00BB1597">
        <w:rPr>
          <w:rFonts w:ascii="Times New Roman" w:hAnsi="Times New Roman"/>
          <w:i w:val="0"/>
          <w:sz w:val="22"/>
          <w:szCs w:val="22"/>
        </w:rPr>
        <w:t>S M L O U V Y  O   D Í L O</w:t>
      </w:r>
    </w:p>
    <w:p w14:paraId="027F89DF" w14:textId="77777777" w:rsidR="00341B6F" w:rsidRPr="00BB1597" w:rsidRDefault="00341B6F" w:rsidP="00B21E84">
      <w:pPr>
        <w:pStyle w:val="Bezmezer"/>
        <w:spacing w:before="120"/>
        <w:jc w:val="center"/>
        <w:rPr>
          <w:sz w:val="22"/>
          <w:szCs w:val="22"/>
        </w:rPr>
      </w:pPr>
      <w:r w:rsidRPr="00BB1597">
        <w:rPr>
          <w:sz w:val="22"/>
          <w:szCs w:val="22"/>
        </w:rPr>
        <w:t>(dále jen „smlouva“)</w:t>
      </w:r>
    </w:p>
    <w:p w14:paraId="71D8F073" w14:textId="77777777" w:rsidR="00341B6F" w:rsidRPr="00BB1597" w:rsidRDefault="00341B6F" w:rsidP="00B21E84">
      <w:pPr>
        <w:pStyle w:val="Bezmezer"/>
        <w:spacing w:before="120"/>
        <w:jc w:val="center"/>
        <w:rPr>
          <w:sz w:val="22"/>
          <w:szCs w:val="22"/>
        </w:rPr>
      </w:pPr>
      <w:r w:rsidRPr="00BB1597">
        <w:rPr>
          <w:sz w:val="22"/>
          <w:szCs w:val="22"/>
        </w:rPr>
        <w:t xml:space="preserve">dle § 2586 a následujících </w:t>
      </w:r>
      <w:r w:rsidR="00421690">
        <w:rPr>
          <w:sz w:val="22"/>
          <w:szCs w:val="22"/>
        </w:rPr>
        <w:t xml:space="preserve">zákona </w:t>
      </w:r>
      <w:r w:rsidRPr="00BB1597">
        <w:rPr>
          <w:sz w:val="22"/>
          <w:szCs w:val="22"/>
        </w:rPr>
        <w:t>č. 89/2012 Sb</w:t>
      </w:r>
      <w:r w:rsidR="00421690">
        <w:rPr>
          <w:sz w:val="22"/>
          <w:szCs w:val="22"/>
        </w:rPr>
        <w:t>.</w:t>
      </w:r>
      <w:r w:rsidRPr="00BB1597">
        <w:rPr>
          <w:sz w:val="22"/>
          <w:szCs w:val="22"/>
        </w:rPr>
        <w:t xml:space="preserve">, </w:t>
      </w:r>
      <w:r w:rsidR="00421690">
        <w:rPr>
          <w:sz w:val="22"/>
          <w:szCs w:val="22"/>
        </w:rPr>
        <w:t xml:space="preserve">občanského zákoníku, </w:t>
      </w:r>
      <w:r w:rsidRPr="00BB1597">
        <w:rPr>
          <w:sz w:val="22"/>
          <w:szCs w:val="22"/>
        </w:rPr>
        <w:t>v</w:t>
      </w:r>
      <w:r w:rsidR="00421690">
        <w:rPr>
          <w:sz w:val="22"/>
          <w:szCs w:val="22"/>
        </w:rPr>
        <w:t>e</w:t>
      </w:r>
      <w:r w:rsidRPr="00BB1597">
        <w:rPr>
          <w:sz w:val="22"/>
          <w:szCs w:val="22"/>
        </w:rPr>
        <w:t xml:space="preserve"> znění</w:t>
      </w:r>
      <w:r w:rsidR="00421690">
        <w:rPr>
          <w:sz w:val="22"/>
          <w:szCs w:val="22"/>
        </w:rPr>
        <w:t xml:space="preserve"> pozdějších předpisů</w:t>
      </w:r>
    </w:p>
    <w:p w14:paraId="2A8D4DB6" w14:textId="77777777" w:rsidR="00341B6F" w:rsidRPr="00BB1597" w:rsidRDefault="00341B6F" w:rsidP="00B21E84">
      <w:pPr>
        <w:pStyle w:val="Zkladntext"/>
        <w:rPr>
          <w:b/>
          <w:sz w:val="22"/>
          <w:szCs w:val="22"/>
        </w:rPr>
      </w:pPr>
    </w:p>
    <w:p w14:paraId="09EB191C" w14:textId="77777777" w:rsidR="00341B6F" w:rsidRPr="00BB1597" w:rsidRDefault="00341B6F" w:rsidP="00B21E84">
      <w:pPr>
        <w:pStyle w:val="Nadpis1"/>
        <w:numPr>
          <w:ilvl w:val="0"/>
          <w:numId w:val="17"/>
        </w:numPr>
        <w:overflowPunct/>
        <w:autoSpaceDE/>
        <w:autoSpaceDN/>
        <w:adjustRightInd/>
        <w:ind w:left="567" w:hanging="567"/>
        <w:textAlignment w:val="auto"/>
        <w:rPr>
          <w:rFonts w:ascii="Times New Roman" w:hAnsi="Times New Roman"/>
          <w:b/>
          <w:i w:val="0"/>
          <w:sz w:val="22"/>
          <w:szCs w:val="22"/>
        </w:rPr>
      </w:pPr>
      <w:r w:rsidRPr="00BB1597">
        <w:rPr>
          <w:rFonts w:ascii="Times New Roman" w:hAnsi="Times New Roman"/>
          <w:b/>
          <w:i w:val="0"/>
          <w:sz w:val="22"/>
          <w:szCs w:val="22"/>
        </w:rPr>
        <w:lastRenderedPageBreak/>
        <w:t>Předmět smlouvy</w:t>
      </w:r>
    </w:p>
    <w:p w14:paraId="1B2F006B" w14:textId="77777777" w:rsidR="00341B6F" w:rsidRDefault="0036624D" w:rsidP="00B21E84">
      <w:pPr>
        <w:ind w:left="567" w:hanging="567"/>
        <w:jc w:val="both"/>
        <w:rPr>
          <w:sz w:val="22"/>
          <w:szCs w:val="22"/>
        </w:rPr>
      </w:pPr>
      <w:r w:rsidRPr="00BB1597">
        <w:rPr>
          <w:sz w:val="22"/>
          <w:szCs w:val="22"/>
        </w:rPr>
        <w:t>1.</w:t>
      </w:r>
      <w:r w:rsidRPr="00BB1597">
        <w:rPr>
          <w:sz w:val="22"/>
          <w:szCs w:val="22"/>
        </w:rPr>
        <w:tab/>
      </w:r>
      <w:r w:rsidR="00341B6F" w:rsidRPr="00BB1597">
        <w:rPr>
          <w:sz w:val="22"/>
          <w:szCs w:val="22"/>
        </w:rPr>
        <w:t xml:space="preserve">Zhotovitel se touto smlouvou zavazuje provést pro </w:t>
      </w:r>
      <w:r w:rsidR="00B01F3A">
        <w:rPr>
          <w:sz w:val="22"/>
          <w:szCs w:val="22"/>
        </w:rPr>
        <w:t>O</w:t>
      </w:r>
      <w:r w:rsidR="00341B6F" w:rsidRPr="00BB1597">
        <w:rPr>
          <w:sz w:val="22"/>
          <w:szCs w:val="22"/>
        </w:rPr>
        <w:t>bjednatele</w:t>
      </w:r>
      <w:r w:rsidRPr="00BB1597">
        <w:rPr>
          <w:sz w:val="22"/>
          <w:szCs w:val="22"/>
        </w:rPr>
        <w:t xml:space="preserve"> řádně a včas, na svůj náklad a </w:t>
      </w:r>
      <w:r w:rsidR="00341B6F" w:rsidRPr="00BB1597">
        <w:rPr>
          <w:sz w:val="22"/>
          <w:szCs w:val="22"/>
        </w:rPr>
        <w:t xml:space="preserve">nebezpečí sjednané </w:t>
      </w:r>
      <w:r w:rsidR="0011400E">
        <w:rPr>
          <w:sz w:val="22"/>
          <w:szCs w:val="22"/>
        </w:rPr>
        <w:t>D</w:t>
      </w:r>
      <w:r w:rsidR="0011400E" w:rsidRPr="00BB1597">
        <w:rPr>
          <w:sz w:val="22"/>
          <w:szCs w:val="22"/>
        </w:rPr>
        <w:t xml:space="preserve">ílo </w:t>
      </w:r>
      <w:r w:rsidR="00341B6F" w:rsidRPr="00BB1597">
        <w:rPr>
          <w:sz w:val="22"/>
          <w:szCs w:val="22"/>
        </w:rPr>
        <w:t xml:space="preserve">dle </w:t>
      </w:r>
      <w:r w:rsidR="0011400E">
        <w:rPr>
          <w:sz w:val="22"/>
          <w:szCs w:val="22"/>
        </w:rPr>
        <w:t xml:space="preserve">tohoto článku a </w:t>
      </w:r>
      <w:r w:rsidR="00341B6F" w:rsidRPr="00BB1597">
        <w:rPr>
          <w:sz w:val="22"/>
          <w:szCs w:val="22"/>
        </w:rPr>
        <w:t xml:space="preserve">článku </w:t>
      </w:r>
      <w:r w:rsidR="002F0B54" w:rsidRPr="00BB1597">
        <w:rPr>
          <w:sz w:val="22"/>
          <w:szCs w:val="22"/>
        </w:rPr>
        <w:t>2</w:t>
      </w:r>
      <w:r w:rsidR="00341B6F" w:rsidRPr="00BB1597">
        <w:rPr>
          <w:sz w:val="22"/>
          <w:szCs w:val="22"/>
        </w:rPr>
        <w:t xml:space="preserve"> této smlouvy a </w:t>
      </w:r>
      <w:r w:rsidR="00B01F3A">
        <w:rPr>
          <w:sz w:val="22"/>
          <w:szCs w:val="22"/>
        </w:rPr>
        <w:t>O</w:t>
      </w:r>
      <w:r w:rsidR="00341B6F" w:rsidRPr="00BB1597">
        <w:rPr>
          <w:sz w:val="22"/>
          <w:szCs w:val="22"/>
        </w:rPr>
        <w:t xml:space="preserve">bjednatel se zavazuje </w:t>
      </w:r>
      <w:r w:rsidR="00D87737" w:rsidRPr="00BB1597">
        <w:rPr>
          <w:sz w:val="22"/>
          <w:szCs w:val="22"/>
        </w:rPr>
        <w:t>D</w:t>
      </w:r>
      <w:r w:rsidR="00341B6F" w:rsidRPr="00BB1597">
        <w:rPr>
          <w:sz w:val="22"/>
          <w:szCs w:val="22"/>
        </w:rPr>
        <w:t xml:space="preserve">ílo převzít a za provedené </w:t>
      </w:r>
      <w:r w:rsidR="00D87737" w:rsidRPr="00BB1597">
        <w:rPr>
          <w:sz w:val="22"/>
          <w:szCs w:val="22"/>
        </w:rPr>
        <w:t>D</w:t>
      </w:r>
      <w:r w:rsidR="00341B6F" w:rsidRPr="00BB1597">
        <w:rPr>
          <w:sz w:val="22"/>
          <w:szCs w:val="22"/>
        </w:rPr>
        <w:t xml:space="preserve">ílo zaplatit </w:t>
      </w:r>
      <w:r w:rsidR="00B01F3A">
        <w:rPr>
          <w:sz w:val="22"/>
          <w:szCs w:val="22"/>
        </w:rPr>
        <w:t>Z</w:t>
      </w:r>
      <w:r w:rsidR="00341B6F" w:rsidRPr="00BB1597">
        <w:rPr>
          <w:sz w:val="22"/>
          <w:szCs w:val="22"/>
        </w:rPr>
        <w:t xml:space="preserve">hotoviteli </w:t>
      </w:r>
      <w:r w:rsidR="007670E4">
        <w:rPr>
          <w:sz w:val="22"/>
          <w:szCs w:val="22"/>
        </w:rPr>
        <w:t>Cenu za provedení díla</w:t>
      </w:r>
      <w:r w:rsidR="0011400E">
        <w:rPr>
          <w:sz w:val="22"/>
          <w:szCs w:val="22"/>
        </w:rPr>
        <w:t>, to vše</w:t>
      </w:r>
      <w:r w:rsidR="00341B6F" w:rsidRPr="00BB1597">
        <w:rPr>
          <w:sz w:val="22"/>
          <w:szCs w:val="22"/>
        </w:rPr>
        <w:t xml:space="preserve"> za podmínek sjednaných v této smlouvě. </w:t>
      </w:r>
    </w:p>
    <w:p w14:paraId="752FDA04" w14:textId="77777777" w:rsidR="008B7245" w:rsidRPr="00BB1597" w:rsidRDefault="008B7245" w:rsidP="00B21E84">
      <w:pPr>
        <w:ind w:left="567" w:hanging="567"/>
        <w:jc w:val="both"/>
        <w:rPr>
          <w:sz w:val="22"/>
          <w:szCs w:val="22"/>
        </w:rPr>
      </w:pPr>
    </w:p>
    <w:p w14:paraId="47CBC0CA" w14:textId="77777777" w:rsidR="008B7245" w:rsidRPr="00BB1597" w:rsidRDefault="008B7245" w:rsidP="008B7245">
      <w:pPr>
        <w:pStyle w:val="Zkladntext"/>
        <w:ind w:left="567" w:hanging="567"/>
        <w:rPr>
          <w:b/>
          <w:sz w:val="22"/>
          <w:szCs w:val="22"/>
        </w:rPr>
      </w:pPr>
      <w:r w:rsidRPr="00BB1597">
        <w:rPr>
          <w:sz w:val="22"/>
          <w:szCs w:val="22"/>
        </w:rPr>
        <w:t>2.       Podklady pro uzavření smlouvy:</w:t>
      </w:r>
    </w:p>
    <w:p w14:paraId="2E0EDC6A" w14:textId="50C43AA6" w:rsidR="008B7245" w:rsidRPr="00C450E0" w:rsidRDefault="008B7245" w:rsidP="004A5276">
      <w:pPr>
        <w:numPr>
          <w:ilvl w:val="0"/>
          <w:numId w:val="14"/>
        </w:numPr>
        <w:overflowPunct/>
        <w:autoSpaceDE/>
        <w:autoSpaceDN/>
        <w:adjustRightInd/>
        <w:ind w:left="851" w:hanging="284"/>
        <w:jc w:val="both"/>
        <w:textAlignment w:val="auto"/>
        <w:rPr>
          <w:sz w:val="22"/>
          <w:szCs w:val="22"/>
        </w:rPr>
      </w:pPr>
      <w:r w:rsidRPr="00C450E0">
        <w:rPr>
          <w:sz w:val="22"/>
          <w:szCs w:val="22"/>
        </w:rPr>
        <w:t>zadávací dokumentace k veřejné zakázce na stavbu</w:t>
      </w:r>
      <w:r w:rsidR="00FA4714">
        <w:rPr>
          <w:sz w:val="22"/>
          <w:szCs w:val="22"/>
        </w:rPr>
        <w:t xml:space="preserve"> </w:t>
      </w:r>
      <w:r w:rsidR="00FA4714" w:rsidRPr="00FA4714">
        <w:rPr>
          <w:b/>
          <w:bCs/>
          <w:sz w:val="22"/>
          <w:szCs w:val="22"/>
        </w:rPr>
        <w:t xml:space="preserve">„Karlovy Vary, </w:t>
      </w:r>
      <w:r w:rsidR="00F93362">
        <w:rPr>
          <w:b/>
          <w:bCs/>
          <w:sz w:val="22"/>
          <w:szCs w:val="22"/>
        </w:rPr>
        <w:t xml:space="preserve">ulice </w:t>
      </w:r>
      <w:r w:rsidR="00F70434">
        <w:rPr>
          <w:b/>
          <w:bCs/>
          <w:sz w:val="22"/>
          <w:szCs w:val="22"/>
        </w:rPr>
        <w:t>Rolavská – parkovací záliv</w:t>
      </w:r>
      <w:r w:rsidR="00FA4714" w:rsidRPr="00FA4714">
        <w:rPr>
          <w:b/>
          <w:bCs/>
          <w:sz w:val="22"/>
          <w:szCs w:val="22"/>
        </w:rPr>
        <w:t>"</w:t>
      </w:r>
      <w:r w:rsidRPr="00C450E0">
        <w:rPr>
          <w:sz w:val="22"/>
          <w:szCs w:val="22"/>
        </w:rPr>
        <w:t>,</w:t>
      </w:r>
      <w:r w:rsidRPr="00C450E0">
        <w:rPr>
          <w:b/>
          <w:sz w:val="22"/>
          <w:szCs w:val="22"/>
        </w:rPr>
        <w:t xml:space="preserve"> </w:t>
      </w:r>
      <w:r w:rsidRPr="00C450E0">
        <w:rPr>
          <w:sz w:val="22"/>
          <w:szCs w:val="22"/>
        </w:rPr>
        <w:t xml:space="preserve">ze dne </w:t>
      </w:r>
      <w:r w:rsidR="00002F9C">
        <w:rPr>
          <w:sz w:val="22"/>
          <w:szCs w:val="22"/>
        </w:rPr>
        <w:t xml:space="preserve">…….. </w:t>
      </w:r>
      <w:r w:rsidR="00335850" w:rsidRPr="00C450E0">
        <w:rPr>
          <w:sz w:val="22"/>
          <w:szCs w:val="22"/>
        </w:rPr>
        <w:t>202</w:t>
      </w:r>
      <w:r w:rsidR="00196E1A">
        <w:rPr>
          <w:sz w:val="22"/>
          <w:szCs w:val="22"/>
        </w:rPr>
        <w:t>6</w:t>
      </w:r>
      <w:r w:rsidRPr="00C450E0">
        <w:rPr>
          <w:sz w:val="22"/>
          <w:szCs w:val="22"/>
        </w:rPr>
        <w:t xml:space="preserve">, dále jen „Zadávací dokumentace“. Zadávací dokumentace tvoří oddělenou přílohu č. </w:t>
      </w:r>
      <w:r w:rsidR="003B4873" w:rsidRPr="00C450E0">
        <w:rPr>
          <w:sz w:val="22"/>
          <w:szCs w:val="22"/>
        </w:rPr>
        <w:t>5</w:t>
      </w:r>
      <w:r w:rsidR="003D0AFD" w:rsidRPr="00C450E0">
        <w:rPr>
          <w:sz w:val="22"/>
          <w:szCs w:val="22"/>
        </w:rPr>
        <w:t xml:space="preserve"> </w:t>
      </w:r>
      <w:r w:rsidRPr="00C450E0">
        <w:rPr>
          <w:sz w:val="22"/>
          <w:szCs w:val="22"/>
        </w:rPr>
        <w:t>této smlouvy;</w:t>
      </w:r>
      <w:r w:rsidR="00BB08B3" w:rsidRPr="00C450E0">
        <w:rPr>
          <w:sz w:val="22"/>
          <w:szCs w:val="22"/>
        </w:rPr>
        <w:t xml:space="preserve"> </w:t>
      </w:r>
      <w:r w:rsidR="002F3F91" w:rsidRPr="00C450E0">
        <w:rPr>
          <w:sz w:val="22"/>
          <w:szCs w:val="22"/>
        </w:rPr>
        <w:t xml:space="preserve">projektová </w:t>
      </w:r>
      <w:r w:rsidR="002F3F91" w:rsidRPr="00C450E0">
        <w:rPr>
          <w:bCs/>
          <w:sz w:val="22"/>
          <w:szCs w:val="22"/>
        </w:rPr>
        <w:t xml:space="preserve">dokumentace </w:t>
      </w:r>
      <w:r w:rsidR="002F3F91" w:rsidRPr="00C450E0">
        <w:rPr>
          <w:sz w:val="22"/>
          <w:szCs w:val="22"/>
        </w:rPr>
        <w:t>v podrobnostech pro provádění stavby s</w:t>
      </w:r>
      <w:r w:rsidR="002F3F91">
        <w:rPr>
          <w:sz w:val="22"/>
          <w:szCs w:val="22"/>
        </w:rPr>
        <w:t> </w:t>
      </w:r>
      <w:r w:rsidR="002F3F91" w:rsidRPr="00C450E0">
        <w:rPr>
          <w:sz w:val="22"/>
          <w:szCs w:val="22"/>
        </w:rPr>
        <w:t>názvem</w:t>
      </w:r>
      <w:r w:rsidR="002F3F91">
        <w:rPr>
          <w:sz w:val="22"/>
          <w:szCs w:val="22"/>
        </w:rPr>
        <w:t xml:space="preserve"> (v tištěné podobě)</w:t>
      </w:r>
      <w:r w:rsidR="002F3F91" w:rsidRPr="00112B53">
        <w:rPr>
          <w:sz w:val="22"/>
          <w:szCs w:val="22"/>
        </w:rPr>
        <w:t>:</w:t>
      </w:r>
      <w:r w:rsidR="002F3F91" w:rsidRPr="00B35559">
        <w:rPr>
          <w:sz w:val="22"/>
          <w:szCs w:val="22"/>
        </w:rPr>
        <w:t xml:space="preserve"> </w:t>
      </w:r>
      <w:r w:rsidR="00F93362">
        <w:rPr>
          <w:sz w:val="22"/>
          <w:szCs w:val="22"/>
        </w:rPr>
        <w:t xml:space="preserve">„Karlovy Vary, ulice </w:t>
      </w:r>
      <w:r w:rsidR="00F70434">
        <w:rPr>
          <w:sz w:val="22"/>
          <w:szCs w:val="22"/>
        </w:rPr>
        <w:t>Rolavská</w:t>
      </w:r>
      <w:r w:rsidR="00F93362" w:rsidRPr="00176526">
        <w:rPr>
          <w:sz w:val="22"/>
          <w:szCs w:val="22"/>
        </w:rPr>
        <w:t xml:space="preserve"> – </w:t>
      </w:r>
      <w:r w:rsidR="00F70434">
        <w:rPr>
          <w:sz w:val="22"/>
          <w:szCs w:val="22"/>
        </w:rPr>
        <w:t>parkovací záliv</w:t>
      </w:r>
      <w:r w:rsidR="00F93362" w:rsidRPr="00176526">
        <w:rPr>
          <w:sz w:val="22"/>
          <w:szCs w:val="22"/>
        </w:rPr>
        <w:t xml:space="preserve">", č. zakázky </w:t>
      </w:r>
      <w:r w:rsidR="00F70434">
        <w:rPr>
          <w:sz w:val="22"/>
          <w:szCs w:val="22"/>
        </w:rPr>
        <w:t>26DS002</w:t>
      </w:r>
      <w:r w:rsidR="00F93362" w:rsidRPr="00654A19">
        <w:rPr>
          <w:sz w:val="22"/>
          <w:szCs w:val="22"/>
        </w:rPr>
        <w:t xml:space="preserve">, </w:t>
      </w:r>
      <w:r w:rsidR="00F93362" w:rsidRPr="00871BDE">
        <w:rPr>
          <w:sz w:val="22"/>
          <w:szCs w:val="22"/>
        </w:rPr>
        <w:t xml:space="preserve">zpracovatel: </w:t>
      </w:r>
      <w:r w:rsidR="00F70434">
        <w:rPr>
          <w:sz w:val="22"/>
          <w:szCs w:val="22"/>
        </w:rPr>
        <w:t>Ing. Alena Štemberová</w:t>
      </w:r>
      <w:r w:rsidR="00F93362">
        <w:rPr>
          <w:sz w:val="22"/>
          <w:szCs w:val="22"/>
        </w:rPr>
        <w:t xml:space="preserve"> Petráň</w:t>
      </w:r>
      <w:r w:rsidR="00F70434">
        <w:rPr>
          <w:sz w:val="22"/>
          <w:szCs w:val="22"/>
        </w:rPr>
        <w:t>ová</w:t>
      </w:r>
      <w:r w:rsidR="002F3F91" w:rsidRPr="00C450E0">
        <w:rPr>
          <w:sz w:val="22"/>
          <w:szCs w:val="22"/>
        </w:rPr>
        <w:t xml:space="preserve">, </w:t>
      </w:r>
      <w:r w:rsidR="0049546D" w:rsidRPr="00C450E0">
        <w:rPr>
          <w:sz w:val="22"/>
          <w:szCs w:val="22"/>
        </w:rPr>
        <w:t>(dále jen jako „Projektant“)</w:t>
      </w:r>
      <w:r w:rsidRPr="00C450E0">
        <w:rPr>
          <w:sz w:val="22"/>
          <w:szCs w:val="22"/>
        </w:rPr>
        <w:t>, dále jen „Dokumentace“. Dokumentace tvoří oddělenou přílohu č. </w:t>
      </w:r>
      <w:r w:rsidR="00F1060D" w:rsidRPr="00C450E0">
        <w:rPr>
          <w:sz w:val="22"/>
          <w:szCs w:val="22"/>
        </w:rPr>
        <w:t>6</w:t>
      </w:r>
      <w:r w:rsidR="003D0AFD" w:rsidRPr="00C450E0">
        <w:rPr>
          <w:sz w:val="22"/>
          <w:szCs w:val="22"/>
        </w:rPr>
        <w:t xml:space="preserve"> </w:t>
      </w:r>
      <w:r w:rsidRPr="00C450E0">
        <w:rPr>
          <w:sz w:val="22"/>
          <w:szCs w:val="22"/>
        </w:rPr>
        <w:t>této smlouvy;</w:t>
      </w:r>
    </w:p>
    <w:p w14:paraId="0B2A8E93" w14:textId="6B515419" w:rsidR="008B7245" w:rsidRPr="00BB1597" w:rsidRDefault="008B7245" w:rsidP="0091014B">
      <w:pPr>
        <w:numPr>
          <w:ilvl w:val="0"/>
          <w:numId w:val="14"/>
        </w:numPr>
        <w:overflowPunct/>
        <w:autoSpaceDE/>
        <w:autoSpaceDN/>
        <w:adjustRightInd/>
        <w:ind w:left="851" w:hanging="284"/>
        <w:jc w:val="both"/>
        <w:textAlignment w:val="auto"/>
        <w:rPr>
          <w:sz w:val="22"/>
          <w:szCs w:val="22"/>
        </w:rPr>
      </w:pPr>
      <w:r w:rsidRPr="00BB1597">
        <w:rPr>
          <w:sz w:val="22"/>
          <w:szCs w:val="22"/>
        </w:rPr>
        <w:t xml:space="preserve">nabídka </w:t>
      </w:r>
      <w:r>
        <w:rPr>
          <w:sz w:val="22"/>
          <w:szCs w:val="22"/>
        </w:rPr>
        <w:t>Z</w:t>
      </w:r>
      <w:r w:rsidRPr="00BB1597">
        <w:rPr>
          <w:sz w:val="22"/>
          <w:szCs w:val="22"/>
        </w:rPr>
        <w:t xml:space="preserve">hotovitele ze dne </w:t>
      </w:r>
      <w:r w:rsidRPr="00573511">
        <w:rPr>
          <w:sz w:val="22"/>
          <w:szCs w:val="22"/>
          <w:highlight w:val="cyan"/>
        </w:rPr>
        <w:t>………</w:t>
      </w:r>
      <w:r w:rsidRPr="002B638C">
        <w:rPr>
          <w:sz w:val="22"/>
          <w:szCs w:val="22"/>
        </w:rPr>
        <w:t>20</w:t>
      </w:r>
      <w:r w:rsidR="00002F9C">
        <w:rPr>
          <w:sz w:val="22"/>
          <w:szCs w:val="22"/>
        </w:rPr>
        <w:t>2</w:t>
      </w:r>
      <w:r w:rsidR="007B2E47">
        <w:rPr>
          <w:sz w:val="22"/>
          <w:szCs w:val="22"/>
        </w:rPr>
        <w:t>6</w:t>
      </w:r>
      <w:r>
        <w:rPr>
          <w:sz w:val="22"/>
          <w:szCs w:val="22"/>
        </w:rPr>
        <w:t xml:space="preserve"> (objednateli </w:t>
      </w:r>
      <w:r w:rsidRPr="00C0368C">
        <w:rPr>
          <w:sz w:val="22"/>
          <w:szCs w:val="22"/>
        </w:rPr>
        <w:t xml:space="preserve">doručena </w:t>
      </w:r>
      <w:r>
        <w:rPr>
          <w:sz w:val="22"/>
          <w:szCs w:val="22"/>
        </w:rPr>
        <w:t>………</w:t>
      </w:r>
      <w:r w:rsidRPr="00C0368C">
        <w:rPr>
          <w:sz w:val="22"/>
          <w:szCs w:val="22"/>
        </w:rPr>
        <w:t>20</w:t>
      </w:r>
      <w:r w:rsidR="007B2E47">
        <w:rPr>
          <w:sz w:val="22"/>
          <w:szCs w:val="22"/>
        </w:rPr>
        <w:t>26</w:t>
      </w:r>
      <w:r w:rsidRPr="00C0368C">
        <w:rPr>
          <w:sz w:val="22"/>
          <w:szCs w:val="22"/>
        </w:rPr>
        <w:t>) včetně</w:t>
      </w:r>
      <w:r w:rsidRPr="00BB1597">
        <w:rPr>
          <w:sz w:val="22"/>
          <w:szCs w:val="22"/>
        </w:rPr>
        <w:t xml:space="preserve"> oceněného soupisu prací.</w:t>
      </w:r>
      <w:r>
        <w:rPr>
          <w:sz w:val="22"/>
          <w:szCs w:val="22"/>
        </w:rPr>
        <w:t xml:space="preserve"> Nabídka Z</w:t>
      </w:r>
      <w:r w:rsidRPr="00BB1597">
        <w:rPr>
          <w:sz w:val="22"/>
          <w:szCs w:val="22"/>
        </w:rPr>
        <w:t>hotovitele tvoří oddělenou přílohu č.</w:t>
      </w:r>
      <w:r>
        <w:rPr>
          <w:sz w:val="22"/>
          <w:szCs w:val="22"/>
        </w:rPr>
        <w:t xml:space="preserve"> </w:t>
      </w:r>
      <w:r w:rsidR="00F1060D">
        <w:rPr>
          <w:sz w:val="22"/>
          <w:szCs w:val="22"/>
        </w:rPr>
        <w:t>7</w:t>
      </w:r>
      <w:r w:rsidR="003D0AFD" w:rsidRPr="00BB1597">
        <w:rPr>
          <w:sz w:val="22"/>
          <w:szCs w:val="22"/>
        </w:rPr>
        <w:t xml:space="preserve"> </w:t>
      </w:r>
      <w:r w:rsidRPr="00BB1597">
        <w:rPr>
          <w:sz w:val="22"/>
          <w:szCs w:val="22"/>
        </w:rPr>
        <w:t>této smlouvy.</w:t>
      </w:r>
    </w:p>
    <w:p w14:paraId="7AAC5C7D" w14:textId="77777777" w:rsidR="008B7245" w:rsidRPr="00BB1597" w:rsidRDefault="008B7245" w:rsidP="008B7245">
      <w:pPr>
        <w:ind w:left="567" w:hanging="567"/>
        <w:jc w:val="both"/>
        <w:rPr>
          <w:sz w:val="22"/>
          <w:szCs w:val="22"/>
        </w:rPr>
      </w:pPr>
    </w:p>
    <w:p w14:paraId="4165255D" w14:textId="77777777" w:rsidR="00656814" w:rsidRPr="00891101" w:rsidRDefault="00CC193A" w:rsidP="00B21E84">
      <w:pPr>
        <w:ind w:left="567" w:hanging="567"/>
        <w:jc w:val="both"/>
        <w:rPr>
          <w:sz w:val="22"/>
          <w:szCs w:val="22"/>
        </w:rPr>
      </w:pPr>
      <w:r w:rsidRPr="00891101">
        <w:rPr>
          <w:sz w:val="22"/>
          <w:szCs w:val="22"/>
        </w:rPr>
        <w:t>3.</w:t>
      </w:r>
      <w:r w:rsidR="0036624D" w:rsidRPr="00891101">
        <w:rPr>
          <w:sz w:val="22"/>
          <w:szCs w:val="22"/>
        </w:rPr>
        <w:tab/>
      </w:r>
      <w:r w:rsidR="00656814" w:rsidRPr="00891101">
        <w:rPr>
          <w:sz w:val="22"/>
          <w:szCs w:val="22"/>
        </w:rPr>
        <w:t xml:space="preserve">Zhotovitel prohlašuje, že si prostudoval veškeré podklady </w:t>
      </w:r>
      <w:r w:rsidR="00612374" w:rsidRPr="00891101">
        <w:rPr>
          <w:sz w:val="22"/>
          <w:szCs w:val="22"/>
        </w:rPr>
        <w:t>pro účely zhotovení D</w:t>
      </w:r>
      <w:r w:rsidR="00656814" w:rsidRPr="00891101">
        <w:rPr>
          <w:sz w:val="22"/>
          <w:szCs w:val="22"/>
        </w:rPr>
        <w:t>íla včetně</w:t>
      </w:r>
      <w:r w:rsidR="00671EFC" w:rsidRPr="00891101">
        <w:rPr>
          <w:sz w:val="22"/>
          <w:szCs w:val="22"/>
        </w:rPr>
        <w:t xml:space="preserve"> </w:t>
      </w:r>
      <w:r w:rsidR="00C43E72" w:rsidRPr="00891101">
        <w:rPr>
          <w:sz w:val="22"/>
          <w:szCs w:val="22"/>
        </w:rPr>
        <w:t>Zadávací dokumentace, Dokumentace</w:t>
      </w:r>
      <w:r w:rsidR="00656814" w:rsidRPr="00891101">
        <w:rPr>
          <w:sz w:val="22"/>
          <w:szCs w:val="22"/>
        </w:rPr>
        <w:t xml:space="preserve"> a seznámil se s</w:t>
      </w:r>
      <w:r w:rsidR="00B13DBA" w:rsidRPr="00891101">
        <w:rPr>
          <w:sz w:val="22"/>
          <w:szCs w:val="22"/>
        </w:rPr>
        <w:t> </w:t>
      </w:r>
      <w:r w:rsidR="00656814" w:rsidRPr="00891101">
        <w:rPr>
          <w:sz w:val="22"/>
          <w:szCs w:val="22"/>
        </w:rPr>
        <w:t>podmínkami</w:t>
      </w:r>
      <w:r w:rsidR="00B13DBA" w:rsidRPr="00891101">
        <w:rPr>
          <w:sz w:val="22"/>
          <w:szCs w:val="22"/>
        </w:rPr>
        <w:t xml:space="preserve"> </w:t>
      </w:r>
      <w:r w:rsidR="00656814" w:rsidRPr="00891101">
        <w:rPr>
          <w:sz w:val="22"/>
          <w:szCs w:val="22"/>
        </w:rPr>
        <w:t>na staveništi</w:t>
      </w:r>
      <w:r w:rsidR="00A36F8E" w:rsidRPr="00891101">
        <w:rPr>
          <w:sz w:val="22"/>
          <w:szCs w:val="22"/>
        </w:rPr>
        <w:t>.</w:t>
      </w:r>
      <w:r w:rsidR="00656814" w:rsidRPr="00891101">
        <w:rPr>
          <w:sz w:val="22"/>
          <w:szCs w:val="22"/>
        </w:rPr>
        <w:t xml:space="preserve"> </w:t>
      </w:r>
    </w:p>
    <w:p w14:paraId="605747A9" w14:textId="77777777" w:rsidR="00B13DBA" w:rsidRPr="00BB1597" w:rsidRDefault="00B13DBA" w:rsidP="00B21E84">
      <w:pPr>
        <w:jc w:val="both"/>
        <w:rPr>
          <w:sz w:val="22"/>
          <w:szCs w:val="22"/>
        </w:rPr>
      </w:pPr>
    </w:p>
    <w:p w14:paraId="0F65074C" w14:textId="5B30322F" w:rsidR="00341B6F" w:rsidRPr="00BB1597" w:rsidRDefault="00341B6F" w:rsidP="005837B1">
      <w:pPr>
        <w:ind w:left="567" w:hanging="567"/>
        <w:jc w:val="both"/>
        <w:rPr>
          <w:b/>
          <w:sz w:val="22"/>
          <w:szCs w:val="22"/>
        </w:rPr>
      </w:pPr>
      <w:r w:rsidRPr="00BB1597">
        <w:rPr>
          <w:b/>
          <w:sz w:val="22"/>
          <w:szCs w:val="22"/>
        </w:rPr>
        <w:t>2.</w:t>
      </w:r>
      <w:r w:rsidR="005837B1">
        <w:rPr>
          <w:b/>
          <w:sz w:val="22"/>
          <w:szCs w:val="22"/>
        </w:rPr>
        <w:tab/>
      </w:r>
      <w:r w:rsidRPr="004050AA">
        <w:rPr>
          <w:b/>
          <w:sz w:val="22"/>
          <w:szCs w:val="22"/>
        </w:rPr>
        <w:t xml:space="preserve">Specifikace </w:t>
      </w:r>
      <w:r w:rsidR="00D87737" w:rsidRPr="004050AA">
        <w:rPr>
          <w:b/>
          <w:sz w:val="22"/>
          <w:szCs w:val="22"/>
        </w:rPr>
        <w:t>D</w:t>
      </w:r>
      <w:r w:rsidRPr="004050AA">
        <w:rPr>
          <w:b/>
          <w:sz w:val="22"/>
          <w:szCs w:val="22"/>
        </w:rPr>
        <w:t>íla</w:t>
      </w:r>
    </w:p>
    <w:p w14:paraId="31D5AD7A" w14:textId="1AD29710" w:rsidR="008B7245" w:rsidRDefault="00A47A29" w:rsidP="0016062D">
      <w:pPr>
        <w:ind w:left="567" w:hanging="567"/>
        <w:jc w:val="both"/>
        <w:rPr>
          <w:sz w:val="22"/>
          <w:szCs w:val="22"/>
        </w:rPr>
      </w:pPr>
      <w:r w:rsidRPr="00BB1597">
        <w:rPr>
          <w:sz w:val="22"/>
          <w:szCs w:val="22"/>
        </w:rPr>
        <w:t>1.</w:t>
      </w:r>
      <w:r w:rsidR="00A958BF">
        <w:rPr>
          <w:sz w:val="22"/>
          <w:szCs w:val="22"/>
        </w:rPr>
        <w:tab/>
      </w:r>
      <w:r w:rsidR="008B7245" w:rsidRPr="00BB1597">
        <w:rPr>
          <w:sz w:val="22"/>
          <w:szCs w:val="22"/>
        </w:rPr>
        <w:t xml:space="preserve">Dílem se rozumí </w:t>
      </w:r>
      <w:r w:rsidR="008B7245" w:rsidRPr="00171475">
        <w:rPr>
          <w:sz w:val="22"/>
          <w:szCs w:val="22"/>
        </w:rPr>
        <w:t>provedení stavby označené jako</w:t>
      </w:r>
      <w:r w:rsidR="00F93362">
        <w:rPr>
          <w:sz w:val="22"/>
          <w:szCs w:val="22"/>
        </w:rPr>
        <w:t xml:space="preserve"> </w:t>
      </w:r>
      <w:r w:rsidR="00F93362">
        <w:rPr>
          <w:b/>
          <w:bCs/>
          <w:sz w:val="22"/>
          <w:szCs w:val="22"/>
        </w:rPr>
        <w:t>„</w:t>
      </w:r>
      <w:r w:rsidR="00FA4714" w:rsidRPr="00FA4714">
        <w:rPr>
          <w:b/>
          <w:bCs/>
          <w:sz w:val="22"/>
          <w:szCs w:val="22"/>
        </w:rPr>
        <w:t xml:space="preserve">Karlovy Vary, </w:t>
      </w:r>
      <w:r w:rsidR="00F70434">
        <w:rPr>
          <w:b/>
          <w:bCs/>
          <w:sz w:val="22"/>
          <w:szCs w:val="22"/>
        </w:rPr>
        <w:t>ulice Rolavská – parkovací záliv</w:t>
      </w:r>
      <w:r w:rsidR="00FA4714" w:rsidRPr="00FA4714">
        <w:rPr>
          <w:b/>
          <w:bCs/>
          <w:sz w:val="22"/>
          <w:szCs w:val="22"/>
        </w:rPr>
        <w:t>"</w:t>
      </w:r>
      <w:r w:rsidR="0072531F" w:rsidRPr="00B5191F">
        <w:rPr>
          <w:sz w:val="22"/>
          <w:szCs w:val="22"/>
        </w:rPr>
        <w:t>,</w:t>
      </w:r>
      <w:r w:rsidR="007E1A24">
        <w:rPr>
          <w:b/>
          <w:sz w:val="22"/>
          <w:szCs w:val="22"/>
        </w:rPr>
        <w:t xml:space="preserve"> </w:t>
      </w:r>
      <w:r w:rsidR="00F93362" w:rsidRPr="00F93362">
        <w:rPr>
          <w:sz w:val="22"/>
          <w:szCs w:val="22"/>
        </w:rPr>
        <w:t xml:space="preserve">na </w:t>
      </w:r>
      <w:r w:rsidR="00F93362">
        <w:rPr>
          <w:sz w:val="22"/>
          <w:szCs w:val="22"/>
        </w:rPr>
        <w:t xml:space="preserve">pozemcích parc. č. </w:t>
      </w:r>
      <w:r w:rsidR="00F70434" w:rsidRPr="00E223D4">
        <w:rPr>
          <w:sz w:val="22"/>
          <w:szCs w:val="22"/>
        </w:rPr>
        <w:t>1426/1, 49/4 v k. ú. Stará Role</w:t>
      </w:r>
      <w:r w:rsidR="00F93362">
        <w:rPr>
          <w:sz w:val="22"/>
          <w:szCs w:val="22"/>
        </w:rPr>
        <w:t>, obec Karlovy Vary</w:t>
      </w:r>
      <w:r w:rsidR="0072531F" w:rsidRPr="00B5191F">
        <w:rPr>
          <w:sz w:val="22"/>
          <w:szCs w:val="22"/>
        </w:rPr>
        <w:t>, v celém rozsahu tak, jak je zakresleno či popsáno v Dokumentaci</w:t>
      </w:r>
      <w:r w:rsidR="008B7245" w:rsidRPr="00B5191F">
        <w:rPr>
          <w:sz w:val="22"/>
          <w:szCs w:val="22"/>
        </w:rPr>
        <w:t>, dále jen „Dílo“.</w:t>
      </w:r>
    </w:p>
    <w:p w14:paraId="6D6CE401" w14:textId="77777777" w:rsidR="008B7245" w:rsidRDefault="008B7245" w:rsidP="008B7245">
      <w:pPr>
        <w:ind w:left="567" w:hanging="567"/>
        <w:jc w:val="both"/>
        <w:rPr>
          <w:sz w:val="22"/>
          <w:szCs w:val="22"/>
        </w:rPr>
      </w:pPr>
    </w:p>
    <w:p w14:paraId="0573ED88" w14:textId="77777777" w:rsidR="00762526" w:rsidRPr="00BB1597" w:rsidRDefault="00762526" w:rsidP="00B21E84">
      <w:pPr>
        <w:spacing w:after="120"/>
        <w:ind w:left="851" w:hanging="284"/>
        <w:jc w:val="both"/>
        <w:rPr>
          <w:sz w:val="22"/>
          <w:szCs w:val="22"/>
        </w:rPr>
      </w:pPr>
      <w:r w:rsidRPr="00BB1597">
        <w:rPr>
          <w:sz w:val="22"/>
          <w:szCs w:val="22"/>
        </w:rPr>
        <w:t xml:space="preserve">Předmětem </w:t>
      </w:r>
      <w:r w:rsidR="004A0722" w:rsidRPr="00BB1597">
        <w:rPr>
          <w:sz w:val="22"/>
          <w:szCs w:val="22"/>
        </w:rPr>
        <w:t>Díla</w:t>
      </w:r>
      <w:r w:rsidRPr="00BB1597">
        <w:rPr>
          <w:sz w:val="22"/>
          <w:szCs w:val="22"/>
        </w:rPr>
        <w:t xml:space="preserve"> je také:</w:t>
      </w:r>
    </w:p>
    <w:p w14:paraId="4B6C34ED" w14:textId="77777777" w:rsidR="00762526" w:rsidRPr="00BB1597" w:rsidRDefault="00BB1597" w:rsidP="00227A31">
      <w:pPr>
        <w:pStyle w:val="Odstavecseseznamem"/>
        <w:numPr>
          <w:ilvl w:val="0"/>
          <w:numId w:val="36"/>
        </w:numPr>
        <w:spacing w:after="0" w:line="240" w:lineRule="auto"/>
        <w:ind w:left="851" w:hanging="284"/>
        <w:jc w:val="both"/>
        <w:rPr>
          <w:rFonts w:ascii="Times New Roman" w:hAnsi="Times New Roman"/>
        </w:rPr>
      </w:pPr>
      <w:r>
        <w:rPr>
          <w:rFonts w:ascii="Times New Roman" w:hAnsi="Times New Roman"/>
        </w:rPr>
        <w:t>z</w:t>
      </w:r>
      <w:r w:rsidR="00762526" w:rsidRPr="00BB1597">
        <w:rPr>
          <w:rFonts w:ascii="Times New Roman" w:hAnsi="Times New Roman"/>
        </w:rPr>
        <w:t>pracování dodavatelské (dílenské, výrobní) dokument</w:t>
      </w:r>
      <w:r>
        <w:rPr>
          <w:rFonts w:ascii="Times New Roman" w:hAnsi="Times New Roman"/>
        </w:rPr>
        <w:t>ace všech konstrukcí, výrobků a </w:t>
      </w:r>
      <w:r w:rsidR="00762526" w:rsidRPr="00BB1597">
        <w:rPr>
          <w:rFonts w:ascii="Times New Roman" w:hAnsi="Times New Roman"/>
        </w:rPr>
        <w:t xml:space="preserve">prvků, u nichž je tento požadavek uveden v </w:t>
      </w:r>
      <w:r w:rsidR="004A0722" w:rsidRPr="00BB1597">
        <w:rPr>
          <w:rFonts w:ascii="Times New Roman" w:hAnsi="Times New Roman"/>
        </w:rPr>
        <w:t>Dokumentaci</w:t>
      </w:r>
      <w:r w:rsidR="00762526" w:rsidRPr="00BB1597">
        <w:rPr>
          <w:rFonts w:ascii="Times New Roman" w:hAnsi="Times New Roman"/>
        </w:rPr>
        <w:t>,</w:t>
      </w:r>
    </w:p>
    <w:p w14:paraId="11373C9F" w14:textId="0F80F1DC" w:rsidR="00762526" w:rsidRDefault="00BB1597" w:rsidP="00227A31">
      <w:pPr>
        <w:pStyle w:val="Odstavecseseznamem"/>
        <w:numPr>
          <w:ilvl w:val="0"/>
          <w:numId w:val="36"/>
        </w:numPr>
        <w:spacing w:after="0" w:line="240" w:lineRule="auto"/>
        <w:ind w:left="851" w:hanging="284"/>
        <w:jc w:val="both"/>
        <w:rPr>
          <w:rFonts w:ascii="Times New Roman" w:hAnsi="Times New Roman"/>
        </w:rPr>
      </w:pPr>
      <w:r w:rsidRPr="00427C5A">
        <w:rPr>
          <w:rFonts w:ascii="Times New Roman" w:hAnsi="Times New Roman"/>
        </w:rPr>
        <w:t>z</w:t>
      </w:r>
      <w:r w:rsidR="00762526" w:rsidRPr="00427C5A">
        <w:rPr>
          <w:rFonts w:ascii="Times New Roman" w:hAnsi="Times New Roman"/>
        </w:rPr>
        <w:t xml:space="preserve">pracování dokumentace skutečného provedení stavby </w:t>
      </w:r>
      <w:r w:rsidR="00615BC7">
        <w:rPr>
          <w:rFonts w:ascii="Times New Roman" w:hAnsi="Times New Roman"/>
        </w:rPr>
        <w:t>ve 3 paré,</w:t>
      </w:r>
      <w:r w:rsidR="009F35FD" w:rsidRPr="009F35FD">
        <w:rPr>
          <w:rFonts w:ascii="Times New Roman" w:hAnsi="Times New Roman"/>
        </w:rPr>
        <w:t xml:space="preserve"> se zakreslením skutečného provedení stavebních prací a to ve shodném uspořádání jako u předané Projektové dokumentace</w:t>
      </w:r>
      <w:r w:rsidR="009F35FD">
        <w:rPr>
          <w:rFonts w:ascii="Times New Roman" w:hAnsi="Times New Roman"/>
        </w:rPr>
        <w:t xml:space="preserve">, </w:t>
      </w:r>
      <w:r w:rsidR="007431D3">
        <w:rPr>
          <w:rFonts w:ascii="Times New Roman" w:hAnsi="Times New Roman"/>
        </w:rPr>
        <w:t>včetně veškerých</w:t>
      </w:r>
      <w:r w:rsidR="00427C5A" w:rsidRPr="00427C5A">
        <w:rPr>
          <w:rFonts w:ascii="Times New Roman" w:hAnsi="Times New Roman"/>
        </w:rPr>
        <w:t xml:space="preserve"> inženýrských sítí, jež jsou součástí předmětné stavby,</w:t>
      </w:r>
    </w:p>
    <w:p w14:paraId="726E2412" w14:textId="77777777" w:rsidR="00762526" w:rsidRPr="00BB1597" w:rsidRDefault="00BB1597" w:rsidP="00227A31">
      <w:pPr>
        <w:pStyle w:val="Odstavecseseznamem"/>
        <w:numPr>
          <w:ilvl w:val="0"/>
          <w:numId w:val="36"/>
        </w:numPr>
        <w:spacing w:after="0" w:line="240" w:lineRule="auto"/>
        <w:ind w:left="851" w:hanging="284"/>
        <w:jc w:val="both"/>
        <w:rPr>
          <w:rFonts w:ascii="Times New Roman" w:hAnsi="Times New Roman"/>
        </w:rPr>
      </w:pPr>
      <w:r>
        <w:rPr>
          <w:rFonts w:ascii="Times New Roman" w:hAnsi="Times New Roman"/>
        </w:rPr>
        <w:t>z</w:t>
      </w:r>
      <w:r w:rsidR="00762526" w:rsidRPr="00BB1597">
        <w:rPr>
          <w:rFonts w:ascii="Times New Roman" w:hAnsi="Times New Roman"/>
        </w:rPr>
        <w:t xml:space="preserve">řízení a likvidace vlastního zařízení staveniště </w:t>
      </w:r>
      <w:r w:rsidR="00B01F3A">
        <w:rPr>
          <w:rFonts w:ascii="Times New Roman" w:hAnsi="Times New Roman"/>
        </w:rPr>
        <w:t>Z</w:t>
      </w:r>
      <w:r w:rsidR="00762526" w:rsidRPr="00BB1597">
        <w:rPr>
          <w:rFonts w:ascii="Times New Roman" w:hAnsi="Times New Roman"/>
        </w:rPr>
        <w:t xml:space="preserve">hotovitele, </w:t>
      </w:r>
    </w:p>
    <w:p w14:paraId="066AC6E5" w14:textId="77777777" w:rsidR="00762526" w:rsidRPr="00BB1597" w:rsidRDefault="00BB1597" w:rsidP="00227A31">
      <w:pPr>
        <w:pStyle w:val="Odstavecseseznamem"/>
        <w:numPr>
          <w:ilvl w:val="0"/>
          <w:numId w:val="36"/>
        </w:numPr>
        <w:spacing w:after="0" w:line="240" w:lineRule="auto"/>
        <w:ind w:left="851" w:hanging="284"/>
        <w:jc w:val="both"/>
        <w:rPr>
          <w:rFonts w:ascii="Times New Roman" w:hAnsi="Times New Roman"/>
        </w:rPr>
      </w:pPr>
      <w:r>
        <w:rPr>
          <w:rFonts w:ascii="Times New Roman" w:hAnsi="Times New Roman"/>
        </w:rPr>
        <w:t>z</w:t>
      </w:r>
      <w:r w:rsidR="00762526" w:rsidRPr="00BB1597">
        <w:rPr>
          <w:rFonts w:ascii="Times New Roman" w:hAnsi="Times New Roman"/>
        </w:rPr>
        <w:t xml:space="preserve">ajištění případných doplňkových průzkumů, budou-li potřebné pro provádění </w:t>
      </w:r>
      <w:r w:rsidR="004A0722" w:rsidRPr="00BB1597">
        <w:rPr>
          <w:rFonts w:ascii="Times New Roman" w:hAnsi="Times New Roman"/>
        </w:rPr>
        <w:t>D</w:t>
      </w:r>
      <w:r w:rsidR="00762526" w:rsidRPr="00BB1597">
        <w:rPr>
          <w:rFonts w:ascii="Times New Roman" w:hAnsi="Times New Roman"/>
        </w:rPr>
        <w:t>íla,</w:t>
      </w:r>
    </w:p>
    <w:p w14:paraId="495CF883" w14:textId="0994A8CB" w:rsidR="00762526" w:rsidRPr="00BB1597" w:rsidRDefault="00BB1597" w:rsidP="00227A31">
      <w:pPr>
        <w:pStyle w:val="Odstavecseseznamem"/>
        <w:numPr>
          <w:ilvl w:val="0"/>
          <w:numId w:val="36"/>
        </w:numPr>
        <w:spacing w:after="0" w:line="240" w:lineRule="auto"/>
        <w:ind w:left="851" w:hanging="284"/>
        <w:jc w:val="both"/>
        <w:rPr>
          <w:rFonts w:ascii="Times New Roman" w:hAnsi="Times New Roman"/>
        </w:rPr>
      </w:pPr>
      <w:r>
        <w:rPr>
          <w:rFonts w:ascii="Times New Roman" w:hAnsi="Times New Roman"/>
        </w:rPr>
        <w:t>v</w:t>
      </w:r>
      <w:r w:rsidR="00762526" w:rsidRPr="00BB1597">
        <w:rPr>
          <w:rFonts w:ascii="Times New Roman" w:hAnsi="Times New Roman"/>
        </w:rPr>
        <w:t>eškeré předepsané atesty, zkoušky a revize dle ČSN</w:t>
      </w:r>
      <w:r w:rsidR="006A256F">
        <w:rPr>
          <w:rFonts w:ascii="Times New Roman" w:hAnsi="Times New Roman"/>
        </w:rPr>
        <w:t>, ČN, EN</w:t>
      </w:r>
      <w:r w:rsidR="00762526" w:rsidRPr="00BB1597">
        <w:rPr>
          <w:rFonts w:ascii="Times New Roman" w:hAnsi="Times New Roman"/>
        </w:rPr>
        <w:t xml:space="preserve"> a dalších předpisů uvedených v dokumentaci a dalších obecně závazných předpisů a nařízení, kterými bude prokázáno dosažení předepsané kvality a parametrů dokončeného </w:t>
      </w:r>
      <w:r w:rsidR="004A0722" w:rsidRPr="00BB1597">
        <w:rPr>
          <w:rFonts w:ascii="Times New Roman" w:hAnsi="Times New Roman"/>
        </w:rPr>
        <w:t>D</w:t>
      </w:r>
      <w:r w:rsidR="00762526" w:rsidRPr="00BB1597">
        <w:rPr>
          <w:rFonts w:ascii="Times New Roman" w:hAnsi="Times New Roman"/>
        </w:rPr>
        <w:t>íla,</w:t>
      </w:r>
    </w:p>
    <w:p w14:paraId="0EB691B5" w14:textId="77777777" w:rsidR="00762526" w:rsidRPr="00BB1597" w:rsidRDefault="00BB1597" w:rsidP="00227A31">
      <w:pPr>
        <w:pStyle w:val="Odstavecseseznamem"/>
        <w:numPr>
          <w:ilvl w:val="0"/>
          <w:numId w:val="36"/>
        </w:numPr>
        <w:spacing w:after="0" w:line="240" w:lineRule="auto"/>
        <w:ind w:left="851" w:hanging="284"/>
        <w:jc w:val="both"/>
        <w:rPr>
          <w:rFonts w:ascii="Times New Roman" w:hAnsi="Times New Roman"/>
        </w:rPr>
      </w:pPr>
      <w:r>
        <w:rPr>
          <w:rFonts w:ascii="Times New Roman" w:hAnsi="Times New Roman"/>
        </w:rPr>
        <w:t>o</w:t>
      </w:r>
      <w:r w:rsidR="00762526" w:rsidRPr="00BB1597">
        <w:rPr>
          <w:rFonts w:ascii="Times New Roman" w:hAnsi="Times New Roman"/>
        </w:rPr>
        <w:t>straha stavby a staveniště, zajištění bezpečnosti při provádění stavby ve smyslu bezpečnosti práce a ochrany životního prostředí,</w:t>
      </w:r>
    </w:p>
    <w:p w14:paraId="04D47E5F" w14:textId="3B7DA9AE" w:rsidR="00D62EEB" w:rsidRPr="009F35FD" w:rsidRDefault="00BB1597" w:rsidP="009F35FD">
      <w:pPr>
        <w:pStyle w:val="Odstavecseseznamem"/>
        <w:numPr>
          <w:ilvl w:val="0"/>
          <w:numId w:val="36"/>
        </w:numPr>
        <w:spacing w:after="0" w:line="240" w:lineRule="auto"/>
        <w:ind w:left="851" w:hanging="284"/>
        <w:jc w:val="both"/>
        <w:rPr>
          <w:rFonts w:ascii="Times New Roman" w:eastAsia="Times New Roman" w:hAnsi="Times New Roman"/>
          <w:bCs/>
          <w:lang w:eastAsia="cs-CZ"/>
        </w:rPr>
      </w:pPr>
      <w:r>
        <w:rPr>
          <w:rFonts w:ascii="Times New Roman" w:hAnsi="Times New Roman"/>
        </w:rPr>
        <w:t>p</w:t>
      </w:r>
      <w:r w:rsidR="00762526" w:rsidRPr="00BB1597">
        <w:rPr>
          <w:rFonts w:ascii="Times New Roman" w:hAnsi="Times New Roman"/>
        </w:rPr>
        <w:t xml:space="preserve">éče o objekty a konstrukce stavby, jejich ošetřování až do doby konečného předání </w:t>
      </w:r>
      <w:r w:rsidR="004A0722" w:rsidRPr="00BB1597">
        <w:rPr>
          <w:rFonts w:ascii="Times New Roman" w:hAnsi="Times New Roman"/>
        </w:rPr>
        <w:t>D</w:t>
      </w:r>
      <w:r w:rsidR="00D87737" w:rsidRPr="00BB1597">
        <w:rPr>
          <w:rFonts w:ascii="Times New Roman" w:hAnsi="Times New Roman"/>
        </w:rPr>
        <w:t>íla O</w:t>
      </w:r>
      <w:r w:rsidR="00762526" w:rsidRPr="00BB1597">
        <w:rPr>
          <w:rFonts w:ascii="Times New Roman" w:hAnsi="Times New Roman"/>
        </w:rPr>
        <w:t>bjednateli,</w:t>
      </w:r>
    </w:p>
    <w:p w14:paraId="6AC500C1" w14:textId="77777777" w:rsidR="00762526" w:rsidRPr="00FD63BC" w:rsidRDefault="00BB1597" w:rsidP="00227A31">
      <w:pPr>
        <w:pStyle w:val="Odstavecseseznamem"/>
        <w:numPr>
          <w:ilvl w:val="0"/>
          <w:numId w:val="36"/>
        </w:numPr>
        <w:spacing w:after="0" w:line="240" w:lineRule="auto"/>
        <w:ind w:left="851" w:hanging="284"/>
        <w:jc w:val="both"/>
        <w:rPr>
          <w:rFonts w:ascii="Times New Roman" w:hAnsi="Times New Roman"/>
        </w:rPr>
      </w:pPr>
      <w:r w:rsidRPr="00FD63BC">
        <w:rPr>
          <w:rFonts w:ascii="Times New Roman" w:hAnsi="Times New Roman"/>
        </w:rPr>
        <w:t>k</w:t>
      </w:r>
      <w:r w:rsidR="00762526" w:rsidRPr="00FD63BC">
        <w:rPr>
          <w:rFonts w:ascii="Times New Roman" w:hAnsi="Times New Roman"/>
        </w:rPr>
        <w:t xml:space="preserve">ompletační činnost </w:t>
      </w:r>
      <w:r w:rsidR="00D87737" w:rsidRPr="00FD63BC">
        <w:rPr>
          <w:rFonts w:ascii="Times New Roman" w:hAnsi="Times New Roman"/>
        </w:rPr>
        <w:t>Z</w:t>
      </w:r>
      <w:r w:rsidRPr="00FD63BC">
        <w:rPr>
          <w:rFonts w:ascii="Times New Roman" w:hAnsi="Times New Roman"/>
        </w:rPr>
        <w:t>hotovitele,</w:t>
      </w:r>
    </w:p>
    <w:p w14:paraId="22BAD816" w14:textId="77777777" w:rsidR="005E4805" w:rsidRDefault="00BB1597" w:rsidP="00227A31">
      <w:pPr>
        <w:pStyle w:val="Odstavecseseznamem"/>
        <w:numPr>
          <w:ilvl w:val="0"/>
          <w:numId w:val="36"/>
        </w:numPr>
        <w:spacing w:after="0" w:line="240" w:lineRule="auto"/>
        <w:ind w:left="851" w:hanging="284"/>
        <w:jc w:val="both"/>
        <w:rPr>
          <w:rFonts w:ascii="Times New Roman" w:hAnsi="Times New Roman"/>
        </w:rPr>
      </w:pPr>
      <w:r w:rsidRPr="00FD63BC">
        <w:rPr>
          <w:rFonts w:ascii="Times New Roman" w:hAnsi="Times New Roman"/>
        </w:rPr>
        <w:t>d</w:t>
      </w:r>
      <w:r w:rsidR="00DD0F94" w:rsidRPr="00FD63BC">
        <w:rPr>
          <w:rFonts w:ascii="Times New Roman" w:hAnsi="Times New Roman"/>
        </w:rPr>
        <w:t>oprava a dodání výrob</w:t>
      </w:r>
      <w:r w:rsidR="002A2F7C" w:rsidRPr="00FD63BC">
        <w:rPr>
          <w:rFonts w:ascii="Times New Roman" w:hAnsi="Times New Roman"/>
        </w:rPr>
        <w:t xml:space="preserve">ků, montáž a zapojení zařízení </w:t>
      </w:r>
      <w:r w:rsidR="007431D3">
        <w:rPr>
          <w:rFonts w:ascii="Times New Roman" w:hAnsi="Times New Roman"/>
        </w:rPr>
        <w:t>včetně revizí.</w:t>
      </w:r>
    </w:p>
    <w:p w14:paraId="5B2EC4BD" w14:textId="77777777" w:rsidR="007920D2" w:rsidRPr="00FD63BC" w:rsidRDefault="007920D2" w:rsidP="007431D3">
      <w:pPr>
        <w:pStyle w:val="Odstavecseseznamem"/>
        <w:spacing w:after="0" w:line="240" w:lineRule="auto"/>
        <w:ind w:left="851"/>
        <w:jc w:val="both"/>
        <w:rPr>
          <w:rFonts w:ascii="Times New Roman" w:hAnsi="Times New Roman"/>
        </w:rPr>
      </w:pPr>
    </w:p>
    <w:p w14:paraId="323E16DD" w14:textId="31B5FB2C" w:rsidR="008B7245" w:rsidRPr="00EC14CE" w:rsidRDefault="008B7245" w:rsidP="005837B1">
      <w:pPr>
        <w:keepNext/>
        <w:ind w:left="567" w:hanging="567"/>
        <w:jc w:val="both"/>
        <w:rPr>
          <w:b/>
          <w:sz w:val="22"/>
          <w:szCs w:val="22"/>
        </w:rPr>
      </w:pPr>
      <w:r w:rsidRPr="00EC14CE">
        <w:rPr>
          <w:b/>
          <w:sz w:val="22"/>
          <w:szCs w:val="22"/>
        </w:rPr>
        <w:t xml:space="preserve">3.      </w:t>
      </w:r>
      <w:r w:rsidR="005837B1">
        <w:rPr>
          <w:b/>
          <w:sz w:val="22"/>
          <w:szCs w:val="22"/>
        </w:rPr>
        <w:tab/>
      </w:r>
      <w:r w:rsidRPr="00EC14CE">
        <w:rPr>
          <w:b/>
          <w:sz w:val="22"/>
          <w:szCs w:val="22"/>
        </w:rPr>
        <w:t>Doba plnění</w:t>
      </w:r>
    </w:p>
    <w:p w14:paraId="60C05946" w14:textId="67D301DD" w:rsidR="00555B01" w:rsidRPr="00DB028A" w:rsidRDefault="000F2947" w:rsidP="00827CAC">
      <w:pPr>
        <w:overflowPunct/>
        <w:autoSpaceDE/>
        <w:autoSpaceDN/>
        <w:adjustRightInd/>
        <w:ind w:left="567" w:hanging="567"/>
        <w:jc w:val="both"/>
        <w:textAlignment w:val="auto"/>
        <w:rPr>
          <w:sz w:val="22"/>
          <w:szCs w:val="22"/>
        </w:rPr>
      </w:pPr>
      <w:r>
        <w:rPr>
          <w:sz w:val="22"/>
          <w:szCs w:val="22"/>
        </w:rPr>
        <w:t xml:space="preserve">1. </w:t>
      </w:r>
      <w:r>
        <w:rPr>
          <w:sz w:val="22"/>
          <w:szCs w:val="22"/>
        </w:rPr>
        <w:tab/>
      </w:r>
      <w:r w:rsidR="00555B01" w:rsidRPr="00DB028A">
        <w:rPr>
          <w:sz w:val="22"/>
          <w:szCs w:val="22"/>
        </w:rPr>
        <w:t>Zhotovitel</w:t>
      </w:r>
      <w:r w:rsidR="00F15870">
        <w:rPr>
          <w:sz w:val="22"/>
          <w:szCs w:val="22"/>
        </w:rPr>
        <w:t xml:space="preserve"> se </w:t>
      </w:r>
      <w:r w:rsidR="00F15870" w:rsidRPr="001A302C">
        <w:rPr>
          <w:sz w:val="22"/>
          <w:szCs w:val="22"/>
        </w:rPr>
        <w:t xml:space="preserve">zavazuje Dílo řádně provést </w:t>
      </w:r>
      <w:r w:rsidR="004B7B64">
        <w:rPr>
          <w:sz w:val="22"/>
          <w:szCs w:val="22"/>
        </w:rPr>
        <w:t xml:space="preserve">v termínu </w:t>
      </w:r>
      <w:r w:rsidR="004B7B64" w:rsidRPr="004B7B64">
        <w:rPr>
          <w:b/>
          <w:sz w:val="22"/>
          <w:szCs w:val="22"/>
        </w:rPr>
        <w:t xml:space="preserve">od </w:t>
      </w:r>
      <w:r w:rsidR="004B7B64" w:rsidRPr="004B7B64">
        <w:rPr>
          <w:b/>
          <w:sz w:val="22"/>
          <w:szCs w:val="22"/>
        </w:rPr>
        <w:t xml:space="preserve">05. 04. 2027 do </w:t>
      </w:r>
      <w:bookmarkStart w:id="0" w:name="OLE_LINK2"/>
      <w:r w:rsidR="004B7B64" w:rsidRPr="004B7B64">
        <w:rPr>
          <w:b/>
          <w:sz w:val="22"/>
          <w:szCs w:val="22"/>
        </w:rPr>
        <w:t>16. 07. 2027</w:t>
      </w:r>
      <w:bookmarkEnd w:id="0"/>
      <w:r w:rsidR="00F15870" w:rsidRPr="00717451">
        <w:rPr>
          <w:sz w:val="22"/>
          <w:szCs w:val="22"/>
        </w:rPr>
        <w:t>.</w:t>
      </w:r>
    </w:p>
    <w:p w14:paraId="3832BAC7" w14:textId="77777777" w:rsidR="00571F19" w:rsidRPr="00717451" w:rsidRDefault="00571F19" w:rsidP="000F2947">
      <w:pPr>
        <w:overflowPunct/>
        <w:autoSpaceDE/>
        <w:autoSpaceDN/>
        <w:adjustRightInd/>
        <w:ind w:left="567" w:hanging="567"/>
        <w:jc w:val="both"/>
        <w:textAlignment w:val="auto"/>
        <w:rPr>
          <w:sz w:val="22"/>
          <w:szCs w:val="22"/>
        </w:rPr>
      </w:pPr>
    </w:p>
    <w:p w14:paraId="798988DB" w14:textId="3A95420D" w:rsidR="005E3A4D" w:rsidRPr="005E3A4D" w:rsidRDefault="000F2947" w:rsidP="00827CAC">
      <w:pPr>
        <w:overflowPunct/>
        <w:autoSpaceDE/>
        <w:autoSpaceDN/>
        <w:adjustRightInd/>
        <w:ind w:left="567" w:hanging="567"/>
        <w:jc w:val="both"/>
        <w:textAlignment w:val="auto"/>
        <w:rPr>
          <w:sz w:val="22"/>
          <w:szCs w:val="22"/>
        </w:rPr>
      </w:pPr>
      <w:r>
        <w:rPr>
          <w:sz w:val="22"/>
          <w:szCs w:val="22"/>
        </w:rPr>
        <w:t xml:space="preserve">2. </w:t>
      </w:r>
      <w:r>
        <w:rPr>
          <w:sz w:val="22"/>
          <w:szCs w:val="22"/>
        </w:rPr>
        <w:tab/>
      </w:r>
      <w:r w:rsidR="00002F9C" w:rsidRPr="00717451">
        <w:rPr>
          <w:sz w:val="22"/>
          <w:szCs w:val="22"/>
        </w:rPr>
        <w:t>Zhotovi</w:t>
      </w:r>
      <w:r w:rsidR="004B7B64">
        <w:rPr>
          <w:sz w:val="22"/>
          <w:szCs w:val="22"/>
        </w:rPr>
        <w:t xml:space="preserve">tel zahájí stavební práce </w:t>
      </w:r>
      <w:r w:rsidR="00002F9C" w:rsidRPr="00717451">
        <w:rPr>
          <w:sz w:val="22"/>
          <w:szCs w:val="22"/>
        </w:rPr>
        <w:t xml:space="preserve">po předání staveniště. Objednatel protokolárně </w:t>
      </w:r>
      <w:r w:rsidR="00347447">
        <w:rPr>
          <w:sz w:val="22"/>
          <w:szCs w:val="22"/>
        </w:rPr>
        <w:t xml:space="preserve">předá </w:t>
      </w:r>
      <w:r w:rsidR="00347447" w:rsidRPr="00717451">
        <w:rPr>
          <w:sz w:val="22"/>
          <w:szCs w:val="22"/>
        </w:rPr>
        <w:t xml:space="preserve">Zhotoviteli staveniště v den dohodnutý smluvními stranami (předpoklad </w:t>
      </w:r>
      <w:r w:rsidR="004B7B64">
        <w:rPr>
          <w:sz w:val="22"/>
          <w:szCs w:val="22"/>
        </w:rPr>
        <w:t>03/2027</w:t>
      </w:r>
      <w:r w:rsidR="00347447" w:rsidRPr="00717451">
        <w:rPr>
          <w:sz w:val="22"/>
          <w:szCs w:val="22"/>
        </w:rPr>
        <w:t>).</w:t>
      </w:r>
      <w:r w:rsidR="00347447">
        <w:rPr>
          <w:sz w:val="22"/>
          <w:szCs w:val="22"/>
        </w:rPr>
        <w:t xml:space="preserve"> O </w:t>
      </w:r>
      <w:r w:rsidR="005E3A4D" w:rsidRPr="00717451">
        <w:rPr>
          <w:sz w:val="22"/>
          <w:szCs w:val="22"/>
        </w:rPr>
        <w:t>předání staveniště Objednatelem Zhotoviteli bude sepsán písemný protokol, který bude vyhotoven ve dvou stejnopisech, z nichž každá smluvní strana obdrží po jednom stejnopise, a podepsán</w:t>
      </w:r>
      <w:r w:rsidR="005E3A4D" w:rsidRPr="005E3A4D">
        <w:rPr>
          <w:sz w:val="22"/>
          <w:szCs w:val="22"/>
        </w:rPr>
        <w:t xml:space="preserve"> oprávněnými zástupci obou smluvních stran. </w:t>
      </w:r>
    </w:p>
    <w:p w14:paraId="7E4E0021" w14:textId="0A6A535E" w:rsidR="00217A40" w:rsidRDefault="00217A40" w:rsidP="000F2947">
      <w:pPr>
        <w:pStyle w:val="StylZM"/>
        <w:numPr>
          <w:ilvl w:val="0"/>
          <w:numId w:val="0"/>
        </w:numPr>
        <w:ind w:left="567" w:hanging="567"/>
        <w:rPr>
          <w:sz w:val="22"/>
          <w:szCs w:val="22"/>
        </w:rPr>
      </w:pPr>
    </w:p>
    <w:p w14:paraId="2C0D012F" w14:textId="26FAA0FF" w:rsidR="007B2E47" w:rsidRDefault="007B2E47" w:rsidP="000F2947">
      <w:pPr>
        <w:pStyle w:val="StylZM"/>
        <w:numPr>
          <w:ilvl w:val="0"/>
          <w:numId w:val="0"/>
        </w:numPr>
        <w:ind w:left="567" w:hanging="567"/>
        <w:rPr>
          <w:sz w:val="22"/>
          <w:szCs w:val="22"/>
        </w:rPr>
      </w:pPr>
    </w:p>
    <w:p w14:paraId="77FF28E8" w14:textId="77777777" w:rsidR="007B2E47" w:rsidRDefault="007B2E47" w:rsidP="000F2947">
      <w:pPr>
        <w:pStyle w:val="StylZM"/>
        <w:numPr>
          <w:ilvl w:val="0"/>
          <w:numId w:val="0"/>
        </w:numPr>
        <w:ind w:left="567" w:hanging="567"/>
        <w:rPr>
          <w:sz w:val="22"/>
          <w:szCs w:val="22"/>
        </w:rPr>
      </w:pPr>
    </w:p>
    <w:p w14:paraId="543EFC5A" w14:textId="53503B80" w:rsidR="00E74E6C" w:rsidRDefault="000F2947" w:rsidP="000F2947">
      <w:pPr>
        <w:pStyle w:val="StylZM"/>
        <w:numPr>
          <w:ilvl w:val="0"/>
          <w:numId w:val="0"/>
        </w:numPr>
        <w:ind w:left="567" w:hanging="567"/>
        <w:rPr>
          <w:sz w:val="22"/>
          <w:szCs w:val="22"/>
        </w:rPr>
      </w:pPr>
      <w:r>
        <w:rPr>
          <w:sz w:val="22"/>
          <w:szCs w:val="22"/>
        </w:rPr>
        <w:lastRenderedPageBreak/>
        <w:t xml:space="preserve">3. </w:t>
      </w:r>
      <w:r>
        <w:rPr>
          <w:sz w:val="22"/>
          <w:szCs w:val="22"/>
        </w:rPr>
        <w:tab/>
      </w:r>
      <w:r w:rsidR="00E74E6C" w:rsidRPr="00EF2586">
        <w:rPr>
          <w:sz w:val="22"/>
          <w:szCs w:val="22"/>
        </w:rPr>
        <w:t>Zhotovitel není oprávněn bez závažných důvo</w:t>
      </w:r>
      <w:r w:rsidR="003313EA" w:rsidRPr="00EF2586">
        <w:rPr>
          <w:sz w:val="22"/>
          <w:szCs w:val="22"/>
        </w:rPr>
        <w:t>dů odmítnout převzít staveniště (např. nepravomocné stavební povolení</w:t>
      </w:r>
      <w:r w:rsidR="00461796" w:rsidRPr="00EF2586">
        <w:rPr>
          <w:sz w:val="22"/>
          <w:szCs w:val="22"/>
        </w:rPr>
        <w:t xml:space="preserve"> pro provedení Díla</w:t>
      </w:r>
      <w:r w:rsidR="003313EA" w:rsidRPr="00EF2586">
        <w:rPr>
          <w:sz w:val="22"/>
          <w:szCs w:val="22"/>
        </w:rPr>
        <w:t>,</w:t>
      </w:r>
      <w:r w:rsidR="00461796" w:rsidRPr="00EF2586">
        <w:rPr>
          <w:sz w:val="22"/>
          <w:szCs w:val="22"/>
        </w:rPr>
        <w:t xml:space="preserve"> nebo</w:t>
      </w:r>
      <w:r w:rsidR="003313EA" w:rsidRPr="00EF2586">
        <w:rPr>
          <w:sz w:val="22"/>
          <w:szCs w:val="22"/>
        </w:rPr>
        <w:t xml:space="preserve"> </w:t>
      </w:r>
      <w:r w:rsidR="00461796" w:rsidRPr="00EF2586">
        <w:rPr>
          <w:sz w:val="22"/>
          <w:szCs w:val="22"/>
        </w:rPr>
        <w:t>stav, který neumožňuje převzetí staveniště, který není způsoben ani Objednatelem, ani Zhotovitelem, přičemž jim takovou objektivní příčinu nelze klást za vinu)</w:t>
      </w:r>
      <w:r w:rsidR="00E74E6C" w:rsidRPr="00EF2586">
        <w:rPr>
          <w:sz w:val="22"/>
          <w:szCs w:val="22"/>
        </w:rPr>
        <w:t>.</w:t>
      </w:r>
    </w:p>
    <w:p w14:paraId="48076CC6" w14:textId="77777777" w:rsidR="002F3F91" w:rsidRPr="00EF2586" w:rsidRDefault="002F3F91" w:rsidP="000F2947">
      <w:pPr>
        <w:pStyle w:val="StylZM"/>
        <w:numPr>
          <w:ilvl w:val="0"/>
          <w:numId w:val="0"/>
        </w:numPr>
        <w:ind w:left="567" w:hanging="567"/>
        <w:rPr>
          <w:sz w:val="22"/>
          <w:szCs w:val="22"/>
        </w:rPr>
      </w:pPr>
    </w:p>
    <w:p w14:paraId="084978AD" w14:textId="4D2DF145" w:rsidR="00341B6F" w:rsidRPr="003B4AB7" w:rsidRDefault="000F2947" w:rsidP="00827CAC">
      <w:pPr>
        <w:pStyle w:val="StylZM"/>
        <w:numPr>
          <w:ilvl w:val="0"/>
          <w:numId w:val="0"/>
        </w:numPr>
        <w:ind w:left="567" w:hanging="567"/>
        <w:rPr>
          <w:sz w:val="22"/>
          <w:szCs w:val="22"/>
        </w:rPr>
      </w:pPr>
      <w:r>
        <w:rPr>
          <w:sz w:val="22"/>
          <w:szCs w:val="22"/>
        </w:rPr>
        <w:t xml:space="preserve">4. </w:t>
      </w:r>
      <w:r>
        <w:rPr>
          <w:sz w:val="22"/>
          <w:szCs w:val="22"/>
        </w:rPr>
        <w:tab/>
      </w:r>
      <w:r w:rsidR="00341B6F" w:rsidRPr="00BB1597">
        <w:rPr>
          <w:sz w:val="22"/>
          <w:szCs w:val="22"/>
        </w:rPr>
        <w:t xml:space="preserve">Kompletním provedením </w:t>
      </w:r>
      <w:r w:rsidR="00D87737" w:rsidRPr="00BB1597">
        <w:rPr>
          <w:sz w:val="22"/>
          <w:szCs w:val="22"/>
        </w:rPr>
        <w:t>D</w:t>
      </w:r>
      <w:r w:rsidR="003B4AB7">
        <w:rPr>
          <w:sz w:val="22"/>
          <w:szCs w:val="22"/>
        </w:rPr>
        <w:t>íla se rozumí</w:t>
      </w:r>
      <w:r w:rsidR="00341B6F" w:rsidRPr="00BB1597">
        <w:rPr>
          <w:sz w:val="22"/>
          <w:szCs w:val="22"/>
        </w:rPr>
        <w:t xml:space="preserve"> úplné, řádné a včasné dokončení </w:t>
      </w:r>
      <w:r w:rsidR="00D87737" w:rsidRPr="00BB1597">
        <w:rPr>
          <w:sz w:val="22"/>
          <w:szCs w:val="22"/>
        </w:rPr>
        <w:t>D</w:t>
      </w:r>
      <w:r w:rsidR="00341B6F" w:rsidRPr="00BB1597">
        <w:rPr>
          <w:sz w:val="22"/>
          <w:szCs w:val="22"/>
        </w:rPr>
        <w:t>íla specifikované</w:t>
      </w:r>
      <w:r w:rsidR="00D87737" w:rsidRPr="00BB1597">
        <w:rPr>
          <w:sz w:val="22"/>
          <w:szCs w:val="22"/>
        </w:rPr>
        <w:t>ho</w:t>
      </w:r>
      <w:r w:rsidR="00341B6F" w:rsidRPr="00BB1597">
        <w:rPr>
          <w:sz w:val="22"/>
          <w:szCs w:val="22"/>
        </w:rPr>
        <w:t xml:space="preserve"> v článku </w:t>
      </w:r>
      <w:r w:rsidR="007A597C" w:rsidRPr="00BB1597">
        <w:rPr>
          <w:sz w:val="22"/>
          <w:szCs w:val="22"/>
        </w:rPr>
        <w:t>2</w:t>
      </w:r>
      <w:r w:rsidR="00341B6F" w:rsidRPr="00BB1597">
        <w:rPr>
          <w:sz w:val="22"/>
          <w:szCs w:val="22"/>
        </w:rPr>
        <w:t xml:space="preserve"> této smlouvy, včetně vyklizení staveniště a včetně všech náležitostí, </w:t>
      </w:r>
      <w:r w:rsidR="00341B6F" w:rsidRPr="00CB5AF2">
        <w:rPr>
          <w:sz w:val="22"/>
          <w:szCs w:val="22"/>
        </w:rPr>
        <w:t xml:space="preserve">zejména dokladů dle </w:t>
      </w:r>
      <w:r w:rsidR="00341B6F" w:rsidRPr="003B4AB7">
        <w:rPr>
          <w:sz w:val="22"/>
          <w:szCs w:val="22"/>
        </w:rPr>
        <w:t xml:space="preserve">této smlouvy a včetně potvrzení těchto skutečností </w:t>
      </w:r>
      <w:r w:rsidR="00B01F3A" w:rsidRPr="003B4AB7">
        <w:rPr>
          <w:sz w:val="22"/>
          <w:szCs w:val="22"/>
        </w:rPr>
        <w:t>O</w:t>
      </w:r>
      <w:r w:rsidR="00341B6F" w:rsidRPr="003B4AB7">
        <w:rPr>
          <w:sz w:val="22"/>
          <w:szCs w:val="22"/>
        </w:rPr>
        <w:t>bjednatelem v předávacím protokolu.</w:t>
      </w:r>
    </w:p>
    <w:p w14:paraId="05A72ED0" w14:textId="77777777" w:rsidR="00CB5AF2" w:rsidRPr="003B4AB7" w:rsidRDefault="00CB5AF2" w:rsidP="00CB5AF2">
      <w:pPr>
        <w:pStyle w:val="BodyText21"/>
        <w:widowControl/>
        <w:ind w:left="567"/>
        <w:rPr>
          <w:szCs w:val="22"/>
        </w:rPr>
      </w:pPr>
    </w:p>
    <w:p w14:paraId="43FF639F" w14:textId="485C4F16" w:rsidR="00341B6F" w:rsidRPr="00827CAC" w:rsidRDefault="00341B6F" w:rsidP="00827CAC">
      <w:pPr>
        <w:pStyle w:val="StylZM"/>
        <w:numPr>
          <w:ilvl w:val="0"/>
          <w:numId w:val="45"/>
        </w:numPr>
        <w:ind w:left="567" w:hanging="567"/>
        <w:rPr>
          <w:b/>
          <w:sz w:val="22"/>
          <w:szCs w:val="22"/>
        </w:rPr>
      </w:pPr>
      <w:r w:rsidRPr="00827CAC">
        <w:rPr>
          <w:b/>
          <w:sz w:val="22"/>
          <w:szCs w:val="22"/>
        </w:rPr>
        <w:t xml:space="preserve">Místo provádění </w:t>
      </w:r>
      <w:r w:rsidR="00D87737" w:rsidRPr="00827CAC">
        <w:rPr>
          <w:b/>
          <w:sz w:val="22"/>
          <w:szCs w:val="22"/>
        </w:rPr>
        <w:t>D</w:t>
      </w:r>
      <w:r w:rsidRPr="00827CAC">
        <w:rPr>
          <w:b/>
          <w:sz w:val="22"/>
          <w:szCs w:val="22"/>
        </w:rPr>
        <w:t>íla</w:t>
      </w:r>
    </w:p>
    <w:p w14:paraId="33C3B082" w14:textId="4B861EA9" w:rsidR="00341B6F" w:rsidRPr="00F93362" w:rsidRDefault="008B7245" w:rsidP="00056BD2">
      <w:pPr>
        <w:pStyle w:val="Odstavecseseznamem"/>
        <w:numPr>
          <w:ilvl w:val="0"/>
          <w:numId w:val="41"/>
        </w:numPr>
        <w:ind w:left="567" w:hanging="567"/>
        <w:jc w:val="both"/>
        <w:rPr>
          <w:rFonts w:ascii="Times New Roman" w:hAnsi="Times New Roman"/>
        </w:rPr>
      </w:pPr>
      <w:r w:rsidRPr="00F93362">
        <w:rPr>
          <w:rFonts w:ascii="Times New Roman" w:hAnsi="Times New Roman"/>
        </w:rPr>
        <w:t xml:space="preserve">Místem </w:t>
      </w:r>
      <w:r w:rsidRPr="00F70434">
        <w:rPr>
          <w:rFonts w:ascii="Times New Roman" w:hAnsi="Times New Roman"/>
        </w:rPr>
        <w:t>plnění j</w:t>
      </w:r>
      <w:r w:rsidR="00F93362" w:rsidRPr="00F70434">
        <w:rPr>
          <w:rFonts w:ascii="Times New Roman" w:hAnsi="Times New Roman"/>
        </w:rPr>
        <w:t xml:space="preserve">sou pozemky parc. č. </w:t>
      </w:r>
      <w:r w:rsidR="00F70434" w:rsidRPr="00F70434">
        <w:rPr>
          <w:rFonts w:ascii="Times New Roman" w:hAnsi="Times New Roman"/>
        </w:rPr>
        <w:t>1426/1, 49/4 v k. ú. Stará Role</w:t>
      </w:r>
      <w:r w:rsidR="00BE0E90" w:rsidRPr="00F70434">
        <w:rPr>
          <w:rFonts w:ascii="Times New Roman" w:hAnsi="Times New Roman"/>
        </w:rPr>
        <w:t>, obec Karlovy Vary</w:t>
      </w:r>
      <w:r w:rsidR="00C2253A" w:rsidRPr="00F70434">
        <w:rPr>
          <w:rFonts w:ascii="Times New Roman" w:hAnsi="Times New Roman"/>
        </w:rPr>
        <w:t>,</w:t>
      </w:r>
      <w:r w:rsidR="00555B01" w:rsidRPr="00F70434">
        <w:rPr>
          <w:rFonts w:ascii="Times New Roman" w:hAnsi="Times New Roman"/>
        </w:rPr>
        <w:t xml:space="preserve"> blíže vymezené</w:t>
      </w:r>
      <w:r w:rsidRPr="00F70434">
        <w:rPr>
          <w:rFonts w:ascii="Times New Roman" w:hAnsi="Times New Roman"/>
        </w:rPr>
        <w:t xml:space="preserve"> v</w:t>
      </w:r>
      <w:r w:rsidR="00C2253A" w:rsidRPr="00F70434">
        <w:rPr>
          <w:rFonts w:ascii="Times New Roman" w:hAnsi="Times New Roman"/>
        </w:rPr>
        <w:t> </w:t>
      </w:r>
      <w:r w:rsidRPr="00F70434">
        <w:rPr>
          <w:rFonts w:ascii="Times New Roman" w:hAnsi="Times New Roman"/>
        </w:rPr>
        <w:t>Dokumentaci</w:t>
      </w:r>
      <w:r w:rsidR="00C2253A" w:rsidRPr="00F70434">
        <w:rPr>
          <w:rFonts w:ascii="Times New Roman" w:hAnsi="Times New Roman"/>
        </w:rPr>
        <w:t>.</w:t>
      </w:r>
      <w:r w:rsidR="00341B6F" w:rsidRPr="00F93362">
        <w:rPr>
          <w:rFonts w:ascii="Times New Roman" w:hAnsi="Times New Roman"/>
        </w:rPr>
        <w:t xml:space="preserve">  </w:t>
      </w:r>
    </w:p>
    <w:p w14:paraId="75574523" w14:textId="77777777" w:rsidR="00341B6F" w:rsidRPr="00BB1597" w:rsidRDefault="00341B6F" w:rsidP="00B21E84">
      <w:pPr>
        <w:ind w:left="567" w:hanging="567"/>
        <w:jc w:val="both"/>
        <w:rPr>
          <w:sz w:val="22"/>
          <w:szCs w:val="22"/>
        </w:rPr>
      </w:pPr>
      <w:r w:rsidRPr="00BB1597">
        <w:rPr>
          <w:sz w:val="22"/>
          <w:szCs w:val="22"/>
        </w:rPr>
        <w:t>2.</w:t>
      </w:r>
      <w:r w:rsidRPr="00BB1597">
        <w:rPr>
          <w:sz w:val="22"/>
          <w:szCs w:val="22"/>
        </w:rPr>
        <w:tab/>
        <w:t xml:space="preserve">Zhotovitel prohlašuje, že se dostatečně seznámil s faktickým stavem a technickou dokumentací stavu místa provádění </w:t>
      </w:r>
      <w:r w:rsidR="00AA380F" w:rsidRPr="00BB1597">
        <w:rPr>
          <w:sz w:val="22"/>
          <w:szCs w:val="22"/>
        </w:rPr>
        <w:t>D</w:t>
      </w:r>
      <w:r w:rsidRPr="00BB1597">
        <w:rPr>
          <w:sz w:val="22"/>
          <w:szCs w:val="22"/>
        </w:rPr>
        <w:t>íla a staveniště a že nezjistil, ani podle stanovisek jím přizvaných odborně způsobilých osob, žádné překážky, které by</w:t>
      </w:r>
      <w:r w:rsidR="00B01F3A">
        <w:rPr>
          <w:sz w:val="22"/>
          <w:szCs w:val="22"/>
        </w:rPr>
        <w:t xml:space="preserve"> Z</w:t>
      </w:r>
      <w:r w:rsidRPr="00BB1597">
        <w:rPr>
          <w:sz w:val="22"/>
          <w:szCs w:val="22"/>
        </w:rPr>
        <w:t xml:space="preserve">hotoviteli bránily v uzavření této smlouvy a/ nebo které by vedly k nemožnosti provedení </w:t>
      </w:r>
      <w:r w:rsidR="00AA380F" w:rsidRPr="00BB1597">
        <w:rPr>
          <w:sz w:val="22"/>
          <w:szCs w:val="22"/>
        </w:rPr>
        <w:t>D</w:t>
      </w:r>
      <w:r w:rsidRPr="00BB1597">
        <w:rPr>
          <w:sz w:val="22"/>
          <w:szCs w:val="22"/>
        </w:rPr>
        <w:t>íla dle této smlouvy.</w:t>
      </w:r>
    </w:p>
    <w:p w14:paraId="30044EB8" w14:textId="77777777" w:rsidR="00887E94" w:rsidRPr="00BB1597" w:rsidRDefault="00887E94" w:rsidP="00B21E84">
      <w:pPr>
        <w:jc w:val="both"/>
        <w:rPr>
          <w:sz w:val="22"/>
          <w:szCs w:val="22"/>
        </w:rPr>
      </w:pPr>
    </w:p>
    <w:p w14:paraId="304CBE30" w14:textId="0E0AB695" w:rsidR="00341B6F" w:rsidRPr="00BB1597" w:rsidRDefault="00341B6F" w:rsidP="00827CAC">
      <w:pPr>
        <w:pStyle w:val="StylZM"/>
        <w:numPr>
          <w:ilvl w:val="0"/>
          <w:numId w:val="45"/>
        </w:numPr>
        <w:ind w:left="567" w:hanging="567"/>
        <w:rPr>
          <w:b/>
          <w:sz w:val="22"/>
          <w:szCs w:val="22"/>
        </w:rPr>
      </w:pPr>
      <w:r w:rsidRPr="00BB1597">
        <w:rPr>
          <w:b/>
          <w:sz w:val="22"/>
          <w:szCs w:val="22"/>
        </w:rPr>
        <w:t>Cena a způsob plnění</w:t>
      </w:r>
    </w:p>
    <w:p w14:paraId="0B290D02" w14:textId="77777777" w:rsidR="007805DA" w:rsidRPr="008B7245" w:rsidRDefault="00341B6F" w:rsidP="00A83B32">
      <w:pPr>
        <w:pStyle w:val="Zkladntext"/>
        <w:numPr>
          <w:ilvl w:val="0"/>
          <w:numId w:val="19"/>
        </w:numPr>
        <w:tabs>
          <w:tab w:val="left" w:pos="567"/>
        </w:tabs>
        <w:overflowPunct/>
        <w:autoSpaceDE/>
        <w:autoSpaceDN/>
        <w:adjustRightInd/>
        <w:spacing w:after="0"/>
        <w:ind w:left="567" w:hanging="567"/>
        <w:jc w:val="both"/>
        <w:textAlignment w:val="auto"/>
        <w:rPr>
          <w:sz w:val="22"/>
          <w:szCs w:val="22"/>
        </w:rPr>
      </w:pPr>
      <w:r w:rsidRPr="008B7245">
        <w:rPr>
          <w:sz w:val="22"/>
          <w:szCs w:val="22"/>
        </w:rPr>
        <w:t xml:space="preserve">Smluvní strany se dohodly na ceně, tzn. ceně maximální, za provedení </w:t>
      </w:r>
      <w:r w:rsidR="00AA380F" w:rsidRPr="008B7245">
        <w:rPr>
          <w:sz w:val="22"/>
          <w:szCs w:val="22"/>
        </w:rPr>
        <w:t>D</w:t>
      </w:r>
      <w:r w:rsidRPr="008B7245">
        <w:rPr>
          <w:sz w:val="22"/>
          <w:szCs w:val="22"/>
        </w:rPr>
        <w:t xml:space="preserve">íla, ve výši </w:t>
      </w:r>
      <w:r w:rsidR="00316AC9" w:rsidRPr="00774972">
        <w:rPr>
          <w:sz w:val="22"/>
          <w:szCs w:val="22"/>
          <w:highlight w:val="cyan"/>
        </w:rPr>
        <w:t>……………………</w:t>
      </w:r>
      <w:r w:rsidRPr="008B7245">
        <w:rPr>
          <w:sz w:val="22"/>
          <w:szCs w:val="22"/>
        </w:rPr>
        <w:t xml:space="preserve">Kč (slovy: </w:t>
      </w:r>
      <w:r w:rsidR="00316AC9" w:rsidRPr="00774972">
        <w:rPr>
          <w:sz w:val="22"/>
          <w:szCs w:val="22"/>
          <w:highlight w:val="cyan"/>
        </w:rPr>
        <w:t>……………………………...................</w:t>
      </w:r>
      <w:r w:rsidR="00316AC9" w:rsidRPr="008B7245">
        <w:rPr>
          <w:sz w:val="22"/>
          <w:szCs w:val="22"/>
        </w:rPr>
        <w:t xml:space="preserve"> </w:t>
      </w:r>
      <w:r w:rsidR="00BE56BA" w:rsidRPr="008B7245">
        <w:rPr>
          <w:sz w:val="22"/>
          <w:szCs w:val="22"/>
        </w:rPr>
        <w:t>korun českých</w:t>
      </w:r>
      <w:r w:rsidR="00316AC9" w:rsidRPr="008B7245">
        <w:rPr>
          <w:sz w:val="22"/>
          <w:szCs w:val="22"/>
        </w:rPr>
        <w:t xml:space="preserve"> </w:t>
      </w:r>
      <w:r w:rsidR="00316AC9" w:rsidRPr="00774972">
        <w:rPr>
          <w:sz w:val="22"/>
          <w:szCs w:val="22"/>
          <w:highlight w:val="cyan"/>
        </w:rPr>
        <w:t>…………………………..</w:t>
      </w:r>
      <w:r w:rsidR="00A83B32" w:rsidRPr="008B7245">
        <w:rPr>
          <w:sz w:val="22"/>
          <w:szCs w:val="22"/>
        </w:rPr>
        <w:t xml:space="preserve"> haléřů</w:t>
      </w:r>
      <w:r w:rsidRPr="008B7245">
        <w:rPr>
          <w:sz w:val="22"/>
          <w:szCs w:val="22"/>
        </w:rPr>
        <w:t xml:space="preserve">) včetně DPH (dále </w:t>
      </w:r>
      <w:r w:rsidR="00465219" w:rsidRPr="008B7245">
        <w:rPr>
          <w:sz w:val="22"/>
          <w:szCs w:val="22"/>
        </w:rPr>
        <w:t>také jako</w:t>
      </w:r>
      <w:r w:rsidRPr="008B7245">
        <w:rPr>
          <w:sz w:val="22"/>
          <w:szCs w:val="22"/>
        </w:rPr>
        <w:t xml:space="preserve"> „Cena za provedení </w:t>
      </w:r>
      <w:r w:rsidR="00AA380F" w:rsidRPr="008B7245">
        <w:rPr>
          <w:sz w:val="22"/>
          <w:szCs w:val="22"/>
        </w:rPr>
        <w:t>D</w:t>
      </w:r>
      <w:r w:rsidRPr="008B7245">
        <w:rPr>
          <w:sz w:val="22"/>
          <w:szCs w:val="22"/>
        </w:rPr>
        <w:t xml:space="preserve">íla“), </w:t>
      </w:r>
      <w:r w:rsidR="00316AC9" w:rsidRPr="00774972">
        <w:rPr>
          <w:sz w:val="22"/>
          <w:szCs w:val="22"/>
          <w:highlight w:val="cyan"/>
        </w:rPr>
        <w:t>………………..</w:t>
      </w:r>
      <w:r w:rsidR="0035374A" w:rsidRPr="008B7245">
        <w:rPr>
          <w:sz w:val="22"/>
          <w:szCs w:val="22"/>
        </w:rPr>
        <w:t>Kč bez DPH (slovy:</w:t>
      </w:r>
      <w:r w:rsidR="004C1C14" w:rsidRPr="008B7245">
        <w:rPr>
          <w:sz w:val="22"/>
          <w:szCs w:val="22"/>
        </w:rPr>
        <w:t xml:space="preserve"> </w:t>
      </w:r>
      <w:r w:rsidR="00316AC9" w:rsidRPr="00774972">
        <w:rPr>
          <w:sz w:val="22"/>
          <w:szCs w:val="22"/>
          <w:highlight w:val="cyan"/>
        </w:rPr>
        <w:t>………………………………</w:t>
      </w:r>
      <w:r w:rsidR="00316AC9" w:rsidRPr="008B7245">
        <w:rPr>
          <w:sz w:val="22"/>
          <w:szCs w:val="22"/>
        </w:rPr>
        <w:t>.</w:t>
      </w:r>
      <w:r w:rsidR="002B638C" w:rsidRPr="008B7245">
        <w:rPr>
          <w:sz w:val="22"/>
          <w:szCs w:val="22"/>
        </w:rPr>
        <w:t>korun českých</w:t>
      </w:r>
      <w:r w:rsidR="00A83B32" w:rsidRPr="008B7245">
        <w:rPr>
          <w:sz w:val="22"/>
          <w:szCs w:val="22"/>
        </w:rPr>
        <w:t xml:space="preserve"> </w:t>
      </w:r>
      <w:r w:rsidR="00316AC9" w:rsidRPr="00774972">
        <w:rPr>
          <w:sz w:val="22"/>
          <w:szCs w:val="22"/>
          <w:highlight w:val="cyan"/>
        </w:rPr>
        <w:t>………………..</w:t>
      </w:r>
      <w:r w:rsidR="00A83B32" w:rsidRPr="008B7245">
        <w:rPr>
          <w:sz w:val="22"/>
          <w:szCs w:val="22"/>
        </w:rPr>
        <w:t>haléřů</w:t>
      </w:r>
      <w:r w:rsidRPr="008B7245">
        <w:rPr>
          <w:sz w:val="22"/>
          <w:szCs w:val="22"/>
        </w:rPr>
        <w:t>)</w:t>
      </w:r>
      <w:r w:rsidR="004C1C14" w:rsidRPr="008B7245">
        <w:rPr>
          <w:sz w:val="22"/>
          <w:szCs w:val="22"/>
        </w:rPr>
        <w:t xml:space="preserve"> </w:t>
      </w:r>
      <w:r w:rsidR="00BA59E0" w:rsidRPr="008B7245">
        <w:rPr>
          <w:sz w:val="22"/>
          <w:szCs w:val="22"/>
        </w:rPr>
        <w:t>a DPH</w:t>
      </w:r>
      <w:r w:rsidR="004C1C14" w:rsidRPr="008B7245">
        <w:rPr>
          <w:sz w:val="22"/>
          <w:szCs w:val="22"/>
        </w:rPr>
        <w:t xml:space="preserve"> </w:t>
      </w:r>
      <w:r w:rsidR="00316AC9" w:rsidRPr="00774972">
        <w:rPr>
          <w:sz w:val="22"/>
          <w:szCs w:val="22"/>
          <w:highlight w:val="cyan"/>
        </w:rPr>
        <w:t>………………..</w:t>
      </w:r>
      <w:r w:rsidR="0035374A" w:rsidRPr="008B7245">
        <w:rPr>
          <w:sz w:val="22"/>
          <w:szCs w:val="22"/>
        </w:rPr>
        <w:t>Kč (slovy:</w:t>
      </w:r>
      <w:r w:rsidR="004C1C14" w:rsidRPr="008B7245">
        <w:rPr>
          <w:sz w:val="22"/>
          <w:szCs w:val="22"/>
        </w:rPr>
        <w:t xml:space="preserve"> </w:t>
      </w:r>
      <w:r w:rsidR="00316AC9" w:rsidRPr="00774972">
        <w:rPr>
          <w:sz w:val="22"/>
          <w:szCs w:val="22"/>
          <w:highlight w:val="cyan"/>
        </w:rPr>
        <w:t>……………………………….</w:t>
      </w:r>
      <w:r w:rsidR="002B638C" w:rsidRPr="008B7245">
        <w:rPr>
          <w:sz w:val="22"/>
          <w:szCs w:val="22"/>
        </w:rPr>
        <w:t>korun českých</w:t>
      </w:r>
      <w:r w:rsidR="00A83B32" w:rsidRPr="008B7245">
        <w:rPr>
          <w:sz w:val="22"/>
          <w:szCs w:val="22"/>
        </w:rPr>
        <w:t xml:space="preserve"> </w:t>
      </w:r>
      <w:r w:rsidR="00316AC9" w:rsidRPr="00774972">
        <w:rPr>
          <w:sz w:val="22"/>
          <w:szCs w:val="22"/>
          <w:highlight w:val="cyan"/>
        </w:rPr>
        <w:t>…………………</w:t>
      </w:r>
      <w:r w:rsidR="00316AC9" w:rsidRPr="008B7245">
        <w:rPr>
          <w:sz w:val="22"/>
          <w:szCs w:val="22"/>
        </w:rPr>
        <w:t>.</w:t>
      </w:r>
      <w:r w:rsidR="00A83B32" w:rsidRPr="008B7245">
        <w:rPr>
          <w:sz w:val="22"/>
          <w:szCs w:val="22"/>
        </w:rPr>
        <w:t>haléřů</w:t>
      </w:r>
      <w:r w:rsidR="002B638C" w:rsidRPr="008B7245">
        <w:rPr>
          <w:sz w:val="22"/>
          <w:szCs w:val="22"/>
        </w:rPr>
        <w:t>)</w:t>
      </w:r>
      <w:r w:rsidRPr="008B7245">
        <w:rPr>
          <w:sz w:val="22"/>
          <w:szCs w:val="22"/>
        </w:rPr>
        <w:t xml:space="preserve">. </w:t>
      </w:r>
    </w:p>
    <w:p w14:paraId="40E4C9D6" w14:textId="77777777" w:rsidR="00BD2797" w:rsidRPr="00BB1597" w:rsidRDefault="00BD2797" w:rsidP="00B21E84">
      <w:pPr>
        <w:pStyle w:val="Zkladntext"/>
        <w:tabs>
          <w:tab w:val="left" w:pos="567"/>
        </w:tabs>
        <w:overflowPunct/>
        <w:autoSpaceDE/>
        <w:autoSpaceDN/>
        <w:adjustRightInd/>
        <w:spacing w:after="0"/>
        <w:ind w:left="567"/>
        <w:jc w:val="both"/>
        <w:textAlignment w:val="auto"/>
        <w:rPr>
          <w:sz w:val="22"/>
          <w:szCs w:val="22"/>
        </w:rPr>
      </w:pPr>
    </w:p>
    <w:p w14:paraId="241FF4DB" w14:textId="77777777" w:rsidR="00341B6F" w:rsidRPr="00BB1597" w:rsidRDefault="00341B6F" w:rsidP="00B21E84">
      <w:pPr>
        <w:pStyle w:val="Zkladntext"/>
        <w:numPr>
          <w:ilvl w:val="0"/>
          <w:numId w:val="19"/>
        </w:numPr>
        <w:tabs>
          <w:tab w:val="left" w:pos="567"/>
        </w:tabs>
        <w:overflowPunct/>
        <w:autoSpaceDE/>
        <w:autoSpaceDN/>
        <w:adjustRightInd/>
        <w:spacing w:after="0"/>
        <w:ind w:left="567" w:hanging="567"/>
        <w:jc w:val="both"/>
        <w:textAlignment w:val="auto"/>
        <w:rPr>
          <w:sz w:val="22"/>
          <w:szCs w:val="22"/>
        </w:rPr>
      </w:pPr>
      <w:r w:rsidRPr="00BB1597">
        <w:rPr>
          <w:sz w:val="22"/>
          <w:szCs w:val="22"/>
        </w:rPr>
        <w:t xml:space="preserve">Tato </w:t>
      </w:r>
      <w:r w:rsidR="0035374A">
        <w:rPr>
          <w:sz w:val="22"/>
          <w:szCs w:val="22"/>
        </w:rPr>
        <w:t>C</w:t>
      </w:r>
      <w:r w:rsidRPr="00BB1597">
        <w:rPr>
          <w:sz w:val="22"/>
          <w:szCs w:val="22"/>
        </w:rPr>
        <w:t>ena</w:t>
      </w:r>
      <w:r w:rsidR="00C04B92">
        <w:rPr>
          <w:sz w:val="22"/>
          <w:szCs w:val="22"/>
        </w:rPr>
        <w:t xml:space="preserve"> za provedení Díla</w:t>
      </w:r>
      <w:r w:rsidRPr="00BB1597">
        <w:rPr>
          <w:sz w:val="22"/>
          <w:szCs w:val="22"/>
        </w:rPr>
        <w:t xml:space="preserve"> je cenou nejvýše přípustnou po celou dobu výstavby s tím, že tuto cenu je možno překročit jen za podmínek stanovených v této smlouvě. </w:t>
      </w:r>
      <w:r w:rsidR="00E320C3" w:rsidRPr="00BB1597">
        <w:rPr>
          <w:sz w:val="22"/>
          <w:szCs w:val="22"/>
        </w:rPr>
        <w:t>Uvedená cena je v</w:t>
      </w:r>
      <w:r w:rsidR="0035374A">
        <w:rPr>
          <w:sz w:val="22"/>
          <w:szCs w:val="22"/>
        </w:rPr>
        <w:t> </w:t>
      </w:r>
      <w:r w:rsidR="00E320C3" w:rsidRPr="00BB1597">
        <w:rPr>
          <w:sz w:val="22"/>
          <w:szCs w:val="22"/>
        </w:rPr>
        <w:t xml:space="preserve">souladu s cenovou úrovní podle smluvních podkladů předaných </w:t>
      </w:r>
      <w:r w:rsidR="00B01F3A">
        <w:rPr>
          <w:sz w:val="22"/>
          <w:szCs w:val="22"/>
        </w:rPr>
        <w:t>O</w:t>
      </w:r>
      <w:r w:rsidR="00E320C3" w:rsidRPr="00BB1597">
        <w:rPr>
          <w:sz w:val="22"/>
          <w:szCs w:val="22"/>
        </w:rPr>
        <w:t>bjednatelem a zejména dle Dokumentace.</w:t>
      </w:r>
    </w:p>
    <w:p w14:paraId="79012E6D" w14:textId="77777777" w:rsidR="00BD2797" w:rsidRPr="00BB1597" w:rsidRDefault="00BD2797" w:rsidP="00B21E84">
      <w:pPr>
        <w:pStyle w:val="Zkladntext"/>
        <w:tabs>
          <w:tab w:val="left" w:pos="567"/>
        </w:tabs>
        <w:overflowPunct/>
        <w:autoSpaceDE/>
        <w:autoSpaceDN/>
        <w:adjustRightInd/>
        <w:spacing w:after="0"/>
        <w:jc w:val="both"/>
        <w:textAlignment w:val="auto"/>
        <w:rPr>
          <w:sz w:val="22"/>
          <w:szCs w:val="22"/>
        </w:rPr>
      </w:pPr>
    </w:p>
    <w:p w14:paraId="3D5F06A1" w14:textId="6EA6BE37" w:rsidR="00341B6F" w:rsidRPr="00BB1597" w:rsidRDefault="00341B6F" w:rsidP="00B21E84">
      <w:pPr>
        <w:pStyle w:val="Zkladntext"/>
        <w:numPr>
          <w:ilvl w:val="0"/>
          <w:numId w:val="19"/>
        </w:numPr>
        <w:tabs>
          <w:tab w:val="left" w:pos="567"/>
        </w:tabs>
        <w:overflowPunct/>
        <w:autoSpaceDE/>
        <w:autoSpaceDN/>
        <w:adjustRightInd/>
        <w:spacing w:after="0"/>
        <w:ind w:left="567" w:hanging="567"/>
        <w:jc w:val="both"/>
        <w:textAlignment w:val="auto"/>
        <w:rPr>
          <w:sz w:val="22"/>
          <w:szCs w:val="22"/>
        </w:rPr>
      </w:pPr>
      <w:r w:rsidRPr="00BB1597">
        <w:rPr>
          <w:sz w:val="22"/>
          <w:szCs w:val="22"/>
        </w:rPr>
        <w:t xml:space="preserve">Podrobná kalkulace </w:t>
      </w:r>
      <w:r w:rsidR="00A52D78">
        <w:rPr>
          <w:sz w:val="22"/>
          <w:szCs w:val="22"/>
        </w:rPr>
        <w:t>Ceny za provedení Díla</w:t>
      </w:r>
      <w:r w:rsidRPr="00BB1597">
        <w:rPr>
          <w:sz w:val="22"/>
          <w:szCs w:val="22"/>
        </w:rPr>
        <w:t xml:space="preserve"> včetně jednotkových cen (oceněný soupis </w:t>
      </w:r>
      <w:r w:rsidR="00D62EEB">
        <w:rPr>
          <w:sz w:val="22"/>
          <w:szCs w:val="22"/>
        </w:rPr>
        <w:t xml:space="preserve">stavebních </w:t>
      </w:r>
      <w:r w:rsidRPr="00BB1597">
        <w:rPr>
          <w:sz w:val="22"/>
          <w:szCs w:val="22"/>
        </w:rPr>
        <w:t>prací</w:t>
      </w:r>
      <w:r w:rsidR="00D62EEB">
        <w:rPr>
          <w:sz w:val="22"/>
          <w:szCs w:val="22"/>
        </w:rPr>
        <w:t>, dodávek a služeb s výkazem výměr</w:t>
      </w:r>
      <w:r w:rsidRPr="00BB1597">
        <w:rPr>
          <w:sz w:val="22"/>
          <w:szCs w:val="22"/>
        </w:rPr>
        <w:t>) je uvedena v příloze č.</w:t>
      </w:r>
      <w:r w:rsidR="00827667">
        <w:rPr>
          <w:sz w:val="22"/>
          <w:szCs w:val="22"/>
        </w:rPr>
        <w:t xml:space="preserve"> </w:t>
      </w:r>
      <w:r w:rsidR="00F1060D">
        <w:rPr>
          <w:sz w:val="22"/>
          <w:szCs w:val="22"/>
        </w:rPr>
        <w:t>2</w:t>
      </w:r>
      <w:r w:rsidRPr="00BB1597">
        <w:rPr>
          <w:sz w:val="22"/>
          <w:szCs w:val="22"/>
        </w:rPr>
        <w:t>, která tvoří nedílnou součást této smlouvy.</w:t>
      </w:r>
    </w:p>
    <w:p w14:paraId="018E3239" w14:textId="77777777" w:rsidR="002F0B54" w:rsidRPr="00BB1597" w:rsidRDefault="002F0B54" w:rsidP="00B21E84">
      <w:pPr>
        <w:pStyle w:val="Zkladntext"/>
        <w:tabs>
          <w:tab w:val="left" w:pos="567"/>
        </w:tabs>
        <w:overflowPunct/>
        <w:autoSpaceDE/>
        <w:autoSpaceDN/>
        <w:adjustRightInd/>
        <w:spacing w:after="0"/>
        <w:jc w:val="both"/>
        <w:textAlignment w:val="auto"/>
        <w:rPr>
          <w:sz w:val="22"/>
          <w:szCs w:val="22"/>
        </w:rPr>
      </w:pPr>
    </w:p>
    <w:p w14:paraId="47295F1E" w14:textId="200143AB" w:rsidR="007805DA" w:rsidRDefault="00AA380F" w:rsidP="00B21E84">
      <w:pPr>
        <w:pStyle w:val="Zkladntext"/>
        <w:numPr>
          <w:ilvl w:val="0"/>
          <w:numId w:val="19"/>
        </w:numPr>
        <w:tabs>
          <w:tab w:val="left" w:pos="567"/>
        </w:tabs>
        <w:overflowPunct/>
        <w:autoSpaceDE/>
        <w:autoSpaceDN/>
        <w:adjustRightInd/>
        <w:spacing w:after="0"/>
        <w:ind w:left="567" w:hanging="567"/>
        <w:jc w:val="both"/>
        <w:textAlignment w:val="auto"/>
        <w:rPr>
          <w:sz w:val="22"/>
          <w:szCs w:val="22"/>
        </w:rPr>
      </w:pPr>
      <w:r w:rsidRPr="00BB1597">
        <w:rPr>
          <w:sz w:val="22"/>
          <w:szCs w:val="22"/>
        </w:rPr>
        <w:t xml:space="preserve">Cena za </w:t>
      </w:r>
      <w:r w:rsidR="00827667">
        <w:rPr>
          <w:sz w:val="22"/>
          <w:szCs w:val="22"/>
        </w:rPr>
        <w:t xml:space="preserve">provedení </w:t>
      </w:r>
      <w:r w:rsidRPr="00BB1597">
        <w:rPr>
          <w:sz w:val="22"/>
          <w:szCs w:val="22"/>
        </w:rPr>
        <w:t>D</w:t>
      </w:r>
      <w:r w:rsidR="00827667">
        <w:rPr>
          <w:sz w:val="22"/>
          <w:szCs w:val="22"/>
        </w:rPr>
        <w:t>íla</w:t>
      </w:r>
      <w:r w:rsidR="007805DA" w:rsidRPr="00BB1597">
        <w:rPr>
          <w:sz w:val="22"/>
          <w:szCs w:val="22"/>
        </w:rPr>
        <w:t xml:space="preserve"> zahrnuje veškeré náklad</w:t>
      </w:r>
      <w:r w:rsidRPr="00BB1597">
        <w:rPr>
          <w:sz w:val="22"/>
          <w:szCs w:val="22"/>
        </w:rPr>
        <w:t>y spojené s realizací D</w:t>
      </w:r>
      <w:r w:rsidR="007805DA" w:rsidRPr="00BB1597">
        <w:rPr>
          <w:sz w:val="22"/>
          <w:szCs w:val="22"/>
        </w:rPr>
        <w:t xml:space="preserve">íla podle článku 2 a 3 </w:t>
      </w:r>
      <w:r w:rsidRPr="00BB1597">
        <w:rPr>
          <w:sz w:val="22"/>
          <w:szCs w:val="22"/>
        </w:rPr>
        <w:t>s</w:t>
      </w:r>
      <w:r w:rsidR="00B0300E">
        <w:rPr>
          <w:sz w:val="22"/>
          <w:szCs w:val="22"/>
        </w:rPr>
        <w:t> </w:t>
      </w:r>
      <w:r w:rsidRPr="00BB1597">
        <w:rPr>
          <w:sz w:val="22"/>
          <w:szCs w:val="22"/>
        </w:rPr>
        <w:t xml:space="preserve">tím, že </w:t>
      </w:r>
      <w:r w:rsidR="007805DA" w:rsidRPr="00BB1597">
        <w:rPr>
          <w:sz w:val="22"/>
          <w:szCs w:val="22"/>
        </w:rPr>
        <w:t>zahrnuje i cenu veškerých nákladů za odběr vody a energií, úhrady všech potřebných správních a místních poplatků, cel a dalších nákladů spojených s celním řízením, nákladů na zařízení staveniště, ztížené podmínky výstavby, kompletační činnost, uložení odpadů n</w:t>
      </w:r>
      <w:r w:rsidR="00BD2797" w:rsidRPr="00BB1597">
        <w:rPr>
          <w:sz w:val="22"/>
          <w:szCs w:val="22"/>
        </w:rPr>
        <w:t xml:space="preserve">a skládku, staveništní dopravu </w:t>
      </w:r>
      <w:r w:rsidR="00B0300E">
        <w:rPr>
          <w:sz w:val="22"/>
          <w:szCs w:val="22"/>
        </w:rPr>
        <w:t>a ostatní výdaje a náklady.</w:t>
      </w:r>
    </w:p>
    <w:p w14:paraId="5BE50897" w14:textId="77777777" w:rsidR="005E3A4D" w:rsidRPr="0009715D" w:rsidRDefault="005E3A4D" w:rsidP="007431D3">
      <w:pPr>
        <w:pStyle w:val="Zkladntext"/>
        <w:tabs>
          <w:tab w:val="left" w:pos="567"/>
        </w:tabs>
        <w:overflowPunct/>
        <w:autoSpaceDE/>
        <w:autoSpaceDN/>
        <w:adjustRightInd/>
        <w:spacing w:after="0"/>
        <w:ind w:left="567"/>
        <w:jc w:val="both"/>
        <w:textAlignment w:val="auto"/>
        <w:rPr>
          <w:sz w:val="22"/>
          <w:szCs w:val="22"/>
        </w:rPr>
      </w:pPr>
    </w:p>
    <w:p w14:paraId="4E0B0B78" w14:textId="6B8DC62B" w:rsidR="00617C88" w:rsidRDefault="007805DA" w:rsidP="00B21E84">
      <w:pPr>
        <w:pStyle w:val="Zkladntext"/>
        <w:numPr>
          <w:ilvl w:val="0"/>
          <w:numId w:val="19"/>
        </w:numPr>
        <w:tabs>
          <w:tab w:val="left" w:pos="567"/>
        </w:tabs>
        <w:overflowPunct/>
        <w:autoSpaceDE/>
        <w:autoSpaceDN/>
        <w:adjustRightInd/>
        <w:spacing w:after="0"/>
        <w:ind w:left="567" w:hanging="567"/>
        <w:jc w:val="both"/>
        <w:textAlignment w:val="auto"/>
        <w:rPr>
          <w:sz w:val="22"/>
          <w:szCs w:val="22"/>
        </w:rPr>
      </w:pPr>
      <w:r w:rsidRPr="0009715D">
        <w:rPr>
          <w:sz w:val="22"/>
          <w:szCs w:val="22"/>
        </w:rPr>
        <w:t xml:space="preserve">Případné zvýšení </w:t>
      </w:r>
      <w:r w:rsidR="00AE7685">
        <w:rPr>
          <w:sz w:val="22"/>
          <w:szCs w:val="22"/>
        </w:rPr>
        <w:t>C</w:t>
      </w:r>
      <w:r w:rsidRPr="0009715D">
        <w:rPr>
          <w:sz w:val="22"/>
          <w:szCs w:val="22"/>
        </w:rPr>
        <w:t xml:space="preserve">eny </w:t>
      </w:r>
      <w:r w:rsidR="00AE7685">
        <w:rPr>
          <w:sz w:val="22"/>
          <w:szCs w:val="22"/>
        </w:rPr>
        <w:t xml:space="preserve">za provedení Díla </w:t>
      </w:r>
      <w:r w:rsidRPr="0009715D">
        <w:rPr>
          <w:sz w:val="22"/>
          <w:szCs w:val="22"/>
        </w:rPr>
        <w:t xml:space="preserve">může být vyvoláno pouze na základě nových dodatečných požadavků </w:t>
      </w:r>
      <w:r w:rsidR="00B01F3A" w:rsidRPr="0009715D">
        <w:rPr>
          <w:sz w:val="22"/>
          <w:szCs w:val="22"/>
        </w:rPr>
        <w:t>O</w:t>
      </w:r>
      <w:r w:rsidRPr="0009715D">
        <w:rPr>
          <w:sz w:val="22"/>
          <w:szCs w:val="22"/>
        </w:rPr>
        <w:t>bjednatele</w:t>
      </w:r>
      <w:r w:rsidR="0009715D" w:rsidRPr="0009715D">
        <w:rPr>
          <w:sz w:val="22"/>
          <w:szCs w:val="22"/>
        </w:rPr>
        <w:t>,</w:t>
      </w:r>
      <w:r w:rsidR="0074076F" w:rsidRPr="0009715D">
        <w:rPr>
          <w:sz w:val="22"/>
          <w:szCs w:val="22"/>
        </w:rPr>
        <w:t xml:space="preserve"> nebo nových zjištěných skutečností</w:t>
      </w:r>
      <w:r w:rsidRPr="0009715D">
        <w:rPr>
          <w:sz w:val="22"/>
          <w:szCs w:val="22"/>
        </w:rPr>
        <w:t xml:space="preserve"> a musí být odsouhlaseno oběma smluvními stranami ve formě písemného číslovaného dodatku k této smlouvě.</w:t>
      </w:r>
    </w:p>
    <w:p w14:paraId="4F0E7B2A" w14:textId="6370F967" w:rsidR="00AE7685" w:rsidRPr="0009715D" w:rsidRDefault="00AE7685" w:rsidP="00AE7685">
      <w:pPr>
        <w:pStyle w:val="Zkladntext"/>
        <w:tabs>
          <w:tab w:val="left" w:pos="567"/>
        </w:tabs>
        <w:overflowPunct/>
        <w:autoSpaceDE/>
        <w:autoSpaceDN/>
        <w:adjustRightInd/>
        <w:spacing w:after="0"/>
        <w:jc w:val="both"/>
        <w:textAlignment w:val="auto"/>
        <w:rPr>
          <w:sz w:val="22"/>
          <w:szCs w:val="22"/>
        </w:rPr>
      </w:pPr>
    </w:p>
    <w:p w14:paraId="18C3E033" w14:textId="689AD835" w:rsidR="007805DA" w:rsidRDefault="007805DA" w:rsidP="00B21E84">
      <w:pPr>
        <w:pStyle w:val="Zkladntext"/>
        <w:numPr>
          <w:ilvl w:val="0"/>
          <w:numId w:val="19"/>
        </w:numPr>
        <w:tabs>
          <w:tab w:val="left" w:pos="567"/>
        </w:tabs>
        <w:overflowPunct/>
        <w:autoSpaceDE/>
        <w:autoSpaceDN/>
        <w:adjustRightInd/>
        <w:spacing w:after="0"/>
        <w:ind w:left="567" w:hanging="567"/>
        <w:jc w:val="both"/>
        <w:textAlignment w:val="auto"/>
        <w:rPr>
          <w:sz w:val="22"/>
          <w:szCs w:val="22"/>
        </w:rPr>
      </w:pPr>
      <w:r w:rsidRPr="00BB1597">
        <w:rPr>
          <w:sz w:val="22"/>
          <w:szCs w:val="22"/>
        </w:rPr>
        <w:t xml:space="preserve">Zhotovitel musí v průběhu stavby po dohodě s </w:t>
      </w:r>
      <w:r w:rsidR="00B01F3A">
        <w:rPr>
          <w:sz w:val="22"/>
          <w:szCs w:val="22"/>
        </w:rPr>
        <w:t>O</w:t>
      </w:r>
      <w:r w:rsidRPr="00BB1597">
        <w:rPr>
          <w:sz w:val="22"/>
          <w:szCs w:val="22"/>
        </w:rPr>
        <w:t xml:space="preserve">bjednatelem snížit </w:t>
      </w:r>
      <w:r w:rsidR="00AE7685">
        <w:rPr>
          <w:sz w:val="22"/>
          <w:szCs w:val="22"/>
        </w:rPr>
        <w:t>C</w:t>
      </w:r>
      <w:r w:rsidRPr="00BB1597">
        <w:rPr>
          <w:sz w:val="22"/>
          <w:szCs w:val="22"/>
        </w:rPr>
        <w:t>enu</w:t>
      </w:r>
      <w:r w:rsidR="00AE7685">
        <w:rPr>
          <w:sz w:val="22"/>
          <w:szCs w:val="22"/>
        </w:rPr>
        <w:t xml:space="preserve"> za provedení</w:t>
      </w:r>
      <w:r w:rsidRPr="00BB1597">
        <w:rPr>
          <w:sz w:val="22"/>
          <w:szCs w:val="22"/>
        </w:rPr>
        <w:t xml:space="preserve"> </w:t>
      </w:r>
      <w:r w:rsidR="00AA380F" w:rsidRPr="00BB1597">
        <w:rPr>
          <w:sz w:val="22"/>
          <w:szCs w:val="22"/>
        </w:rPr>
        <w:t>D</w:t>
      </w:r>
      <w:r w:rsidR="006A5353">
        <w:rPr>
          <w:sz w:val="22"/>
          <w:szCs w:val="22"/>
        </w:rPr>
        <w:t>íla o </w:t>
      </w:r>
      <w:r w:rsidRPr="00BB1597">
        <w:rPr>
          <w:sz w:val="22"/>
          <w:szCs w:val="22"/>
        </w:rPr>
        <w:t>položky uvedené v</w:t>
      </w:r>
      <w:r w:rsidR="0072519B" w:rsidRPr="00BB1597">
        <w:rPr>
          <w:sz w:val="22"/>
          <w:szCs w:val="22"/>
        </w:rPr>
        <w:t> oceněném soupisu prací</w:t>
      </w:r>
      <w:r w:rsidRPr="00BB1597">
        <w:rPr>
          <w:sz w:val="22"/>
          <w:szCs w:val="22"/>
        </w:rPr>
        <w:t>, jež nebudou realizovány (méněpráce).</w:t>
      </w:r>
    </w:p>
    <w:p w14:paraId="2D7CC3B1" w14:textId="77777777" w:rsidR="006353F8" w:rsidRDefault="006353F8" w:rsidP="00D50AB5">
      <w:pPr>
        <w:pStyle w:val="Odstavecseseznamem"/>
        <w:spacing w:after="0"/>
      </w:pPr>
    </w:p>
    <w:p w14:paraId="266C3BDD" w14:textId="2961ABEB" w:rsidR="007805DA" w:rsidRPr="00BB1597" w:rsidRDefault="007805DA" w:rsidP="00B21E84">
      <w:pPr>
        <w:pStyle w:val="Zkladntext"/>
        <w:numPr>
          <w:ilvl w:val="0"/>
          <w:numId w:val="19"/>
        </w:numPr>
        <w:tabs>
          <w:tab w:val="left" w:pos="567"/>
        </w:tabs>
        <w:overflowPunct/>
        <w:autoSpaceDE/>
        <w:autoSpaceDN/>
        <w:adjustRightInd/>
        <w:spacing w:after="0"/>
        <w:ind w:left="567" w:hanging="567"/>
        <w:jc w:val="both"/>
        <w:textAlignment w:val="auto"/>
        <w:rPr>
          <w:sz w:val="22"/>
          <w:szCs w:val="22"/>
        </w:rPr>
      </w:pPr>
      <w:r w:rsidRPr="00BB1597">
        <w:rPr>
          <w:sz w:val="22"/>
          <w:szCs w:val="22"/>
        </w:rPr>
        <w:t xml:space="preserve">Vícepráce i vícenáklady, které vyvstanou z důvodu nekvalitní práce při zhotovení </w:t>
      </w:r>
      <w:r w:rsidR="00AA380F" w:rsidRPr="00BB1597">
        <w:rPr>
          <w:sz w:val="22"/>
          <w:szCs w:val="22"/>
        </w:rPr>
        <w:t>D</w:t>
      </w:r>
      <w:r w:rsidRPr="00BB1597">
        <w:rPr>
          <w:sz w:val="22"/>
          <w:szCs w:val="22"/>
        </w:rPr>
        <w:t>íla</w:t>
      </w:r>
      <w:r w:rsidR="00BD2797" w:rsidRPr="00BB1597">
        <w:rPr>
          <w:sz w:val="22"/>
          <w:szCs w:val="22"/>
        </w:rPr>
        <w:t>,</w:t>
      </w:r>
      <w:r w:rsidR="00827667">
        <w:rPr>
          <w:sz w:val="22"/>
          <w:szCs w:val="22"/>
        </w:rPr>
        <w:t xml:space="preserve"> a to i v </w:t>
      </w:r>
      <w:r w:rsidRPr="00BB1597">
        <w:rPr>
          <w:sz w:val="22"/>
          <w:szCs w:val="22"/>
        </w:rPr>
        <w:t>rámci sjednané záruční doby</w:t>
      </w:r>
      <w:r w:rsidR="00BD2797" w:rsidRPr="00BB1597">
        <w:rPr>
          <w:sz w:val="22"/>
          <w:szCs w:val="22"/>
        </w:rPr>
        <w:t>,</w:t>
      </w:r>
      <w:r w:rsidRPr="00BB1597">
        <w:rPr>
          <w:sz w:val="22"/>
          <w:szCs w:val="22"/>
        </w:rPr>
        <w:t xml:space="preserve"> jsou součástí dohodnuté </w:t>
      </w:r>
      <w:r w:rsidR="00A52D78">
        <w:rPr>
          <w:sz w:val="22"/>
          <w:szCs w:val="22"/>
        </w:rPr>
        <w:t>C</w:t>
      </w:r>
      <w:r w:rsidRPr="00BB1597">
        <w:rPr>
          <w:sz w:val="22"/>
          <w:szCs w:val="22"/>
        </w:rPr>
        <w:t xml:space="preserve">eny </w:t>
      </w:r>
      <w:r w:rsidR="00A52D78">
        <w:rPr>
          <w:sz w:val="22"/>
          <w:szCs w:val="22"/>
        </w:rPr>
        <w:t xml:space="preserve">za provedení </w:t>
      </w:r>
      <w:r w:rsidR="00AA380F" w:rsidRPr="00BB1597">
        <w:rPr>
          <w:sz w:val="22"/>
          <w:szCs w:val="22"/>
        </w:rPr>
        <w:t>D</w:t>
      </w:r>
      <w:r w:rsidRPr="00BB1597">
        <w:rPr>
          <w:sz w:val="22"/>
          <w:szCs w:val="22"/>
        </w:rPr>
        <w:t>íla.</w:t>
      </w:r>
    </w:p>
    <w:p w14:paraId="2141499B" w14:textId="77777777" w:rsidR="00F64C89" w:rsidRPr="002020A8" w:rsidRDefault="00F64C89" w:rsidP="00B21E84">
      <w:pPr>
        <w:pStyle w:val="Zkladntext"/>
        <w:tabs>
          <w:tab w:val="left" w:pos="567"/>
        </w:tabs>
        <w:overflowPunct/>
        <w:autoSpaceDE/>
        <w:autoSpaceDN/>
        <w:adjustRightInd/>
        <w:spacing w:after="0"/>
        <w:ind w:left="567"/>
        <w:jc w:val="both"/>
        <w:textAlignment w:val="auto"/>
        <w:rPr>
          <w:sz w:val="18"/>
          <w:szCs w:val="22"/>
        </w:rPr>
      </w:pPr>
    </w:p>
    <w:p w14:paraId="60B17B40" w14:textId="4A02902E" w:rsidR="007805DA" w:rsidRDefault="007805DA" w:rsidP="00B21E84">
      <w:pPr>
        <w:pStyle w:val="Zkladntext"/>
        <w:numPr>
          <w:ilvl w:val="0"/>
          <w:numId w:val="19"/>
        </w:numPr>
        <w:tabs>
          <w:tab w:val="left" w:pos="567"/>
        </w:tabs>
        <w:overflowPunct/>
        <w:autoSpaceDE/>
        <w:autoSpaceDN/>
        <w:adjustRightInd/>
        <w:spacing w:after="0"/>
        <w:ind w:left="567" w:hanging="567"/>
        <w:jc w:val="both"/>
        <w:textAlignment w:val="auto"/>
        <w:rPr>
          <w:sz w:val="22"/>
          <w:szCs w:val="22"/>
        </w:rPr>
      </w:pPr>
      <w:r w:rsidRPr="00BB1597">
        <w:rPr>
          <w:sz w:val="22"/>
          <w:szCs w:val="22"/>
        </w:rPr>
        <w:t xml:space="preserve">Vícepráce vyžádané dodatečně </w:t>
      </w:r>
      <w:r w:rsidR="00B01F3A">
        <w:rPr>
          <w:sz w:val="22"/>
          <w:szCs w:val="22"/>
        </w:rPr>
        <w:t>O</w:t>
      </w:r>
      <w:r w:rsidRPr="00BB1597">
        <w:rPr>
          <w:sz w:val="22"/>
          <w:szCs w:val="22"/>
        </w:rPr>
        <w:t xml:space="preserve">bjednatelem nezakládají nárok na změnu termínu dokončení </w:t>
      </w:r>
      <w:r w:rsidR="00520886">
        <w:rPr>
          <w:sz w:val="22"/>
          <w:szCs w:val="22"/>
        </w:rPr>
        <w:t>Díla</w:t>
      </w:r>
      <w:r w:rsidRPr="00BB1597">
        <w:rPr>
          <w:sz w:val="22"/>
          <w:szCs w:val="22"/>
        </w:rPr>
        <w:t>, pokud jejich součet nepřesá</w:t>
      </w:r>
      <w:r w:rsidR="00956DBD">
        <w:rPr>
          <w:sz w:val="22"/>
          <w:szCs w:val="22"/>
        </w:rPr>
        <w:t xml:space="preserve">hne hodnotu 10% z  </w:t>
      </w:r>
      <w:r w:rsidR="00A52D78">
        <w:rPr>
          <w:sz w:val="22"/>
          <w:szCs w:val="22"/>
        </w:rPr>
        <w:t>C</w:t>
      </w:r>
      <w:r w:rsidR="00956DBD">
        <w:rPr>
          <w:sz w:val="22"/>
          <w:szCs w:val="22"/>
        </w:rPr>
        <w:t>eny</w:t>
      </w:r>
      <w:r w:rsidR="00A52D78">
        <w:rPr>
          <w:sz w:val="22"/>
          <w:szCs w:val="22"/>
        </w:rPr>
        <w:t xml:space="preserve"> za provedení</w:t>
      </w:r>
      <w:r w:rsidR="00956DBD">
        <w:rPr>
          <w:sz w:val="22"/>
          <w:szCs w:val="22"/>
        </w:rPr>
        <w:t xml:space="preserve"> D</w:t>
      </w:r>
      <w:r w:rsidRPr="00BB1597">
        <w:rPr>
          <w:sz w:val="22"/>
          <w:szCs w:val="22"/>
        </w:rPr>
        <w:t>íla.</w:t>
      </w:r>
    </w:p>
    <w:p w14:paraId="13D22C15" w14:textId="77777777" w:rsidR="00E57A67" w:rsidRPr="002020A8" w:rsidRDefault="00E57A67" w:rsidP="00B21E84">
      <w:pPr>
        <w:pStyle w:val="Zkladntext"/>
        <w:tabs>
          <w:tab w:val="left" w:pos="567"/>
        </w:tabs>
        <w:overflowPunct/>
        <w:autoSpaceDE/>
        <w:autoSpaceDN/>
        <w:adjustRightInd/>
        <w:spacing w:after="0"/>
        <w:ind w:left="567"/>
        <w:jc w:val="both"/>
        <w:textAlignment w:val="auto"/>
        <w:rPr>
          <w:sz w:val="18"/>
          <w:szCs w:val="22"/>
        </w:rPr>
      </w:pPr>
    </w:p>
    <w:p w14:paraId="00F1CF57" w14:textId="77777777" w:rsidR="007805DA" w:rsidRDefault="007805DA" w:rsidP="00B21E84">
      <w:pPr>
        <w:pStyle w:val="Zkladntext"/>
        <w:numPr>
          <w:ilvl w:val="0"/>
          <w:numId w:val="19"/>
        </w:numPr>
        <w:tabs>
          <w:tab w:val="left" w:pos="567"/>
        </w:tabs>
        <w:overflowPunct/>
        <w:autoSpaceDE/>
        <w:autoSpaceDN/>
        <w:adjustRightInd/>
        <w:spacing w:after="0"/>
        <w:ind w:left="567" w:hanging="567"/>
        <w:jc w:val="both"/>
        <w:textAlignment w:val="auto"/>
        <w:rPr>
          <w:sz w:val="22"/>
          <w:szCs w:val="22"/>
        </w:rPr>
      </w:pPr>
      <w:r w:rsidRPr="00BB1597">
        <w:rPr>
          <w:sz w:val="22"/>
          <w:szCs w:val="22"/>
        </w:rPr>
        <w:lastRenderedPageBreak/>
        <w:t>Ceny měrných jednotek, uvedené v</w:t>
      </w:r>
      <w:r w:rsidR="00E320C3" w:rsidRPr="00BB1597">
        <w:rPr>
          <w:sz w:val="22"/>
          <w:szCs w:val="22"/>
        </w:rPr>
        <w:t xml:space="preserve"> oceněném soupisu prací </w:t>
      </w:r>
      <w:r w:rsidRPr="00BB1597">
        <w:rPr>
          <w:sz w:val="22"/>
          <w:szCs w:val="22"/>
        </w:rPr>
        <w:t>jsou po celou dobu výstavby neměnné.</w:t>
      </w:r>
    </w:p>
    <w:p w14:paraId="0FDE8ED1" w14:textId="77777777" w:rsidR="00D62EEB" w:rsidRPr="00BB1597" w:rsidRDefault="00D62EEB" w:rsidP="00774972">
      <w:pPr>
        <w:pStyle w:val="Zkladntext"/>
        <w:tabs>
          <w:tab w:val="left" w:pos="567"/>
        </w:tabs>
        <w:overflowPunct/>
        <w:autoSpaceDE/>
        <w:autoSpaceDN/>
        <w:adjustRightInd/>
        <w:spacing w:after="0"/>
        <w:ind w:left="567"/>
        <w:jc w:val="both"/>
        <w:textAlignment w:val="auto"/>
        <w:rPr>
          <w:sz w:val="22"/>
          <w:szCs w:val="22"/>
        </w:rPr>
      </w:pPr>
    </w:p>
    <w:p w14:paraId="1AD42070" w14:textId="4B00E068" w:rsidR="00C51929" w:rsidRPr="00A727A6" w:rsidRDefault="007805DA" w:rsidP="00A727A6">
      <w:pPr>
        <w:pStyle w:val="Zkladntext"/>
        <w:numPr>
          <w:ilvl w:val="0"/>
          <w:numId w:val="19"/>
        </w:numPr>
        <w:tabs>
          <w:tab w:val="left" w:pos="567"/>
        </w:tabs>
        <w:overflowPunct/>
        <w:autoSpaceDE/>
        <w:autoSpaceDN/>
        <w:adjustRightInd/>
        <w:spacing w:after="0"/>
        <w:ind w:left="567" w:hanging="567"/>
        <w:jc w:val="both"/>
        <w:textAlignment w:val="auto"/>
        <w:rPr>
          <w:bCs/>
          <w:sz w:val="22"/>
          <w:szCs w:val="22"/>
        </w:rPr>
      </w:pPr>
      <w:r w:rsidRPr="00A727A6">
        <w:rPr>
          <w:sz w:val="22"/>
          <w:szCs w:val="22"/>
        </w:rPr>
        <w:t xml:space="preserve">V případě víceprací požadovaných </w:t>
      </w:r>
      <w:r w:rsidR="00B01F3A" w:rsidRPr="00A727A6">
        <w:rPr>
          <w:sz w:val="22"/>
          <w:szCs w:val="22"/>
        </w:rPr>
        <w:t>O</w:t>
      </w:r>
      <w:r w:rsidR="0088497B" w:rsidRPr="00A727A6">
        <w:rPr>
          <w:sz w:val="22"/>
          <w:szCs w:val="22"/>
        </w:rPr>
        <w:t>bjednatelem</w:t>
      </w:r>
      <w:r w:rsidRPr="00A727A6">
        <w:rPr>
          <w:sz w:val="22"/>
          <w:szCs w:val="22"/>
        </w:rPr>
        <w:t xml:space="preserve"> </w:t>
      </w:r>
      <w:r w:rsidR="0088497B" w:rsidRPr="00A727A6">
        <w:rPr>
          <w:sz w:val="22"/>
          <w:szCs w:val="22"/>
        </w:rPr>
        <w:t xml:space="preserve">je Zhotovitel je povinen nabídnout Objednateli jednotkové ceny maximálně však do výše, kterou použil pro sestavení nabídkové ceny (viz oceněné soupisy stavebních prací, dodávek a služeb s výkazem výměr, které byly součástí nabídky, jež je externí přílohou této smlouvy). </w:t>
      </w:r>
      <w:r w:rsidR="00C51929" w:rsidRPr="00A727A6">
        <w:rPr>
          <w:bCs/>
          <w:sz w:val="22"/>
          <w:szCs w:val="22"/>
        </w:rPr>
        <w:t xml:space="preserve">Pokud se položka změny/vícepráce v </w:t>
      </w:r>
      <w:r w:rsidR="00C51929" w:rsidRPr="00A727A6">
        <w:rPr>
          <w:sz w:val="22"/>
          <w:szCs w:val="22"/>
        </w:rPr>
        <w:t>oceněném soupisu stavebních prací, dodávek a služeb s výkazem výměr</w:t>
      </w:r>
      <w:r w:rsidR="00C51929" w:rsidRPr="00A727A6">
        <w:rPr>
          <w:bCs/>
          <w:sz w:val="22"/>
          <w:szCs w:val="22"/>
        </w:rPr>
        <w:t xml:space="preserve"> nenachází, použije se položka dle již v </w:t>
      </w:r>
      <w:r w:rsidR="00C51929" w:rsidRPr="00A727A6">
        <w:rPr>
          <w:sz w:val="22"/>
          <w:szCs w:val="22"/>
        </w:rPr>
        <w:t xml:space="preserve">oceněném soupisu </w:t>
      </w:r>
      <w:r w:rsidR="00C51929" w:rsidRPr="00A727A6">
        <w:rPr>
          <w:bCs/>
          <w:sz w:val="22"/>
          <w:szCs w:val="22"/>
        </w:rPr>
        <w:t>použité cenové soustavy s aktuální cenovou úrovní.</w:t>
      </w:r>
    </w:p>
    <w:p w14:paraId="56ED33B1" w14:textId="77777777" w:rsidR="00C51929" w:rsidRPr="00A727A6" w:rsidRDefault="00C51929" w:rsidP="00A727A6">
      <w:pPr>
        <w:pStyle w:val="BodyText21"/>
        <w:widowControl/>
        <w:ind w:left="567" w:hanging="142"/>
        <w:rPr>
          <w:bCs/>
          <w:szCs w:val="22"/>
        </w:rPr>
      </w:pPr>
    </w:p>
    <w:p w14:paraId="5248A7CA" w14:textId="43252A12" w:rsidR="006C4023" w:rsidRDefault="00C51929" w:rsidP="002F3F91">
      <w:pPr>
        <w:pStyle w:val="BodyText21"/>
        <w:widowControl/>
        <w:ind w:left="567"/>
        <w:rPr>
          <w:bCs/>
          <w:szCs w:val="22"/>
        </w:rPr>
      </w:pPr>
      <w:r w:rsidRPr="00A727A6">
        <w:rPr>
          <w:bCs/>
          <w:szCs w:val="22"/>
        </w:rPr>
        <w:t xml:space="preserve">Nebude-li položka změny/vícepráce obsažena v oceněném soupisu stavebních prací, dodávek a služeb s výkazem výměr, ani v cenové soustavě použité </w:t>
      </w:r>
      <w:r w:rsidRPr="00A727A6">
        <w:rPr>
          <w:szCs w:val="22"/>
        </w:rPr>
        <w:t>pro sestavení nabídkové ceny</w:t>
      </w:r>
      <w:r w:rsidRPr="00A727A6">
        <w:rPr>
          <w:bCs/>
          <w:szCs w:val="22"/>
        </w:rPr>
        <w:t xml:space="preserve">, bude je zhotovitel oceňovat ve výši maximálně do cen uvedených v ceníku společnosti ÚRS CZ a.s. IČO: 471 15 645, se sídlem Tiskařská 257/10, Malešice, 108 00 Praha 10, </w:t>
      </w:r>
      <w:r w:rsidR="006C4023" w:rsidRPr="005B7CEE">
        <w:rPr>
          <w:bCs/>
          <w:szCs w:val="22"/>
        </w:rPr>
        <w:t>nebo Cenové soustavy ASPE od společnosti IBR Consulting, s.r.o., IČO: 25023446, se sídlem: Sokolovská 352/215, 190 00 Praha 9 – Vysočany, platných k datu provedení příslušného plnění.</w:t>
      </w:r>
    </w:p>
    <w:p w14:paraId="0107F818" w14:textId="6E07D545" w:rsidR="00C51929" w:rsidRPr="00A727A6" w:rsidRDefault="00A727A6" w:rsidP="00A727A6">
      <w:pPr>
        <w:pStyle w:val="BodyText21"/>
        <w:widowControl/>
        <w:ind w:left="567" w:hanging="142"/>
        <w:rPr>
          <w:bCs/>
          <w:szCs w:val="22"/>
        </w:rPr>
      </w:pPr>
      <w:r>
        <w:rPr>
          <w:bCs/>
          <w:szCs w:val="22"/>
        </w:rPr>
        <w:t xml:space="preserve">  </w:t>
      </w:r>
      <w:r w:rsidR="00C51929" w:rsidRPr="00A727A6">
        <w:rPr>
          <w:bCs/>
          <w:szCs w:val="22"/>
        </w:rPr>
        <w:t xml:space="preserve">Jestliže se při zpracování ocenění vyskytnou změny díla či jejich části, které není možno ocenit výše uvedeným způsobem, bude změna díla oceněna individuální kalkulací při způsobu oceňování cenou v místě a čase obvyklou a její výpočet bude věcně a technicky zdůvodněn. </w:t>
      </w:r>
    </w:p>
    <w:p w14:paraId="6F58FD0C" w14:textId="467AB50E" w:rsidR="0088497B" w:rsidRPr="0088497B" w:rsidRDefault="0088497B" w:rsidP="0088497B">
      <w:pPr>
        <w:pStyle w:val="BodyText21"/>
        <w:widowControl/>
        <w:ind w:left="567"/>
        <w:rPr>
          <w:bCs/>
          <w:szCs w:val="22"/>
        </w:rPr>
      </w:pPr>
      <w:r w:rsidRPr="0088497B">
        <w:rPr>
          <w:bCs/>
          <w:szCs w:val="22"/>
        </w:rPr>
        <w:t>Vynásobením jednotkových cen a množství provedených měrných jednotek budou stanoveny základní náklady, rovněž pak analogicky náklady související s umístěním stavby (obvyklý pojem: VRN – vedlejší rozpočtové náklady). Daň z přidané hodnoty bude dopočtena dle předpisů platných v době uskutečnění zdanitelného plnění. Zhotoviteli zaniká jakýkoliv nárok na zvýšení ceny, jestliže písemně neoznámí nutnost jejího překročení a výši požadovaného zvýšení ceny bez zbytečného odkladu poté, kdy se ukázalo, že je zvýšení ceny nevyhnutelné. Toto písemné oznámení však nezakládá právo zhotovitele na zvýšení ceny. Zvýšení ceny je možné pouze za podmínek daných touto smlouvou.</w:t>
      </w:r>
    </w:p>
    <w:p w14:paraId="7900F47D" w14:textId="41CD8B81" w:rsidR="00452E3E" w:rsidRPr="0088497B" w:rsidRDefault="007805DA" w:rsidP="0088497B">
      <w:pPr>
        <w:pStyle w:val="Zkladntext"/>
        <w:tabs>
          <w:tab w:val="left" w:pos="567"/>
        </w:tabs>
        <w:overflowPunct/>
        <w:autoSpaceDE/>
        <w:autoSpaceDN/>
        <w:adjustRightInd/>
        <w:spacing w:after="0"/>
        <w:ind w:left="567"/>
        <w:jc w:val="both"/>
        <w:textAlignment w:val="auto"/>
        <w:rPr>
          <w:sz w:val="22"/>
          <w:szCs w:val="22"/>
        </w:rPr>
      </w:pPr>
      <w:r w:rsidRPr="0088497B">
        <w:rPr>
          <w:sz w:val="22"/>
          <w:szCs w:val="22"/>
        </w:rPr>
        <w:t>Kaž</w:t>
      </w:r>
      <w:r w:rsidR="00AA380F" w:rsidRPr="0088497B">
        <w:rPr>
          <w:sz w:val="22"/>
          <w:szCs w:val="22"/>
        </w:rPr>
        <w:t>dá změna rozsahu prací, uznaná O</w:t>
      </w:r>
      <w:r w:rsidRPr="0088497B">
        <w:rPr>
          <w:sz w:val="22"/>
          <w:szCs w:val="22"/>
        </w:rPr>
        <w:t xml:space="preserve">bjednatelem a </w:t>
      </w:r>
      <w:r w:rsidR="00AA380F" w:rsidRPr="0088497B">
        <w:rPr>
          <w:sz w:val="22"/>
          <w:szCs w:val="22"/>
        </w:rPr>
        <w:t>P</w:t>
      </w:r>
      <w:r w:rsidRPr="0088497B">
        <w:rPr>
          <w:sz w:val="22"/>
          <w:szCs w:val="22"/>
        </w:rPr>
        <w:t xml:space="preserve">rojektantem a zaevidovaná ve stavebním či montážním deníku podléhá změnovému řízení </w:t>
      </w:r>
      <w:r w:rsidR="00956DBD" w:rsidRPr="0088497B">
        <w:rPr>
          <w:sz w:val="22"/>
          <w:szCs w:val="22"/>
        </w:rPr>
        <w:t>O</w:t>
      </w:r>
      <w:r w:rsidRPr="0088497B">
        <w:rPr>
          <w:sz w:val="22"/>
          <w:szCs w:val="22"/>
        </w:rPr>
        <w:t xml:space="preserve">bjednavatele. Změnu lze ve fakturaci </w:t>
      </w:r>
      <w:r w:rsidR="00956DBD" w:rsidRPr="0088497B">
        <w:rPr>
          <w:sz w:val="22"/>
          <w:szCs w:val="22"/>
        </w:rPr>
        <w:t>uplatnit až po schválení změny O</w:t>
      </w:r>
      <w:r w:rsidRPr="0088497B">
        <w:rPr>
          <w:sz w:val="22"/>
          <w:szCs w:val="22"/>
        </w:rPr>
        <w:t xml:space="preserve">bjednatelem. Bez předchozího odsouhlasení </w:t>
      </w:r>
      <w:r w:rsidR="00465219" w:rsidRPr="0088497B">
        <w:rPr>
          <w:sz w:val="22"/>
          <w:szCs w:val="22"/>
        </w:rPr>
        <w:t>P</w:t>
      </w:r>
      <w:r w:rsidRPr="0088497B">
        <w:rPr>
          <w:sz w:val="22"/>
          <w:szCs w:val="22"/>
        </w:rPr>
        <w:t>rojektantem nesmí být prováděny žádné změny projektovaných parametrů a technologií stavby</w:t>
      </w:r>
      <w:r w:rsidR="00617C88" w:rsidRPr="0088497B">
        <w:rPr>
          <w:sz w:val="22"/>
          <w:szCs w:val="22"/>
        </w:rPr>
        <w:t>.</w:t>
      </w:r>
    </w:p>
    <w:p w14:paraId="34B068FB" w14:textId="77777777" w:rsidR="007805DA" w:rsidRPr="002020A8" w:rsidRDefault="007805DA" w:rsidP="00B21E84">
      <w:pPr>
        <w:tabs>
          <w:tab w:val="left" w:pos="567"/>
        </w:tabs>
        <w:suppressAutoHyphens/>
        <w:overflowPunct/>
        <w:autoSpaceDE/>
        <w:autoSpaceDN/>
        <w:adjustRightInd/>
        <w:ind w:left="567"/>
        <w:jc w:val="both"/>
        <w:textAlignment w:val="auto"/>
        <w:rPr>
          <w:sz w:val="18"/>
          <w:szCs w:val="22"/>
        </w:rPr>
      </w:pPr>
      <w:r w:rsidRPr="00BB1597">
        <w:rPr>
          <w:sz w:val="22"/>
          <w:szCs w:val="22"/>
        </w:rPr>
        <w:t xml:space="preserve"> </w:t>
      </w:r>
    </w:p>
    <w:p w14:paraId="6EB82B8A" w14:textId="77777777" w:rsidR="00341B6F" w:rsidRPr="00BB1597" w:rsidRDefault="00341B6F" w:rsidP="00B21E84">
      <w:pPr>
        <w:numPr>
          <w:ilvl w:val="0"/>
          <w:numId w:val="19"/>
        </w:numPr>
        <w:overflowPunct/>
        <w:autoSpaceDE/>
        <w:autoSpaceDN/>
        <w:adjustRightInd/>
        <w:ind w:left="567" w:hanging="567"/>
        <w:jc w:val="both"/>
        <w:textAlignment w:val="auto"/>
        <w:rPr>
          <w:sz w:val="22"/>
          <w:szCs w:val="22"/>
        </w:rPr>
      </w:pPr>
      <w:r w:rsidRPr="00BB1597">
        <w:rPr>
          <w:sz w:val="22"/>
          <w:szCs w:val="22"/>
        </w:rPr>
        <w:t xml:space="preserve">V Ceně za provedení </w:t>
      </w:r>
      <w:r w:rsidR="00AA380F" w:rsidRPr="00BB1597">
        <w:rPr>
          <w:sz w:val="22"/>
          <w:szCs w:val="22"/>
        </w:rPr>
        <w:t>D</w:t>
      </w:r>
      <w:r w:rsidRPr="00BB1597">
        <w:rPr>
          <w:sz w:val="22"/>
          <w:szCs w:val="22"/>
        </w:rPr>
        <w:t xml:space="preserve">íla jsou zahrnuty veškeré náklady </w:t>
      </w:r>
      <w:r w:rsidR="00AA380F" w:rsidRPr="00BB1597">
        <w:rPr>
          <w:sz w:val="22"/>
          <w:szCs w:val="22"/>
        </w:rPr>
        <w:t>Z</w:t>
      </w:r>
      <w:r w:rsidRPr="00BB1597">
        <w:rPr>
          <w:sz w:val="22"/>
          <w:szCs w:val="22"/>
        </w:rPr>
        <w:t>hotovitele, které při plnění svého závazku dle této smlouvy vynaloží.</w:t>
      </w:r>
    </w:p>
    <w:p w14:paraId="2A6B3C7A" w14:textId="77777777" w:rsidR="00341B6F" w:rsidRPr="002020A8" w:rsidRDefault="00341B6F" w:rsidP="00B21E84">
      <w:pPr>
        <w:ind w:left="567" w:hanging="567"/>
        <w:jc w:val="both"/>
        <w:rPr>
          <w:sz w:val="18"/>
          <w:szCs w:val="22"/>
        </w:rPr>
      </w:pPr>
    </w:p>
    <w:p w14:paraId="6EFBEB29" w14:textId="40C49ADD" w:rsidR="00341B6F" w:rsidRPr="00BB1597" w:rsidRDefault="00341B6F" w:rsidP="00B21E84">
      <w:pPr>
        <w:numPr>
          <w:ilvl w:val="0"/>
          <w:numId w:val="19"/>
        </w:numPr>
        <w:overflowPunct/>
        <w:autoSpaceDE/>
        <w:autoSpaceDN/>
        <w:adjustRightInd/>
        <w:ind w:left="567" w:hanging="567"/>
        <w:jc w:val="both"/>
        <w:textAlignment w:val="auto"/>
        <w:rPr>
          <w:sz w:val="22"/>
          <w:szCs w:val="22"/>
        </w:rPr>
      </w:pPr>
      <w:r w:rsidRPr="00BB1597">
        <w:rPr>
          <w:sz w:val="22"/>
          <w:szCs w:val="22"/>
        </w:rPr>
        <w:t xml:space="preserve">Objednatelem nebudou na Cenu za provedení </w:t>
      </w:r>
      <w:r w:rsidR="00AA380F" w:rsidRPr="00BB1597">
        <w:rPr>
          <w:sz w:val="22"/>
          <w:szCs w:val="22"/>
        </w:rPr>
        <w:t>D</w:t>
      </w:r>
      <w:r w:rsidRPr="00BB1597">
        <w:rPr>
          <w:sz w:val="22"/>
          <w:szCs w:val="22"/>
        </w:rPr>
        <w:t xml:space="preserve">íla poskytována jakákoli plnění před zahájením provádění </w:t>
      </w:r>
      <w:r w:rsidR="00AA380F" w:rsidRPr="00BB1597">
        <w:rPr>
          <w:sz w:val="22"/>
          <w:szCs w:val="22"/>
        </w:rPr>
        <w:t>D</w:t>
      </w:r>
      <w:r w:rsidRPr="00BB1597">
        <w:rPr>
          <w:sz w:val="22"/>
          <w:szCs w:val="22"/>
        </w:rPr>
        <w:t xml:space="preserve">íla. Smluvní strany se dohodly, že </w:t>
      </w:r>
      <w:r w:rsidR="00AA380F" w:rsidRPr="00BB1597">
        <w:rPr>
          <w:sz w:val="22"/>
          <w:szCs w:val="22"/>
        </w:rPr>
        <w:t>Z</w:t>
      </w:r>
      <w:r w:rsidRPr="00BB1597">
        <w:rPr>
          <w:sz w:val="22"/>
          <w:szCs w:val="22"/>
        </w:rPr>
        <w:t xml:space="preserve">hotovitel bude v průběhu provádění </w:t>
      </w:r>
      <w:r w:rsidR="00AA380F" w:rsidRPr="00BB1597">
        <w:rPr>
          <w:sz w:val="22"/>
          <w:szCs w:val="22"/>
        </w:rPr>
        <w:t>D</w:t>
      </w:r>
      <w:r w:rsidRPr="00BB1597">
        <w:rPr>
          <w:sz w:val="22"/>
          <w:szCs w:val="22"/>
        </w:rPr>
        <w:t xml:space="preserve">íla vystavovat a </w:t>
      </w:r>
      <w:r w:rsidR="00AA380F" w:rsidRPr="00BB1597">
        <w:rPr>
          <w:sz w:val="22"/>
          <w:szCs w:val="22"/>
        </w:rPr>
        <w:t>O</w:t>
      </w:r>
      <w:r w:rsidRPr="00BB1597">
        <w:rPr>
          <w:sz w:val="22"/>
          <w:szCs w:val="22"/>
        </w:rPr>
        <w:t xml:space="preserve">bjednateli předávat měsíční faktury (daňové doklady) na dílčí plnění, a to až do výše 90% (slovy: </w:t>
      </w:r>
      <w:r w:rsidR="00465219">
        <w:rPr>
          <w:sz w:val="22"/>
          <w:szCs w:val="22"/>
        </w:rPr>
        <w:t>d</w:t>
      </w:r>
      <w:r w:rsidRPr="00BB1597">
        <w:rPr>
          <w:sz w:val="22"/>
          <w:szCs w:val="22"/>
        </w:rPr>
        <w:t xml:space="preserve">evadesáti procent) Celkové ceny </w:t>
      </w:r>
      <w:r w:rsidR="00AA380F" w:rsidRPr="00BB1597">
        <w:rPr>
          <w:sz w:val="22"/>
          <w:szCs w:val="22"/>
        </w:rPr>
        <w:t>D</w:t>
      </w:r>
      <w:r w:rsidRPr="00BB1597">
        <w:rPr>
          <w:sz w:val="22"/>
          <w:szCs w:val="22"/>
        </w:rPr>
        <w:t xml:space="preserve">íla. Obě smluvní strany se vzájemně dohodly, že </w:t>
      </w:r>
      <w:r w:rsidR="00AA380F" w:rsidRPr="00BB1597">
        <w:rPr>
          <w:sz w:val="22"/>
          <w:szCs w:val="22"/>
        </w:rPr>
        <w:t>Z</w:t>
      </w:r>
      <w:r w:rsidR="00FA649E">
        <w:rPr>
          <w:sz w:val="22"/>
          <w:szCs w:val="22"/>
        </w:rPr>
        <w:t xml:space="preserve">hotovitelem budou </w:t>
      </w:r>
      <w:r w:rsidRPr="00BB1597">
        <w:rPr>
          <w:sz w:val="22"/>
          <w:szCs w:val="22"/>
        </w:rPr>
        <w:t xml:space="preserve">vystavovány faktury na dílčí plnění vždy jedenkrát za uplynulý kalendářní měsíc počítaný ode dne zahájení provádění </w:t>
      </w:r>
      <w:r w:rsidR="00AA380F" w:rsidRPr="00BB1597">
        <w:rPr>
          <w:sz w:val="22"/>
          <w:szCs w:val="22"/>
        </w:rPr>
        <w:t>D</w:t>
      </w:r>
      <w:r w:rsidRPr="00BB1597">
        <w:rPr>
          <w:sz w:val="22"/>
          <w:szCs w:val="22"/>
        </w:rPr>
        <w:t>íla.</w:t>
      </w:r>
    </w:p>
    <w:p w14:paraId="517971BD" w14:textId="77777777" w:rsidR="00341B6F" w:rsidRPr="002020A8" w:rsidRDefault="00341B6F" w:rsidP="00B21E84">
      <w:pPr>
        <w:ind w:left="567" w:hanging="567"/>
        <w:jc w:val="both"/>
        <w:rPr>
          <w:sz w:val="18"/>
          <w:szCs w:val="22"/>
        </w:rPr>
      </w:pPr>
    </w:p>
    <w:p w14:paraId="3B0D4497" w14:textId="77777777" w:rsidR="00314C46" w:rsidRPr="00BB1597" w:rsidRDefault="00341B6F" w:rsidP="00B21E84">
      <w:pPr>
        <w:numPr>
          <w:ilvl w:val="0"/>
          <w:numId w:val="19"/>
        </w:numPr>
        <w:overflowPunct/>
        <w:autoSpaceDE/>
        <w:autoSpaceDN/>
        <w:adjustRightInd/>
        <w:spacing w:after="120"/>
        <w:ind w:left="567" w:hanging="567"/>
        <w:jc w:val="both"/>
        <w:textAlignment w:val="auto"/>
        <w:rPr>
          <w:sz w:val="22"/>
          <w:szCs w:val="22"/>
        </w:rPr>
      </w:pPr>
      <w:r w:rsidRPr="00BB1597">
        <w:rPr>
          <w:sz w:val="22"/>
          <w:szCs w:val="22"/>
        </w:rPr>
        <w:t>Splatnost faktur na dílčí plnění je smluvními stranami dohodnuta na 21 (</w:t>
      </w:r>
      <w:r w:rsidR="00956DBD">
        <w:rPr>
          <w:sz w:val="22"/>
          <w:szCs w:val="22"/>
        </w:rPr>
        <w:t xml:space="preserve">slovy: </w:t>
      </w:r>
      <w:r w:rsidR="00465219">
        <w:rPr>
          <w:sz w:val="22"/>
          <w:szCs w:val="22"/>
        </w:rPr>
        <w:t>d</w:t>
      </w:r>
      <w:r w:rsidRPr="00BB1597">
        <w:rPr>
          <w:sz w:val="22"/>
          <w:szCs w:val="22"/>
        </w:rPr>
        <w:t>vacet</w:t>
      </w:r>
      <w:r w:rsidR="000E6EC4">
        <w:rPr>
          <w:sz w:val="22"/>
          <w:szCs w:val="22"/>
        </w:rPr>
        <w:t xml:space="preserve"> </w:t>
      </w:r>
      <w:r w:rsidRPr="00BB1597">
        <w:rPr>
          <w:sz w:val="22"/>
          <w:szCs w:val="22"/>
        </w:rPr>
        <w:t>jed</w:t>
      </w:r>
      <w:r w:rsidR="00AA380F" w:rsidRPr="00BB1597">
        <w:rPr>
          <w:sz w:val="22"/>
          <w:szCs w:val="22"/>
        </w:rPr>
        <w:t>en</w:t>
      </w:r>
      <w:r w:rsidRPr="00BB1597">
        <w:rPr>
          <w:sz w:val="22"/>
          <w:szCs w:val="22"/>
        </w:rPr>
        <w:t>) kalendářní d</w:t>
      </w:r>
      <w:r w:rsidR="00AA380F" w:rsidRPr="00BB1597">
        <w:rPr>
          <w:sz w:val="22"/>
          <w:szCs w:val="22"/>
        </w:rPr>
        <w:t>en</w:t>
      </w:r>
      <w:r w:rsidRPr="00BB1597">
        <w:rPr>
          <w:sz w:val="22"/>
          <w:szCs w:val="22"/>
        </w:rPr>
        <w:t xml:space="preserve"> ode dne řádného doručení faktury </w:t>
      </w:r>
      <w:r w:rsidR="00AA380F" w:rsidRPr="00BB1597">
        <w:rPr>
          <w:sz w:val="22"/>
          <w:szCs w:val="22"/>
        </w:rPr>
        <w:t>Z</w:t>
      </w:r>
      <w:r w:rsidRPr="00BB1597">
        <w:rPr>
          <w:sz w:val="22"/>
          <w:szCs w:val="22"/>
        </w:rPr>
        <w:t xml:space="preserve">hotovitelem </w:t>
      </w:r>
      <w:r w:rsidR="00AA380F" w:rsidRPr="00BB1597">
        <w:rPr>
          <w:sz w:val="22"/>
          <w:szCs w:val="22"/>
        </w:rPr>
        <w:t>O</w:t>
      </w:r>
      <w:r w:rsidRPr="00BB1597">
        <w:rPr>
          <w:sz w:val="22"/>
          <w:szCs w:val="22"/>
        </w:rPr>
        <w:t>bjednateli. Podkladem a</w:t>
      </w:r>
      <w:r w:rsidR="00956DBD">
        <w:rPr>
          <w:sz w:val="22"/>
          <w:szCs w:val="22"/>
        </w:rPr>
        <w:t> </w:t>
      </w:r>
      <w:r w:rsidRPr="00BB1597">
        <w:rPr>
          <w:sz w:val="22"/>
          <w:szCs w:val="22"/>
        </w:rPr>
        <w:t>podmínkou pro vystavení řádné faktury na dílčí plnění bude:</w:t>
      </w:r>
    </w:p>
    <w:p w14:paraId="070D2209" w14:textId="77777777" w:rsidR="007B745B" w:rsidRPr="00BB1597" w:rsidRDefault="00341B6F" w:rsidP="00B21E84">
      <w:pPr>
        <w:pStyle w:val="Zkladntextodsazen31"/>
        <w:numPr>
          <w:ilvl w:val="0"/>
          <w:numId w:val="15"/>
        </w:numPr>
        <w:ind w:left="851" w:hanging="284"/>
        <w:rPr>
          <w:szCs w:val="22"/>
        </w:rPr>
      </w:pPr>
      <w:r w:rsidRPr="00BB1597">
        <w:rPr>
          <w:szCs w:val="22"/>
        </w:rPr>
        <w:t xml:space="preserve">písemný, odsouhlasený a zástupcem </w:t>
      </w:r>
      <w:r w:rsidR="00AA380F" w:rsidRPr="00BB1597">
        <w:rPr>
          <w:szCs w:val="22"/>
        </w:rPr>
        <w:t>O</w:t>
      </w:r>
      <w:r w:rsidRPr="00BB1597">
        <w:rPr>
          <w:szCs w:val="22"/>
        </w:rPr>
        <w:t>bjednatele jed</w:t>
      </w:r>
      <w:r w:rsidR="00956DBD">
        <w:rPr>
          <w:szCs w:val="22"/>
        </w:rPr>
        <w:t>najícím ve věcech technických a </w:t>
      </w:r>
      <w:r w:rsidRPr="00BB1597">
        <w:rPr>
          <w:szCs w:val="22"/>
        </w:rPr>
        <w:t>technickým dozorem investora řádně podepsaný zjišťovací protokol provedených prací a</w:t>
      </w:r>
      <w:r w:rsidR="00956DBD">
        <w:rPr>
          <w:szCs w:val="22"/>
        </w:rPr>
        <w:t> </w:t>
      </w:r>
      <w:r w:rsidRPr="00BB1597">
        <w:rPr>
          <w:szCs w:val="22"/>
        </w:rPr>
        <w:t>dodávek ke dni vystavení té které faktury na dílčí plnění zpracovaný podle jednotlivých částí nabídkových rozpočtů (výkazu výměr); a současně</w:t>
      </w:r>
    </w:p>
    <w:p w14:paraId="1DDF6A32" w14:textId="77777777" w:rsidR="00341B6F" w:rsidRPr="00BB1597" w:rsidRDefault="00341B6F" w:rsidP="00B21E84">
      <w:pPr>
        <w:pStyle w:val="Zkladntextodsazen31"/>
        <w:numPr>
          <w:ilvl w:val="0"/>
          <w:numId w:val="15"/>
        </w:numPr>
        <w:ind w:left="851" w:hanging="284"/>
        <w:rPr>
          <w:szCs w:val="22"/>
        </w:rPr>
      </w:pPr>
      <w:r w:rsidRPr="00BB1597">
        <w:rPr>
          <w:szCs w:val="22"/>
        </w:rPr>
        <w:t xml:space="preserve">vážní lístky dokládající likvidaci odpadu v rámci plnění této smlouvy, pokud bude v daném období ukládán dále nevyužitelný materiál (odpad) na skládku. </w:t>
      </w:r>
    </w:p>
    <w:p w14:paraId="1EF9B91D" w14:textId="77777777" w:rsidR="00956DBD" w:rsidRPr="0092187D" w:rsidRDefault="00956DBD" w:rsidP="00B21E84">
      <w:pPr>
        <w:pStyle w:val="Zkladntextodsazen31"/>
        <w:ind w:left="851" w:hanging="284"/>
        <w:rPr>
          <w:sz w:val="16"/>
          <w:szCs w:val="16"/>
        </w:rPr>
      </w:pPr>
    </w:p>
    <w:p w14:paraId="6D3F42CF" w14:textId="424101EB" w:rsidR="00341B6F" w:rsidRDefault="00341B6F" w:rsidP="00B21E84">
      <w:pPr>
        <w:pStyle w:val="Zkladntextodsazen31"/>
        <w:ind w:left="567" w:firstLine="0"/>
        <w:rPr>
          <w:szCs w:val="22"/>
        </w:rPr>
      </w:pPr>
      <w:r w:rsidRPr="00BB1597">
        <w:rPr>
          <w:szCs w:val="22"/>
        </w:rPr>
        <w:t xml:space="preserve">Objednatelem podepsaný zjišťovací protokol nezbavuje </w:t>
      </w:r>
      <w:r w:rsidR="00745304" w:rsidRPr="00BB1597">
        <w:rPr>
          <w:szCs w:val="22"/>
        </w:rPr>
        <w:t>Z</w:t>
      </w:r>
      <w:r w:rsidRPr="00BB1597">
        <w:rPr>
          <w:szCs w:val="22"/>
        </w:rPr>
        <w:t xml:space="preserve">hotovitele odpovědnosti za řádné provedení </w:t>
      </w:r>
      <w:r w:rsidR="00745304" w:rsidRPr="00BB1597">
        <w:rPr>
          <w:szCs w:val="22"/>
        </w:rPr>
        <w:t>D</w:t>
      </w:r>
      <w:r w:rsidRPr="00BB1597">
        <w:rPr>
          <w:szCs w:val="22"/>
        </w:rPr>
        <w:t>íla jako celku bez vad a nedodělků.</w:t>
      </w:r>
    </w:p>
    <w:p w14:paraId="52F373AE" w14:textId="6B48CBA2" w:rsidR="002F3F91" w:rsidRDefault="002F3F91" w:rsidP="00B21E84">
      <w:pPr>
        <w:pStyle w:val="Zkladntextodsazen31"/>
        <w:ind w:left="567" w:firstLine="0"/>
        <w:rPr>
          <w:szCs w:val="22"/>
        </w:rPr>
      </w:pPr>
    </w:p>
    <w:p w14:paraId="62B8E7C8" w14:textId="77777777" w:rsidR="002F3F91" w:rsidRDefault="002F3F91" w:rsidP="00B21E84">
      <w:pPr>
        <w:pStyle w:val="Zkladntextodsazen31"/>
        <w:ind w:left="567" w:firstLine="0"/>
        <w:rPr>
          <w:szCs w:val="22"/>
        </w:rPr>
      </w:pPr>
    </w:p>
    <w:p w14:paraId="3654BCC2" w14:textId="5E1B69C8" w:rsidR="00341B6F" w:rsidRDefault="00341B6F" w:rsidP="009258C4">
      <w:pPr>
        <w:pStyle w:val="Zkladntextodsazen31"/>
        <w:numPr>
          <w:ilvl w:val="0"/>
          <w:numId w:val="19"/>
        </w:numPr>
        <w:ind w:left="567" w:hanging="567"/>
        <w:rPr>
          <w:szCs w:val="22"/>
        </w:rPr>
      </w:pPr>
      <w:r w:rsidRPr="00BB1597">
        <w:rPr>
          <w:szCs w:val="22"/>
        </w:rPr>
        <w:lastRenderedPageBreak/>
        <w:t>Do 15 (</w:t>
      </w:r>
      <w:r w:rsidR="00295BCF">
        <w:rPr>
          <w:szCs w:val="22"/>
        </w:rPr>
        <w:t xml:space="preserve">slovy: </w:t>
      </w:r>
      <w:r w:rsidRPr="00BB1597">
        <w:rPr>
          <w:szCs w:val="22"/>
        </w:rPr>
        <w:t xml:space="preserve">patnácti) kalendářních dnů po řádném protokolárním předání a převzetí </w:t>
      </w:r>
      <w:r w:rsidR="00745304" w:rsidRPr="00BB1597">
        <w:rPr>
          <w:szCs w:val="22"/>
        </w:rPr>
        <w:t>D</w:t>
      </w:r>
      <w:r w:rsidR="00EB763C">
        <w:rPr>
          <w:szCs w:val="22"/>
        </w:rPr>
        <w:t xml:space="preserve">íla bude </w:t>
      </w:r>
      <w:r w:rsidR="00745304" w:rsidRPr="00BB1597">
        <w:rPr>
          <w:szCs w:val="22"/>
        </w:rPr>
        <w:t>Z</w:t>
      </w:r>
      <w:r w:rsidRPr="00BB1597">
        <w:rPr>
          <w:szCs w:val="22"/>
        </w:rPr>
        <w:t xml:space="preserve">hotovitelem vystaven a </w:t>
      </w:r>
      <w:r w:rsidR="00745304" w:rsidRPr="00BB1597">
        <w:rPr>
          <w:szCs w:val="22"/>
        </w:rPr>
        <w:t>O</w:t>
      </w:r>
      <w:r w:rsidRPr="00BB1597">
        <w:rPr>
          <w:szCs w:val="22"/>
        </w:rPr>
        <w:t xml:space="preserve">bjednateli předán daňový doklad – konečná faktura (vyúčtování Ceny za provedení </w:t>
      </w:r>
      <w:r w:rsidR="00745304" w:rsidRPr="00BB1597">
        <w:rPr>
          <w:szCs w:val="22"/>
        </w:rPr>
        <w:t>D</w:t>
      </w:r>
      <w:r w:rsidRPr="00BB1597">
        <w:rPr>
          <w:szCs w:val="22"/>
        </w:rPr>
        <w:t>íla po odečtení fakturovaných dílčích plnění). Konečná faktura bude vystavena se splatností 30 (</w:t>
      </w:r>
      <w:r w:rsidR="00295BCF">
        <w:rPr>
          <w:szCs w:val="22"/>
        </w:rPr>
        <w:t xml:space="preserve">slovy: </w:t>
      </w:r>
      <w:r w:rsidRPr="00BB1597">
        <w:rPr>
          <w:szCs w:val="22"/>
        </w:rPr>
        <w:t xml:space="preserve">třicet) kalendářních dnů ode dne řádného provedení </w:t>
      </w:r>
      <w:r w:rsidR="00745304" w:rsidRPr="00BB1597">
        <w:rPr>
          <w:szCs w:val="22"/>
        </w:rPr>
        <w:t>D</w:t>
      </w:r>
      <w:r w:rsidRPr="00BB1597">
        <w:rPr>
          <w:szCs w:val="22"/>
        </w:rPr>
        <w:t xml:space="preserve">íla </w:t>
      </w:r>
      <w:r w:rsidR="00745304" w:rsidRPr="00BB1597">
        <w:rPr>
          <w:szCs w:val="22"/>
        </w:rPr>
        <w:t>Z</w:t>
      </w:r>
      <w:r w:rsidRPr="00BB1597">
        <w:rPr>
          <w:szCs w:val="22"/>
        </w:rPr>
        <w:t xml:space="preserve">hotovitelem. </w:t>
      </w:r>
      <w:r w:rsidRPr="009258C4">
        <w:rPr>
          <w:szCs w:val="22"/>
        </w:rPr>
        <w:t xml:space="preserve">Objednatel je povinen konečnou fakturu uhradit </w:t>
      </w:r>
      <w:r w:rsidR="00745304" w:rsidRPr="009258C4">
        <w:rPr>
          <w:szCs w:val="22"/>
        </w:rPr>
        <w:t>Z</w:t>
      </w:r>
      <w:r w:rsidRPr="009258C4">
        <w:rPr>
          <w:szCs w:val="22"/>
        </w:rPr>
        <w:t>hotoviteli ve lhůtě splatnosti konečné faktury nebo ve lhůtě 14 (</w:t>
      </w:r>
      <w:r w:rsidR="00295BCF" w:rsidRPr="009258C4">
        <w:rPr>
          <w:szCs w:val="22"/>
        </w:rPr>
        <w:t xml:space="preserve">slovy: </w:t>
      </w:r>
      <w:r w:rsidRPr="009258C4">
        <w:rPr>
          <w:szCs w:val="22"/>
        </w:rPr>
        <w:t>čtrnáct) kalendářních dní ode dne odstranění všech vad a</w:t>
      </w:r>
      <w:r w:rsidR="00EB763C" w:rsidRPr="009258C4">
        <w:rPr>
          <w:szCs w:val="22"/>
        </w:rPr>
        <w:t> </w:t>
      </w:r>
      <w:r w:rsidRPr="009258C4">
        <w:rPr>
          <w:szCs w:val="22"/>
        </w:rPr>
        <w:t xml:space="preserve">nedodělků zjištěných při předání </w:t>
      </w:r>
      <w:r w:rsidR="00745304" w:rsidRPr="009258C4">
        <w:rPr>
          <w:szCs w:val="22"/>
        </w:rPr>
        <w:t>D</w:t>
      </w:r>
      <w:r w:rsidRPr="009258C4">
        <w:rPr>
          <w:szCs w:val="22"/>
        </w:rPr>
        <w:t>íla, a to toho dne určeného k plnění, který nastane později.</w:t>
      </w:r>
    </w:p>
    <w:p w14:paraId="5CB6044E" w14:textId="77777777" w:rsidR="002F3F91" w:rsidRDefault="002F3F91" w:rsidP="002F3F91">
      <w:pPr>
        <w:pStyle w:val="Zkladntextodsazen31"/>
        <w:ind w:left="567" w:firstLine="0"/>
        <w:rPr>
          <w:szCs w:val="22"/>
        </w:rPr>
      </w:pPr>
    </w:p>
    <w:p w14:paraId="29A19BC9" w14:textId="1D671ADA" w:rsidR="00341B6F" w:rsidRDefault="00341B6F" w:rsidP="006353F8">
      <w:pPr>
        <w:pStyle w:val="Zkladntextodsazen31"/>
        <w:numPr>
          <w:ilvl w:val="0"/>
          <w:numId w:val="19"/>
        </w:numPr>
        <w:ind w:left="567" w:hanging="567"/>
        <w:rPr>
          <w:bCs/>
          <w:szCs w:val="22"/>
        </w:rPr>
      </w:pPr>
      <w:r w:rsidRPr="00BB1597">
        <w:rPr>
          <w:bCs/>
          <w:szCs w:val="22"/>
        </w:rPr>
        <w:t>Smluvní strany se vzájemně dohodly,</w:t>
      </w:r>
      <w:r w:rsidR="00B01F3A">
        <w:rPr>
          <w:bCs/>
          <w:szCs w:val="22"/>
        </w:rPr>
        <w:t xml:space="preserve"> že daň z přidané hodnoty bude Z</w:t>
      </w:r>
      <w:r w:rsidRPr="00BB1597">
        <w:rPr>
          <w:bCs/>
          <w:szCs w:val="22"/>
        </w:rPr>
        <w:t>hotovitelem účtována v sazbách dle právních předpisů platných v době uskutečnitelného zdanitelného plnění pro to které účtované dílčí plnění dle předchozího odstavce.</w:t>
      </w:r>
    </w:p>
    <w:p w14:paraId="177DE7D4" w14:textId="1AD2E039" w:rsidR="002F3F91" w:rsidRDefault="002F3F91" w:rsidP="002F3F91">
      <w:pPr>
        <w:pStyle w:val="Zkladntextodsazen31"/>
        <w:ind w:left="0" w:firstLine="0"/>
        <w:rPr>
          <w:bCs/>
          <w:szCs w:val="22"/>
        </w:rPr>
      </w:pPr>
    </w:p>
    <w:p w14:paraId="37E23F05" w14:textId="2C13307C" w:rsidR="00341B6F" w:rsidRPr="002F3F91" w:rsidRDefault="00341B6F" w:rsidP="002F3F91">
      <w:pPr>
        <w:pStyle w:val="Zkladntextodsazen31"/>
        <w:numPr>
          <w:ilvl w:val="0"/>
          <w:numId w:val="19"/>
        </w:numPr>
        <w:ind w:left="567" w:hanging="567"/>
        <w:rPr>
          <w:bCs/>
          <w:szCs w:val="22"/>
        </w:rPr>
      </w:pPr>
      <w:r w:rsidRPr="002F3F91">
        <w:rPr>
          <w:szCs w:val="22"/>
        </w:rPr>
        <w:t xml:space="preserve">Smluvní strany se výslovně dohodly, že </w:t>
      </w:r>
      <w:r w:rsidR="00745304" w:rsidRPr="002F3F91">
        <w:rPr>
          <w:szCs w:val="22"/>
        </w:rPr>
        <w:t>O</w:t>
      </w:r>
      <w:r w:rsidRPr="002F3F91">
        <w:rPr>
          <w:szCs w:val="22"/>
        </w:rPr>
        <w:t xml:space="preserve">bjednatel je oprávněn zmenšit rozsah předmětu plnění </w:t>
      </w:r>
      <w:r w:rsidR="00745304" w:rsidRPr="002F3F91">
        <w:rPr>
          <w:szCs w:val="22"/>
        </w:rPr>
        <w:t>D</w:t>
      </w:r>
      <w:r w:rsidRPr="002F3F91">
        <w:rPr>
          <w:szCs w:val="22"/>
        </w:rPr>
        <w:t xml:space="preserve">íla. V tomto případě bude Cena za provedení </w:t>
      </w:r>
      <w:r w:rsidR="00745304" w:rsidRPr="002F3F91">
        <w:rPr>
          <w:szCs w:val="22"/>
        </w:rPr>
        <w:t>D</w:t>
      </w:r>
      <w:r w:rsidRPr="002F3F91">
        <w:rPr>
          <w:szCs w:val="22"/>
        </w:rPr>
        <w:t>íla úměrně snížena s použitím cen z</w:t>
      </w:r>
      <w:r w:rsidR="00452E3E" w:rsidRPr="002F3F91">
        <w:rPr>
          <w:szCs w:val="22"/>
        </w:rPr>
        <w:t xml:space="preserve"> nabídky </w:t>
      </w:r>
      <w:r w:rsidR="00745304" w:rsidRPr="002F3F91">
        <w:rPr>
          <w:szCs w:val="22"/>
        </w:rPr>
        <w:t>Zhotovitele</w:t>
      </w:r>
      <w:r w:rsidRPr="002F3F91">
        <w:rPr>
          <w:szCs w:val="22"/>
        </w:rPr>
        <w:t xml:space="preserve">. Nedojde-li mezi oběma stranami k dohodě při odsouhlasení množství nebo druhu provedených prací a dodávek, je </w:t>
      </w:r>
      <w:r w:rsidR="0043355F" w:rsidRPr="002F3F91">
        <w:rPr>
          <w:szCs w:val="22"/>
        </w:rPr>
        <w:t>Z</w:t>
      </w:r>
      <w:r w:rsidRPr="002F3F91">
        <w:rPr>
          <w:szCs w:val="22"/>
        </w:rPr>
        <w:t>hotovitel oprávněn fakturovat pouze práce, u kterých nedošlo k rozporu.</w:t>
      </w:r>
    </w:p>
    <w:p w14:paraId="7737DECF" w14:textId="7C1D7DD9" w:rsidR="002F3F91" w:rsidRPr="002F3F91" w:rsidRDefault="002F3F91" w:rsidP="002F3F91">
      <w:pPr>
        <w:pStyle w:val="Zkladntextodsazen31"/>
        <w:ind w:left="0" w:firstLine="0"/>
        <w:rPr>
          <w:bCs/>
          <w:szCs w:val="22"/>
        </w:rPr>
      </w:pPr>
    </w:p>
    <w:p w14:paraId="5A3B9582" w14:textId="250D66C1" w:rsidR="00341B6F" w:rsidRPr="002F3F91" w:rsidRDefault="00A13D1F" w:rsidP="002F3F91">
      <w:pPr>
        <w:pStyle w:val="Zkladntextodsazen31"/>
        <w:numPr>
          <w:ilvl w:val="0"/>
          <w:numId w:val="19"/>
        </w:numPr>
        <w:ind w:left="567" w:hanging="567"/>
        <w:rPr>
          <w:bCs/>
          <w:szCs w:val="22"/>
        </w:rPr>
      </w:pPr>
      <w:r w:rsidRPr="002F3F91">
        <w:rPr>
          <w:szCs w:val="22"/>
        </w:rPr>
        <w:t>D</w:t>
      </w:r>
      <w:r w:rsidR="00341B6F" w:rsidRPr="002F3F91">
        <w:rPr>
          <w:szCs w:val="22"/>
        </w:rPr>
        <w:t>aňový doklad dle tohoto článku smlouvy bude obsahovat název projektu a pojmové náležitosti daňového dokladu stanovené zákonem č. 235/2004 Sb., o dani z přidané hodnoty, ve znění pozdějších předpisů, a zákonem č. 563/1991 Sb., o účetnictví, ve znění pozdějších předpisů.</w:t>
      </w:r>
    </w:p>
    <w:p w14:paraId="0E2BB96E" w14:textId="7A9A890A" w:rsidR="002F3F91" w:rsidRPr="002F3F91" w:rsidRDefault="002F3F91" w:rsidP="002F3F91">
      <w:pPr>
        <w:pStyle w:val="Zkladntextodsazen31"/>
        <w:ind w:left="0" w:firstLine="0"/>
        <w:rPr>
          <w:bCs/>
          <w:szCs w:val="22"/>
        </w:rPr>
      </w:pPr>
    </w:p>
    <w:p w14:paraId="411FA0CA" w14:textId="7D3D21E9" w:rsidR="002F3F91" w:rsidRPr="002F3F91" w:rsidRDefault="00341B6F" w:rsidP="002F3F91">
      <w:pPr>
        <w:pStyle w:val="Zkladntextodsazen31"/>
        <w:numPr>
          <w:ilvl w:val="0"/>
          <w:numId w:val="19"/>
        </w:numPr>
        <w:ind w:left="567" w:hanging="567"/>
        <w:rPr>
          <w:bCs/>
          <w:szCs w:val="22"/>
        </w:rPr>
      </w:pPr>
      <w:r w:rsidRPr="002F3F91">
        <w:rPr>
          <w:szCs w:val="22"/>
        </w:rPr>
        <w:t xml:space="preserve">V případě, že daňový doklad nebude obsahovat správné údaje či bude neúplný, je </w:t>
      </w:r>
      <w:r w:rsidR="0043355F" w:rsidRPr="002F3F91">
        <w:rPr>
          <w:szCs w:val="22"/>
        </w:rPr>
        <w:t>O</w:t>
      </w:r>
      <w:r w:rsidRPr="002F3F91">
        <w:rPr>
          <w:szCs w:val="22"/>
        </w:rPr>
        <w:t xml:space="preserve">bjednatel oprávněn daňový doklad vrátit ve lhůtě do data jeho splatnosti </w:t>
      </w:r>
      <w:r w:rsidR="0043355F" w:rsidRPr="002F3F91">
        <w:rPr>
          <w:szCs w:val="22"/>
        </w:rPr>
        <w:t>Z</w:t>
      </w:r>
      <w:r w:rsidRPr="002F3F91">
        <w:rPr>
          <w:szCs w:val="22"/>
        </w:rPr>
        <w:t>hotoviteli. Zhotovitel je povinen takový daňový doklad opravit.</w:t>
      </w:r>
      <w:r w:rsidR="00A13D1F" w:rsidRPr="002F3F91">
        <w:rPr>
          <w:szCs w:val="22"/>
        </w:rPr>
        <w:t xml:space="preserve"> </w:t>
      </w:r>
      <w:r w:rsidR="00EE7B2B" w:rsidRPr="002F3F91">
        <w:rPr>
          <w:szCs w:val="22"/>
        </w:rPr>
        <w:t xml:space="preserve">V takovém případě Objednatel </w:t>
      </w:r>
      <w:r w:rsidR="004923B9" w:rsidRPr="002F3F91">
        <w:rPr>
          <w:szCs w:val="22"/>
        </w:rPr>
        <w:t>není v</w:t>
      </w:r>
      <w:r w:rsidR="00CE6CBD" w:rsidRPr="002F3F91">
        <w:rPr>
          <w:szCs w:val="22"/>
        </w:rPr>
        <w:t xml:space="preserve"> prodlení se </w:t>
      </w:r>
      <w:r w:rsidR="00EE7B2B" w:rsidRPr="002F3F91">
        <w:rPr>
          <w:szCs w:val="22"/>
        </w:rPr>
        <w:t>zaplacením fakturované částky.</w:t>
      </w:r>
    </w:p>
    <w:p w14:paraId="2D4AEAB2" w14:textId="3E9BF092" w:rsidR="002F3F91" w:rsidRPr="002F3F91" w:rsidRDefault="002F3F91" w:rsidP="002F3F91">
      <w:pPr>
        <w:pStyle w:val="Zkladntextodsazen31"/>
        <w:ind w:left="0" w:firstLine="0"/>
        <w:rPr>
          <w:bCs/>
          <w:szCs w:val="22"/>
        </w:rPr>
      </w:pPr>
    </w:p>
    <w:p w14:paraId="68568AB4" w14:textId="3FF75EED" w:rsidR="00341B6F" w:rsidRPr="002F3F91" w:rsidRDefault="00341B6F" w:rsidP="002F3F91">
      <w:pPr>
        <w:pStyle w:val="Zkladntextodsazen31"/>
        <w:numPr>
          <w:ilvl w:val="0"/>
          <w:numId w:val="19"/>
        </w:numPr>
        <w:ind w:left="567" w:hanging="567"/>
        <w:rPr>
          <w:bCs/>
          <w:szCs w:val="22"/>
        </w:rPr>
      </w:pPr>
      <w:r w:rsidRPr="002F3F91">
        <w:rPr>
          <w:szCs w:val="22"/>
        </w:rPr>
        <w:t>Úhrada daňového dokladu bude provedena pouze na účet, který je zveřejněný na portálu finanční s</w:t>
      </w:r>
      <w:r w:rsidR="00B01F3A" w:rsidRPr="002F3F91">
        <w:rPr>
          <w:szCs w:val="22"/>
        </w:rPr>
        <w:t>právy, v opačném případě, bude Z</w:t>
      </w:r>
      <w:r w:rsidRPr="002F3F91">
        <w:rPr>
          <w:szCs w:val="22"/>
        </w:rPr>
        <w:t>hotoviteli uhrazena pouze částka bez DPH a DPH odvede příjemce plnění.</w:t>
      </w:r>
    </w:p>
    <w:p w14:paraId="5B1418E5" w14:textId="77777777" w:rsidR="008D1AAB" w:rsidRPr="00BB1597" w:rsidRDefault="008D1AAB" w:rsidP="00B21E84">
      <w:pPr>
        <w:jc w:val="both"/>
        <w:rPr>
          <w:sz w:val="22"/>
          <w:szCs w:val="22"/>
        </w:rPr>
      </w:pPr>
    </w:p>
    <w:p w14:paraId="2D0BEC8C" w14:textId="4A617EF0" w:rsidR="009F6F48" w:rsidRPr="00B44567" w:rsidRDefault="00341B6F" w:rsidP="00827CAC">
      <w:pPr>
        <w:pStyle w:val="StylZM"/>
        <w:numPr>
          <w:ilvl w:val="0"/>
          <w:numId w:val="45"/>
        </w:numPr>
        <w:ind w:left="567" w:hanging="567"/>
        <w:rPr>
          <w:b/>
          <w:sz w:val="22"/>
          <w:szCs w:val="22"/>
        </w:rPr>
      </w:pPr>
      <w:bookmarkStart w:id="1" w:name="_Ref200774840"/>
      <w:r w:rsidRPr="00B44567">
        <w:rPr>
          <w:b/>
          <w:sz w:val="22"/>
          <w:szCs w:val="22"/>
        </w:rPr>
        <w:t>Prohlášení, práva a povinnosti smluvních stran</w:t>
      </w:r>
      <w:bookmarkEnd w:id="1"/>
    </w:p>
    <w:p w14:paraId="3D7E8B27" w14:textId="202D43BA" w:rsidR="00341B6F" w:rsidRPr="00B44567" w:rsidRDefault="00341B6F" w:rsidP="00B21E84">
      <w:pPr>
        <w:pStyle w:val="Nadpis5"/>
        <w:widowControl w:val="0"/>
        <w:numPr>
          <w:ilvl w:val="0"/>
          <w:numId w:val="30"/>
        </w:numPr>
        <w:tabs>
          <w:tab w:val="left" w:pos="567"/>
        </w:tabs>
        <w:overflowPunct/>
        <w:autoSpaceDE/>
        <w:autoSpaceDN/>
        <w:adjustRightInd/>
        <w:ind w:left="567" w:hanging="567"/>
        <w:jc w:val="both"/>
        <w:textAlignment w:val="auto"/>
        <w:rPr>
          <w:rFonts w:ascii="Times New Roman" w:hAnsi="Times New Roman"/>
          <w:b w:val="0"/>
          <w:i w:val="0"/>
          <w:sz w:val="22"/>
          <w:szCs w:val="22"/>
        </w:rPr>
      </w:pPr>
      <w:r w:rsidRPr="00B44567">
        <w:rPr>
          <w:rFonts w:ascii="Times New Roman" w:hAnsi="Times New Roman"/>
          <w:b w:val="0"/>
          <w:i w:val="0"/>
          <w:sz w:val="22"/>
          <w:szCs w:val="22"/>
        </w:rPr>
        <w:t xml:space="preserve">Zhotovitel se zavazuje při provádění </w:t>
      </w:r>
      <w:r w:rsidR="00524A5E" w:rsidRPr="00B44567">
        <w:rPr>
          <w:rFonts w:ascii="Times New Roman" w:hAnsi="Times New Roman"/>
          <w:b w:val="0"/>
          <w:i w:val="0"/>
          <w:sz w:val="22"/>
          <w:szCs w:val="22"/>
        </w:rPr>
        <w:t>D</w:t>
      </w:r>
      <w:r w:rsidRPr="00B44567">
        <w:rPr>
          <w:rFonts w:ascii="Times New Roman" w:hAnsi="Times New Roman"/>
          <w:b w:val="0"/>
          <w:i w:val="0"/>
          <w:sz w:val="22"/>
          <w:szCs w:val="22"/>
        </w:rPr>
        <w:t>íla zachovávat pl</w:t>
      </w:r>
      <w:r w:rsidR="006713FC" w:rsidRPr="00B44567">
        <w:rPr>
          <w:rFonts w:ascii="Times New Roman" w:hAnsi="Times New Roman"/>
          <w:b w:val="0"/>
          <w:i w:val="0"/>
          <w:sz w:val="22"/>
          <w:szCs w:val="22"/>
        </w:rPr>
        <w:t>atné bezpečnostní, hygienické a </w:t>
      </w:r>
      <w:r w:rsidRPr="00B44567">
        <w:rPr>
          <w:rFonts w:ascii="Times New Roman" w:hAnsi="Times New Roman"/>
          <w:b w:val="0"/>
          <w:i w:val="0"/>
          <w:sz w:val="22"/>
          <w:szCs w:val="22"/>
        </w:rPr>
        <w:t>protipožární a jiné obecně závazné předpisy, ČSN</w:t>
      </w:r>
      <w:r w:rsidR="006A256F">
        <w:rPr>
          <w:rFonts w:ascii="Times New Roman" w:hAnsi="Times New Roman"/>
          <w:b w:val="0"/>
          <w:i w:val="0"/>
          <w:sz w:val="22"/>
          <w:szCs w:val="22"/>
        </w:rPr>
        <w:t>, ČN, EN</w:t>
      </w:r>
      <w:r w:rsidRPr="00B44567">
        <w:rPr>
          <w:rFonts w:ascii="Times New Roman" w:hAnsi="Times New Roman"/>
          <w:b w:val="0"/>
          <w:i w:val="0"/>
          <w:sz w:val="22"/>
          <w:szCs w:val="22"/>
        </w:rPr>
        <w:t xml:space="preserve"> a rozhodnutí orgánů veřejné správy, zejména pak podmínky </w:t>
      </w:r>
      <w:r w:rsidR="00C31F3A" w:rsidRPr="00B44567">
        <w:rPr>
          <w:rFonts w:ascii="Times New Roman" w:hAnsi="Times New Roman"/>
          <w:b w:val="0"/>
          <w:i w:val="0"/>
          <w:sz w:val="22"/>
          <w:szCs w:val="22"/>
        </w:rPr>
        <w:t xml:space="preserve">obecně závazné vyhlášky města Karlovy Vary č. 6/2023, o ochraně nočního klidu </w:t>
      </w:r>
      <w:r w:rsidR="003F5BE8" w:rsidRPr="00B44567">
        <w:rPr>
          <w:rFonts w:ascii="Times New Roman" w:hAnsi="Times New Roman"/>
          <w:b w:val="0"/>
          <w:i w:val="0"/>
          <w:sz w:val="22"/>
          <w:szCs w:val="22"/>
        </w:rPr>
        <w:t>a regulaci hlučných činností</w:t>
      </w:r>
      <w:r w:rsidR="00D33D84" w:rsidRPr="00B44567">
        <w:rPr>
          <w:rFonts w:ascii="Times New Roman" w:hAnsi="Times New Roman"/>
          <w:b w:val="0"/>
          <w:i w:val="0"/>
          <w:sz w:val="22"/>
          <w:szCs w:val="22"/>
        </w:rPr>
        <w:t>,</w:t>
      </w:r>
      <w:r w:rsidRPr="00B44567">
        <w:rPr>
          <w:rFonts w:ascii="Times New Roman" w:hAnsi="Times New Roman"/>
          <w:b w:val="0"/>
          <w:i w:val="0"/>
          <w:sz w:val="22"/>
          <w:szCs w:val="22"/>
        </w:rPr>
        <w:t xml:space="preserve"> apod</w:t>
      </w:r>
      <w:r w:rsidR="003A73F0" w:rsidRPr="00B44567">
        <w:rPr>
          <w:rFonts w:ascii="Times New Roman" w:hAnsi="Times New Roman"/>
          <w:b w:val="0"/>
          <w:i w:val="0"/>
          <w:sz w:val="22"/>
          <w:szCs w:val="22"/>
        </w:rPr>
        <w:t>. Z</w:t>
      </w:r>
      <w:r w:rsidR="003A73F0" w:rsidRPr="00B44567">
        <w:rPr>
          <w:rFonts w:ascii="Times New Roman" w:hAnsi="Times New Roman"/>
          <w:b w:val="0"/>
          <w:bCs w:val="0"/>
          <w:i w:val="0"/>
          <w:color w:val="000000"/>
          <w:sz w:val="22"/>
          <w:szCs w:val="22"/>
          <w:lang w:eastAsia="en-US"/>
        </w:rPr>
        <w:t>hotovitel se za</w:t>
      </w:r>
      <w:r w:rsidR="00E3222E">
        <w:rPr>
          <w:rFonts w:ascii="Times New Roman" w:hAnsi="Times New Roman"/>
          <w:b w:val="0"/>
          <w:bCs w:val="0"/>
          <w:i w:val="0"/>
          <w:color w:val="000000"/>
          <w:sz w:val="22"/>
          <w:szCs w:val="22"/>
          <w:lang w:eastAsia="en-US"/>
        </w:rPr>
        <w:t>vazuje poskytnout</w:t>
      </w:r>
      <w:r w:rsidR="003A73F0" w:rsidRPr="00B44567">
        <w:rPr>
          <w:rFonts w:ascii="Times New Roman" w:hAnsi="Times New Roman"/>
          <w:b w:val="0"/>
          <w:bCs w:val="0"/>
          <w:i w:val="0"/>
          <w:color w:val="000000"/>
          <w:sz w:val="22"/>
          <w:szCs w:val="22"/>
          <w:lang w:eastAsia="en-US"/>
        </w:rPr>
        <w:t xml:space="preserve"> součinnost koordinátorovi BOZP.</w:t>
      </w:r>
    </w:p>
    <w:p w14:paraId="3AAD3E45" w14:textId="77777777" w:rsidR="00341B6F" w:rsidRPr="002020A8" w:rsidRDefault="00341B6F" w:rsidP="00B21E84">
      <w:pPr>
        <w:tabs>
          <w:tab w:val="left" w:pos="3600"/>
          <w:tab w:val="left" w:pos="4320"/>
        </w:tabs>
        <w:ind w:left="567" w:hanging="567"/>
        <w:jc w:val="both"/>
        <w:rPr>
          <w:sz w:val="18"/>
          <w:szCs w:val="22"/>
        </w:rPr>
      </w:pPr>
    </w:p>
    <w:p w14:paraId="233AB483" w14:textId="77777777" w:rsidR="007B745B" w:rsidRPr="00BB1597" w:rsidRDefault="00341B6F" w:rsidP="00B21E84">
      <w:pPr>
        <w:pStyle w:val="Nadpis5"/>
        <w:widowControl w:val="0"/>
        <w:numPr>
          <w:ilvl w:val="0"/>
          <w:numId w:val="30"/>
        </w:numPr>
        <w:overflowPunct/>
        <w:autoSpaceDE/>
        <w:autoSpaceDN/>
        <w:adjustRightInd/>
        <w:ind w:left="567" w:hanging="567"/>
        <w:jc w:val="both"/>
        <w:textAlignment w:val="auto"/>
        <w:rPr>
          <w:rFonts w:ascii="Times New Roman" w:hAnsi="Times New Roman"/>
          <w:b w:val="0"/>
          <w:i w:val="0"/>
          <w:sz w:val="22"/>
          <w:szCs w:val="22"/>
        </w:rPr>
      </w:pPr>
      <w:r w:rsidRPr="00BB1597">
        <w:rPr>
          <w:rFonts w:ascii="Times New Roman" w:hAnsi="Times New Roman"/>
          <w:b w:val="0"/>
          <w:i w:val="0"/>
          <w:sz w:val="22"/>
          <w:szCs w:val="22"/>
        </w:rPr>
        <w:t xml:space="preserve">Zhotovitel prohlašuje, že před podpisem této smlouvy řádně překontroloval předané materiální podklady a </w:t>
      </w:r>
      <w:r w:rsidR="00524A5E" w:rsidRPr="00BB1597">
        <w:rPr>
          <w:rFonts w:ascii="Times New Roman" w:hAnsi="Times New Roman"/>
          <w:b w:val="0"/>
          <w:i w:val="0"/>
          <w:sz w:val="22"/>
          <w:szCs w:val="22"/>
        </w:rPr>
        <w:t>D</w:t>
      </w:r>
      <w:r w:rsidRPr="00BB1597">
        <w:rPr>
          <w:rFonts w:ascii="Times New Roman" w:hAnsi="Times New Roman"/>
          <w:b w:val="0"/>
          <w:i w:val="0"/>
          <w:sz w:val="22"/>
          <w:szCs w:val="22"/>
        </w:rPr>
        <w:t xml:space="preserve">okumentaci a řádně prověřil místní podmínky na staveništi a všechny nejasné podmínky pro realizaci </w:t>
      </w:r>
      <w:r w:rsidR="00524A5E" w:rsidRPr="00BB1597">
        <w:rPr>
          <w:rFonts w:ascii="Times New Roman" w:hAnsi="Times New Roman"/>
          <w:b w:val="0"/>
          <w:i w:val="0"/>
          <w:sz w:val="22"/>
          <w:szCs w:val="22"/>
        </w:rPr>
        <w:t>D</w:t>
      </w:r>
      <w:r w:rsidRPr="00BB1597">
        <w:rPr>
          <w:rFonts w:ascii="Times New Roman" w:hAnsi="Times New Roman"/>
          <w:b w:val="0"/>
          <w:i w:val="0"/>
          <w:sz w:val="22"/>
          <w:szCs w:val="22"/>
        </w:rPr>
        <w:t>íla či jeho části si vyjasnil s </w:t>
      </w:r>
      <w:r w:rsidR="00524A5E" w:rsidRPr="00BB1597">
        <w:rPr>
          <w:rFonts w:ascii="Times New Roman" w:hAnsi="Times New Roman"/>
          <w:b w:val="0"/>
          <w:i w:val="0"/>
          <w:sz w:val="22"/>
          <w:szCs w:val="22"/>
        </w:rPr>
        <w:t>O</w:t>
      </w:r>
      <w:r w:rsidRPr="00BB1597">
        <w:rPr>
          <w:rFonts w:ascii="Times New Roman" w:hAnsi="Times New Roman"/>
          <w:b w:val="0"/>
          <w:i w:val="0"/>
          <w:sz w:val="22"/>
          <w:szCs w:val="22"/>
        </w:rPr>
        <w:t>bjednatelem a/nebo místním šetřením.</w:t>
      </w:r>
    </w:p>
    <w:p w14:paraId="1E2BB818" w14:textId="77777777" w:rsidR="007B745B" w:rsidRPr="002020A8" w:rsidRDefault="007B745B" w:rsidP="00B21E84">
      <w:pPr>
        <w:ind w:left="567" w:hanging="567"/>
        <w:rPr>
          <w:sz w:val="18"/>
          <w:szCs w:val="22"/>
        </w:rPr>
      </w:pPr>
    </w:p>
    <w:p w14:paraId="0E423488" w14:textId="16B2DE14" w:rsidR="00341B6F" w:rsidRPr="00BB1597" w:rsidRDefault="00341B6F" w:rsidP="00B21E84">
      <w:pPr>
        <w:pStyle w:val="Nadpis5"/>
        <w:widowControl w:val="0"/>
        <w:numPr>
          <w:ilvl w:val="0"/>
          <w:numId w:val="30"/>
        </w:numPr>
        <w:overflowPunct/>
        <w:autoSpaceDE/>
        <w:autoSpaceDN/>
        <w:adjustRightInd/>
        <w:ind w:left="567" w:hanging="567"/>
        <w:jc w:val="both"/>
        <w:textAlignment w:val="auto"/>
        <w:rPr>
          <w:rFonts w:ascii="Times New Roman" w:hAnsi="Times New Roman"/>
          <w:b w:val="0"/>
          <w:i w:val="0"/>
          <w:sz w:val="22"/>
          <w:szCs w:val="22"/>
        </w:rPr>
      </w:pPr>
      <w:r w:rsidRPr="00BB1597">
        <w:rPr>
          <w:rFonts w:ascii="Times New Roman" w:hAnsi="Times New Roman"/>
          <w:b w:val="0"/>
          <w:i w:val="0"/>
          <w:sz w:val="22"/>
          <w:szCs w:val="22"/>
        </w:rPr>
        <w:t xml:space="preserve">Zhotovitel se zavazuje písemně upozornit </w:t>
      </w:r>
      <w:r w:rsidR="00524A5E" w:rsidRPr="00BB1597">
        <w:rPr>
          <w:rFonts w:ascii="Times New Roman" w:hAnsi="Times New Roman"/>
          <w:b w:val="0"/>
          <w:i w:val="0"/>
          <w:sz w:val="22"/>
          <w:szCs w:val="22"/>
        </w:rPr>
        <w:t>O</w:t>
      </w:r>
      <w:r w:rsidRPr="00BB1597">
        <w:rPr>
          <w:rFonts w:ascii="Times New Roman" w:hAnsi="Times New Roman"/>
          <w:b w:val="0"/>
          <w:i w:val="0"/>
          <w:sz w:val="22"/>
          <w:szCs w:val="22"/>
        </w:rPr>
        <w:t xml:space="preserve">bjednatele na nevhodnost, případně nepřípustnost podkladových materiálů, pokynů a věcí, které mu byly předány </w:t>
      </w:r>
      <w:r w:rsidR="00524A5E" w:rsidRPr="00BB1597">
        <w:rPr>
          <w:rFonts w:ascii="Times New Roman" w:hAnsi="Times New Roman"/>
          <w:b w:val="0"/>
          <w:i w:val="0"/>
          <w:sz w:val="22"/>
          <w:szCs w:val="22"/>
        </w:rPr>
        <w:t>O</w:t>
      </w:r>
      <w:r w:rsidRPr="00BB1597">
        <w:rPr>
          <w:rFonts w:ascii="Times New Roman" w:hAnsi="Times New Roman"/>
          <w:b w:val="0"/>
          <w:i w:val="0"/>
          <w:sz w:val="22"/>
          <w:szCs w:val="22"/>
        </w:rPr>
        <w:t xml:space="preserve">bjednatelem a/nebo </w:t>
      </w:r>
      <w:r w:rsidR="00524A5E" w:rsidRPr="00BB1597">
        <w:rPr>
          <w:rFonts w:ascii="Times New Roman" w:hAnsi="Times New Roman"/>
          <w:b w:val="0"/>
          <w:i w:val="0"/>
          <w:sz w:val="22"/>
          <w:szCs w:val="22"/>
        </w:rPr>
        <w:t>O</w:t>
      </w:r>
      <w:r w:rsidRPr="00BB1597">
        <w:rPr>
          <w:rFonts w:ascii="Times New Roman" w:hAnsi="Times New Roman"/>
          <w:b w:val="0"/>
          <w:i w:val="0"/>
          <w:sz w:val="22"/>
          <w:szCs w:val="22"/>
        </w:rPr>
        <w:t xml:space="preserve">bjednatelem požadovaných změn, ať již z hlediska důsledků pro jakost a provedení </w:t>
      </w:r>
      <w:r w:rsidR="00524A5E" w:rsidRPr="00BB1597">
        <w:rPr>
          <w:rFonts w:ascii="Times New Roman" w:hAnsi="Times New Roman"/>
          <w:b w:val="0"/>
          <w:i w:val="0"/>
          <w:sz w:val="22"/>
          <w:szCs w:val="22"/>
        </w:rPr>
        <w:t>D</w:t>
      </w:r>
      <w:r w:rsidRPr="00BB1597">
        <w:rPr>
          <w:rFonts w:ascii="Times New Roman" w:hAnsi="Times New Roman"/>
          <w:b w:val="0"/>
          <w:i w:val="0"/>
          <w:sz w:val="22"/>
          <w:szCs w:val="22"/>
        </w:rPr>
        <w:t>íla či rozporu s podklady pro uzavření této smlouvy, ustanoveními nebo rozhodnutími orgánů veřejné správy či obecně závaznými právními předpisy, ČSN</w:t>
      </w:r>
      <w:r w:rsidR="006A256F">
        <w:rPr>
          <w:rFonts w:ascii="Times New Roman" w:hAnsi="Times New Roman"/>
          <w:b w:val="0"/>
          <w:i w:val="0"/>
          <w:sz w:val="22"/>
          <w:szCs w:val="22"/>
        </w:rPr>
        <w:t>, ČN, EN</w:t>
      </w:r>
      <w:r w:rsidRPr="00BB1597">
        <w:rPr>
          <w:rFonts w:ascii="Times New Roman" w:hAnsi="Times New Roman"/>
          <w:b w:val="0"/>
          <w:i w:val="0"/>
          <w:sz w:val="22"/>
          <w:szCs w:val="22"/>
        </w:rPr>
        <w:t xml:space="preserve"> či jinými normami. V příp</w:t>
      </w:r>
      <w:r w:rsidR="006713FC">
        <w:rPr>
          <w:rFonts w:ascii="Times New Roman" w:hAnsi="Times New Roman"/>
          <w:b w:val="0"/>
          <w:i w:val="0"/>
          <w:sz w:val="22"/>
          <w:szCs w:val="22"/>
        </w:rPr>
        <w:t>adě, že</w:t>
      </w:r>
      <w:r w:rsidR="00524A5E" w:rsidRPr="00BB1597">
        <w:rPr>
          <w:rFonts w:ascii="Times New Roman" w:hAnsi="Times New Roman"/>
          <w:b w:val="0"/>
          <w:i w:val="0"/>
          <w:sz w:val="22"/>
          <w:szCs w:val="22"/>
        </w:rPr>
        <w:t xml:space="preserve"> </w:t>
      </w:r>
      <w:r w:rsidR="00A316A8" w:rsidRPr="00BB1597">
        <w:rPr>
          <w:rFonts w:ascii="Times New Roman" w:hAnsi="Times New Roman"/>
          <w:b w:val="0"/>
          <w:i w:val="0"/>
          <w:sz w:val="22"/>
          <w:szCs w:val="22"/>
        </w:rPr>
        <w:t>O</w:t>
      </w:r>
      <w:r w:rsidRPr="00BB1597">
        <w:rPr>
          <w:rFonts w:ascii="Times New Roman" w:hAnsi="Times New Roman"/>
          <w:b w:val="0"/>
          <w:i w:val="0"/>
          <w:sz w:val="22"/>
          <w:szCs w:val="22"/>
        </w:rPr>
        <w:t xml:space="preserve">bjednatel bude, i přes upozornění </w:t>
      </w:r>
      <w:r w:rsidR="00524A5E" w:rsidRPr="00BB1597">
        <w:rPr>
          <w:rFonts w:ascii="Times New Roman" w:hAnsi="Times New Roman"/>
          <w:b w:val="0"/>
          <w:i w:val="0"/>
          <w:sz w:val="22"/>
          <w:szCs w:val="22"/>
        </w:rPr>
        <w:t>Z</w:t>
      </w:r>
      <w:r w:rsidRPr="00BB1597">
        <w:rPr>
          <w:rFonts w:ascii="Times New Roman" w:hAnsi="Times New Roman"/>
          <w:b w:val="0"/>
          <w:i w:val="0"/>
          <w:sz w:val="22"/>
          <w:szCs w:val="22"/>
        </w:rPr>
        <w:t>hotovitele trvat na užití podkladových materiálů, pokynů a</w:t>
      </w:r>
      <w:r w:rsidR="006713FC">
        <w:rPr>
          <w:rFonts w:ascii="Times New Roman" w:hAnsi="Times New Roman"/>
          <w:b w:val="0"/>
          <w:i w:val="0"/>
          <w:sz w:val="22"/>
          <w:szCs w:val="22"/>
        </w:rPr>
        <w:t> </w:t>
      </w:r>
      <w:r w:rsidRPr="00BB1597">
        <w:rPr>
          <w:rFonts w:ascii="Times New Roman" w:hAnsi="Times New Roman"/>
          <w:b w:val="0"/>
          <w:i w:val="0"/>
          <w:sz w:val="22"/>
          <w:szCs w:val="22"/>
        </w:rPr>
        <w:t xml:space="preserve">věcí, které byly </w:t>
      </w:r>
      <w:r w:rsidR="00524A5E" w:rsidRPr="00BB1597">
        <w:rPr>
          <w:rFonts w:ascii="Times New Roman" w:hAnsi="Times New Roman"/>
          <w:b w:val="0"/>
          <w:i w:val="0"/>
          <w:sz w:val="22"/>
          <w:szCs w:val="22"/>
        </w:rPr>
        <w:t>Z</w:t>
      </w:r>
      <w:r w:rsidRPr="00BB1597">
        <w:rPr>
          <w:rFonts w:ascii="Times New Roman" w:hAnsi="Times New Roman"/>
          <w:b w:val="0"/>
          <w:i w:val="0"/>
          <w:sz w:val="22"/>
          <w:szCs w:val="22"/>
        </w:rPr>
        <w:t xml:space="preserve">hotoviteli předány </w:t>
      </w:r>
      <w:r w:rsidR="00524A5E" w:rsidRPr="00BB1597">
        <w:rPr>
          <w:rFonts w:ascii="Times New Roman" w:hAnsi="Times New Roman"/>
          <w:b w:val="0"/>
          <w:i w:val="0"/>
          <w:sz w:val="22"/>
          <w:szCs w:val="22"/>
        </w:rPr>
        <w:t>O</w:t>
      </w:r>
      <w:r w:rsidRPr="00BB1597">
        <w:rPr>
          <w:rFonts w:ascii="Times New Roman" w:hAnsi="Times New Roman"/>
          <w:b w:val="0"/>
          <w:i w:val="0"/>
          <w:sz w:val="22"/>
          <w:szCs w:val="22"/>
        </w:rPr>
        <w:t xml:space="preserve">bjednatelem, je </w:t>
      </w:r>
      <w:r w:rsidR="00524A5E" w:rsidRPr="00BB1597">
        <w:rPr>
          <w:rFonts w:ascii="Times New Roman" w:hAnsi="Times New Roman"/>
          <w:b w:val="0"/>
          <w:i w:val="0"/>
          <w:sz w:val="22"/>
          <w:szCs w:val="22"/>
        </w:rPr>
        <w:t>Z</w:t>
      </w:r>
      <w:r w:rsidRPr="00BB1597">
        <w:rPr>
          <w:rFonts w:ascii="Times New Roman" w:hAnsi="Times New Roman"/>
          <w:b w:val="0"/>
          <w:i w:val="0"/>
          <w:sz w:val="22"/>
          <w:szCs w:val="22"/>
        </w:rPr>
        <w:t xml:space="preserve">hotovitel oprávněn odmítnout jejich plnění pouze tehdy, pokud by se jejich splněním mohl vystavit správnímu či trestnímu postihu. Svá upozornění zapíše </w:t>
      </w:r>
      <w:r w:rsidR="00524A5E" w:rsidRPr="00BB1597">
        <w:rPr>
          <w:rFonts w:ascii="Times New Roman" w:hAnsi="Times New Roman"/>
          <w:b w:val="0"/>
          <w:i w:val="0"/>
          <w:sz w:val="22"/>
          <w:szCs w:val="22"/>
        </w:rPr>
        <w:t>Z</w:t>
      </w:r>
      <w:r w:rsidRPr="00BB1597">
        <w:rPr>
          <w:rFonts w:ascii="Times New Roman" w:hAnsi="Times New Roman"/>
          <w:b w:val="0"/>
          <w:i w:val="0"/>
          <w:sz w:val="22"/>
          <w:szCs w:val="22"/>
        </w:rPr>
        <w:t>hotovitel do stavebního deníku.</w:t>
      </w:r>
    </w:p>
    <w:p w14:paraId="1CE607A5" w14:textId="77777777" w:rsidR="00341B6F" w:rsidRPr="002020A8" w:rsidRDefault="00341B6F" w:rsidP="00B21E84">
      <w:pPr>
        <w:ind w:left="567" w:hanging="567"/>
        <w:rPr>
          <w:sz w:val="18"/>
          <w:szCs w:val="22"/>
        </w:rPr>
      </w:pPr>
    </w:p>
    <w:p w14:paraId="3FC00E4C" w14:textId="77777777" w:rsidR="00341B6F" w:rsidRPr="00BB1597" w:rsidRDefault="00341B6F" w:rsidP="00B21E84">
      <w:pPr>
        <w:pStyle w:val="Nadpis5"/>
        <w:widowControl w:val="0"/>
        <w:numPr>
          <w:ilvl w:val="0"/>
          <w:numId w:val="30"/>
        </w:numPr>
        <w:overflowPunct/>
        <w:autoSpaceDE/>
        <w:autoSpaceDN/>
        <w:adjustRightInd/>
        <w:ind w:left="567" w:hanging="567"/>
        <w:jc w:val="both"/>
        <w:textAlignment w:val="auto"/>
        <w:rPr>
          <w:rFonts w:ascii="Times New Roman" w:hAnsi="Times New Roman"/>
          <w:b w:val="0"/>
          <w:i w:val="0"/>
          <w:sz w:val="22"/>
          <w:szCs w:val="22"/>
        </w:rPr>
      </w:pPr>
      <w:r w:rsidRPr="00BB1597">
        <w:rPr>
          <w:rFonts w:ascii="Times New Roman" w:hAnsi="Times New Roman"/>
          <w:b w:val="0"/>
          <w:i w:val="0"/>
          <w:sz w:val="22"/>
          <w:szCs w:val="22"/>
        </w:rPr>
        <w:t xml:space="preserve">Vyvstane-li v průběhu provádění </w:t>
      </w:r>
      <w:r w:rsidR="00876550" w:rsidRPr="00BB1597">
        <w:rPr>
          <w:rFonts w:ascii="Times New Roman" w:hAnsi="Times New Roman"/>
          <w:b w:val="0"/>
          <w:i w:val="0"/>
          <w:sz w:val="22"/>
          <w:szCs w:val="22"/>
        </w:rPr>
        <w:t>D</w:t>
      </w:r>
      <w:r w:rsidRPr="00BB1597">
        <w:rPr>
          <w:rFonts w:ascii="Times New Roman" w:hAnsi="Times New Roman"/>
          <w:b w:val="0"/>
          <w:i w:val="0"/>
          <w:sz w:val="22"/>
          <w:szCs w:val="22"/>
        </w:rPr>
        <w:t xml:space="preserve">íla nutnost upřesnění způsobu jeho provedení (včetně používaných stavebních materiálů), zavazuje se </w:t>
      </w:r>
      <w:r w:rsidR="00876550" w:rsidRPr="00BB1597">
        <w:rPr>
          <w:rFonts w:ascii="Times New Roman" w:hAnsi="Times New Roman"/>
          <w:b w:val="0"/>
          <w:i w:val="0"/>
          <w:sz w:val="22"/>
          <w:szCs w:val="22"/>
        </w:rPr>
        <w:t>Z</w:t>
      </w:r>
      <w:r w:rsidRPr="00BB1597">
        <w:rPr>
          <w:rFonts w:ascii="Times New Roman" w:hAnsi="Times New Roman"/>
          <w:b w:val="0"/>
          <w:i w:val="0"/>
          <w:sz w:val="22"/>
          <w:szCs w:val="22"/>
        </w:rPr>
        <w:t xml:space="preserve">hotovitel neprodleně si vyžádat předchozí písemný souhlas či pokyn </w:t>
      </w:r>
      <w:r w:rsidR="00876550" w:rsidRPr="00BB1597">
        <w:rPr>
          <w:rFonts w:ascii="Times New Roman" w:hAnsi="Times New Roman"/>
          <w:b w:val="0"/>
          <w:i w:val="0"/>
          <w:sz w:val="22"/>
          <w:szCs w:val="22"/>
        </w:rPr>
        <w:t>O</w:t>
      </w:r>
      <w:r w:rsidRPr="00BB1597">
        <w:rPr>
          <w:rFonts w:ascii="Times New Roman" w:hAnsi="Times New Roman"/>
          <w:b w:val="0"/>
          <w:i w:val="0"/>
          <w:sz w:val="22"/>
          <w:szCs w:val="22"/>
        </w:rPr>
        <w:t xml:space="preserve">bjednatele. </w:t>
      </w:r>
    </w:p>
    <w:p w14:paraId="2DD92A58" w14:textId="77777777" w:rsidR="003A73F0" w:rsidRPr="002020A8" w:rsidRDefault="003A73F0" w:rsidP="00B21E84">
      <w:pPr>
        <w:ind w:left="567" w:hanging="567"/>
        <w:rPr>
          <w:sz w:val="18"/>
          <w:szCs w:val="22"/>
        </w:rPr>
      </w:pPr>
    </w:p>
    <w:p w14:paraId="551B5FF5" w14:textId="01769BE0" w:rsidR="00341B6F" w:rsidRDefault="00341B6F" w:rsidP="00B21E84">
      <w:pPr>
        <w:pStyle w:val="Nadpis5"/>
        <w:widowControl w:val="0"/>
        <w:numPr>
          <w:ilvl w:val="0"/>
          <w:numId w:val="30"/>
        </w:numPr>
        <w:overflowPunct/>
        <w:autoSpaceDE/>
        <w:autoSpaceDN/>
        <w:adjustRightInd/>
        <w:ind w:left="567" w:hanging="567"/>
        <w:jc w:val="both"/>
        <w:textAlignment w:val="auto"/>
        <w:rPr>
          <w:rFonts w:ascii="Times New Roman" w:hAnsi="Times New Roman"/>
          <w:b w:val="0"/>
          <w:i w:val="0"/>
          <w:sz w:val="22"/>
          <w:szCs w:val="22"/>
        </w:rPr>
      </w:pPr>
      <w:r w:rsidRPr="00BB1597">
        <w:rPr>
          <w:rFonts w:ascii="Times New Roman" w:hAnsi="Times New Roman"/>
          <w:b w:val="0"/>
          <w:i w:val="0"/>
          <w:sz w:val="22"/>
          <w:szCs w:val="22"/>
        </w:rPr>
        <w:lastRenderedPageBreak/>
        <w:t xml:space="preserve">Zhotovitel se zavazuje uhradit </w:t>
      </w:r>
      <w:r w:rsidR="00876550" w:rsidRPr="00BB1597">
        <w:rPr>
          <w:rFonts w:ascii="Times New Roman" w:hAnsi="Times New Roman"/>
          <w:b w:val="0"/>
          <w:i w:val="0"/>
          <w:sz w:val="22"/>
          <w:szCs w:val="22"/>
        </w:rPr>
        <w:t>O</w:t>
      </w:r>
      <w:r w:rsidRPr="00BB1597">
        <w:rPr>
          <w:rFonts w:ascii="Times New Roman" w:hAnsi="Times New Roman"/>
          <w:b w:val="0"/>
          <w:i w:val="0"/>
          <w:sz w:val="22"/>
          <w:szCs w:val="22"/>
        </w:rPr>
        <w:t xml:space="preserve">bjednateli do deseti dnů poté, kdy k tomu bude </w:t>
      </w:r>
      <w:r w:rsidR="00876550" w:rsidRPr="00BB1597">
        <w:rPr>
          <w:rFonts w:ascii="Times New Roman" w:hAnsi="Times New Roman"/>
          <w:b w:val="0"/>
          <w:i w:val="0"/>
          <w:sz w:val="22"/>
          <w:szCs w:val="22"/>
        </w:rPr>
        <w:t>O</w:t>
      </w:r>
      <w:r w:rsidRPr="00BB1597">
        <w:rPr>
          <w:rFonts w:ascii="Times New Roman" w:hAnsi="Times New Roman"/>
          <w:b w:val="0"/>
          <w:i w:val="0"/>
          <w:sz w:val="22"/>
          <w:szCs w:val="22"/>
        </w:rPr>
        <w:t xml:space="preserve">bjednatelem písemně vyzván veškeré pokuty či další sankce, které byly </w:t>
      </w:r>
      <w:r w:rsidR="00876550" w:rsidRPr="00BB1597">
        <w:rPr>
          <w:rFonts w:ascii="Times New Roman" w:hAnsi="Times New Roman"/>
          <w:b w:val="0"/>
          <w:i w:val="0"/>
          <w:sz w:val="22"/>
          <w:szCs w:val="22"/>
        </w:rPr>
        <w:t>O</w:t>
      </w:r>
      <w:r w:rsidRPr="00BB1597">
        <w:rPr>
          <w:rFonts w:ascii="Times New Roman" w:hAnsi="Times New Roman"/>
          <w:b w:val="0"/>
          <w:i w:val="0"/>
          <w:sz w:val="22"/>
          <w:szCs w:val="22"/>
        </w:rPr>
        <w:t>bjednateli vyměřeny (pravomocným rozhodnutím) orgány veřejné správy v souv</w:t>
      </w:r>
      <w:r w:rsidR="00B01F3A">
        <w:rPr>
          <w:rFonts w:ascii="Times New Roman" w:hAnsi="Times New Roman"/>
          <w:b w:val="0"/>
          <w:i w:val="0"/>
          <w:sz w:val="22"/>
          <w:szCs w:val="22"/>
        </w:rPr>
        <w:t xml:space="preserve">islosti s porušením povinností </w:t>
      </w:r>
      <w:r w:rsidR="00B01F3A" w:rsidRPr="00A21D03">
        <w:rPr>
          <w:rFonts w:ascii="Times New Roman" w:hAnsi="Times New Roman"/>
          <w:b w:val="0"/>
          <w:i w:val="0"/>
          <w:sz w:val="22"/>
          <w:szCs w:val="22"/>
        </w:rPr>
        <w:t>Z</w:t>
      </w:r>
      <w:r w:rsidRPr="00A21D03">
        <w:rPr>
          <w:rFonts w:ascii="Times New Roman" w:hAnsi="Times New Roman"/>
          <w:b w:val="0"/>
          <w:i w:val="0"/>
          <w:sz w:val="22"/>
          <w:szCs w:val="22"/>
        </w:rPr>
        <w:t xml:space="preserve">hotovitele stanovených touto smlouvou či obecně závaznými právními předpisy, při provádění </w:t>
      </w:r>
      <w:r w:rsidR="00876550" w:rsidRPr="00A21D03">
        <w:rPr>
          <w:rFonts w:ascii="Times New Roman" w:hAnsi="Times New Roman"/>
          <w:b w:val="0"/>
          <w:i w:val="0"/>
          <w:sz w:val="22"/>
          <w:szCs w:val="22"/>
        </w:rPr>
        <w:t>D</w:t>
      </w:r>
      <w:r w:rsidRPr="00A21D03">
        <w:rPr>
          <w:rFonts w:ascii="Times New Roman" w:hAnsi="Times New Roman"/>
          <w:b w:val="0"/>
          <w:i w:val="0"/>
          <w:sz w:val="22"/>
          <w:szCs w:val="22"/>
        </w:rPr>
        <w:t xml:space="preserve">íla. Úhrada bude provedena na účet </w:t>
      </w:r>
      <w:r w:rsidR="00876550" w:rsidRPr="00A21D03">
        <w:rPr>
          <w:rFonts w:ascii="Times New Roman" w:hAnsi="Times New Roman"/>
          <w:b w:val="0"/>
          <w:i w:val="0"/>
          <w:sz w:val="22"/>
          <w:szCs w:val="22"/>
        </w:rPr>
        <w:t>O</w:t>
      </w:r>
      <w:r w:rsidRPr="00A21D03">
        <w:rPr>
          <w:rFonts w:ascii="Times New Roman" w:hAnsi="Times New Roman"/>
          <w:b w:val="0"/>
          <w:i w:val="0"/>
          <w:sz w:val="22"/>
          <w:szCs w:val="22"/>
        </w:rPr>
        <w:t>bjednatele uvedený v písemné výzvě.</w:t>
      </w:r>
    </w:p>
    <w:p w14:paraId="163D28E7" w14:textId="387BA272" w:rsidR="0072519B" w:rsidRDefault="0072519B" w:rsidP="00B21E84">
      <w:pPr>
        <w:ind w:left="567" w:hanging="567"/>
        <w:rPr>
          <w:sz w:val="18"/>
          <w:szCs w:val="22"/>
        </w:rPr>
      </w:pPr>
    </w:p>
    <w:p w14:paraId="74E1D4BE" w14:textId="350E9D91" w:rsidR="00E57A67" w:rsidRPr="0029591B" w:rsidRDefault="00341B6F" w:rsidP="0029591B">
      <w:pPr>
        <w:pStyle w:val="Zkladntextodsazen31"/>
        <w:numPr>
          <w:ilvl w:val="0"/>
          <w:numId w:val="30"/>
        </w:numPr>
        <w:tabs>
          <w:tab w:val="left" w:pos="567"/>
        </w:tabs>
        <w:ind w:left="567" w:hanging="567"/>
        <w:rPr>
          <w:szCs w:val="22"/>
        </w:rPr>
      </w:pPr>
      <w:r w:rsidRPr="00A21D03">
        <w:rPr>
          <w:szCs w:val="22"/>
        </w:rPr>
        <w:t>Zhotovitel je povinen postupovat při plnění této smlouvy s odbor</w:t>
      </w:r>
      <w:r w:rsidR="00090605" w:rsidRPr="00A21D03">
        <w:rPr>
          <w:szCs w:val="22"/>
        </w:rPr>
        <w:t xml:space="preserve">nou péčí; zavazuje se při plnění </w:t>
      </w:r>
      <w:r w:rsidR="00876550" w:rsidRPr="00A21D03">
        <w:rPr>
          <w:szCs w:val="22"/>
        </w:rPr>
        <w:t>D</w:t>
      </w:r>
      <w:r w:rsidRPr="00A21D03">
        <w:rPr>
          <w:szCs w:val="22"/>
        </w:rPr>
        <w:t>íla postupovat poctivě, pečlivě a s odbornou péčí, jak je vymezena v § 5 odst. 1</w:t>
      </w:r>
      <w:r w:rsidR="00982730">
        <w:rPr>
          <w:szCs w:val="22"/>
        </w:rPr>
        <w:t xml:space="preserve"> </w:t>
      </w:r>
      <w:r w:rsidR="006713FC" w:rsidRPr="00A21D03">
        <w:rPr>
          <w:szCs w:val="22"/>
        </w:rPr>
        <w:t>zákona č. 89/2012 Sb.,</w:t>
      </w:r>
      <w:r w:rsidRPr="00A21D03">
        <w:rPr>
          <w:szCs w:val="22"/>
        </w:rPr>
        <w:t xml:space="preserve"> občanského zákoníku</w:t>
      </w:r>
      <w:r w:rsidR="006713FC" w:rsidRPr="00A21D03">
        <w:rPr>
          <w:szCs w:val="22"/>
        </w:rPr>
        <w:t>, ve znění pozdějších předpisů</w:t>
      </w:r>
      <w:r w:rsidRPr="00A21D03">
        <w:rPr>
          <w:szCs w:val="22"/>
        </w:rPr>
        <w:t xml:space="preserve">, s použitím každého prostředku, kterého vyžaduje povaha předmětu </w:t>
      </w:r>
      <w:r w:rsidR="00876550" w:rsidRPr="00A21D03">
        <w:rPr>
          <w:szCs w:val="22"/>
        </w:rPr>
        <w:t>D</w:t>
      </w:r>
      <w:r w:rsidRPr="00A21D03">
        <w:rPr>
          <w:szCs w:val="22"/>
        </w:rPr>
        <w:t xml:space="preserve">íla, podle pokynů </w:t>
      </w:r>
      <w:r w:rsidR="00876550" w:rsidRPr="00A21D03">
        <w:rPr>
          <w:szCs w:val="22"/>
        </w:rPr>
        <w:t>O</w:t>
      </w:r>
      <w:r w:rsidRPr="00A21D03">
        <w:rPr>
          <w:szCs w:val="22"/>
        </w:rPr>
        <w:t>bjednatele a v souladu s</w:t>
      </w:r>
      <w:r w:rsidR="006713FC" w:rsidRPr="00A21D03">
        <w:rPr>
          <w:szCs w:val="22"/>
        </w:rPr>
        <w:t> </w:t>
      </w:r>
      <w:r w:rsidR="00B01F3A" w:rsidRPr="00A21D03">
        <w:rPr>
          <w:szCs w:val="22"/>
        </w:rPr>
        <w:t>jeho zájmy, které jsou Z</w:t>
      </w:r>
      <w:r w:rsidRPr="00A21D03">
        <w:rPr>
          <w:szCs w:val="22"/>
        </w:rPr>
        <w:t>hotoviteli známy nebo je musí znát či předpokládat.</w:t>
      </w:r>
    </w:p>
    <w:p w14:paraId="16AB67CD" w14:textId="77777777" w:rsidR="00C2253A" w:rsidRPr="00A21D03" w:rsidRDefault="00C2253A" w:rsidP="00B21E84">
      <w:pPr>
        <w:pStyle w:val="Zkladntextodsazen31"/>
        <w:tabs>
          <w:tab w:val="left" w:pos="567"/>
        </w:tabs>
        <w:ind w:left="567" w:firstLine="0"/>
        <w:rPr>
          <w:szCs w:val="22"/>
        </w:rPr>
      </w:pPr>
    </w:p>
    <w:p w14:paraId="48B9D0CE" w14:textId="44CCC4EF" w:rsidR="00B953C4" w:rsidRPr="006C7D58" w:rsidRDefault="000E6EC4" w:rsidP="00B953C4">
      <w:pPr>
        <w:ind w:left="567" w:hanging="567"/>
        <w:jc w:val="both"/>
        <w:rPr>
          <w:iCs/>
          <w:sz w:val="22"/>
          <w:szCs w:val="22"/>
        </w:rPr>
      </w:pPr>
      <w:r w:rsidRPr="006C7D58">
        <w:rPr>
          <w:sz w:val="22"/>
          <w:szCs w:val="22"/>
        </w:rPr>
        <w:t>7.</w:t>
      </w:r>
      <w:r w:rsidR="005A6C5B" w:rsidRPr="006C7D58">
        <w:rPr>
          <w:sz w:val="22"/>
          <w:szCs w:val="22"/>
        </w:rPr>
        <w:t xml:space="preserve"> </w:t>
      </w:r>
      <w:r w:rsidRPr="006C7D58">
        <w:rPr>
          <w:sz w:val="22"/>
          <w:szCs w:val="22"/>
        </w:rPr>
        <w:tab/>
      </w:r>
      <w:r w:rsidR="009F6F48" w:rsidRPr="006C7D58">
        <w:rPr>
          <w:sz w:val="22"/>
          <w:szCs w:val="22"/>
        </w:rPr>
        <w:t xml:space="preserve">Zhotovitel nesmí bez písemného souhlasu </w:t>
      </w:r>
      <w:r w:rsidR="00876550" w:rsidRPr="006C7D58">
        <w:rPr>
          <w:sz w:val="22"/>
          <w:szCs w:val="22"/>
        </w:rPr>
        <w:t>O</w:t>
      </w:r>
      <w:r w:rsidR="009F6F48" w:rsidRPr="006C7D58">
        <w:rPr>
          <w:sz w:val="22"/>
          <w:szCs w:val="22"/>
        </w:rPr>
        <w:t xml:space="preserve">bjednatele </w:t>
      </w:r>
      <w:r w:rsidR="00B953C4" w:rsidRPr="006C7D58">
        <w:rPr>
          <w:sz w:val="22"/>
          <w:szCs w:val="22"/>
        </w:rPr>
        <w:t xml:space="preserve">a </w:t>
      </w:r>
      <w:r w:rsidR="00750FF3" w:rsidRPr="006C7D58">
        <w:rPr>
          <w:sz w:val="22"/>
          <w:szCs w:val="22"/>
        </w:rPr>
        <w:t xml:space="preserve">Projektanta </w:t>
      </w:r>
      <w:r w:rsidR="009F6F48" w:rsidRPr="006C7D58">
        <w:rPr>
          <w:sz w:val="22"/>
          <w:szCs w:val="22"/>
        </w:rPr>
        <w:t>použít pro stavbu jiné výrobky, materiály a technologie než jsou uvedené v </w:t>
      </w:r>
      <w:r w:rsidR="00876550" w:rsidRPr="006C7D58">
        <w:rPr>
          <w:sz w:val="22"/>
          <w:szCs w:val="22"/>
        </w:rPr>
        <w:t>D</w:t>
      </w:r>
      <w:r w:rsidR="009F6F48" w:rsidRPr="006C7D58">
        <w:rPr>
          <w:sz w:val="22"/>
          <w:szCs w:val="22"/>
        </w:rPr>
        <w:t xml:space="preserve">okumentaci či provádět změny oproti </w:t>
      </w:r>
      <w:r w:rsidR="00876550" w:rsidRPr="006C7D58">
        <w:rPr>
          <w:sz w:val="22"/>
          <w:szCs w:val="22"/>
        </w:rPr>
        <w:t>D</w:t>
      </w:r>
      <w:r w:rsidR="009F6F48" w:rsidRPr="006C7D58">
        <w:rPr>
          <w:sz w:val="22"/>
          <w:szCs w:val="22"/>
        </w:rPr>
        <w:t xml:space="preserve">okumentaci. </w:t>
      </w:r>
      <w:r w:rsidR="008A0E69" w:rsidRPr="006C7D58">
        <w:rPr>
          <w:sz w:val="22"/>
          <w:szCs w:val="22"/>
        </w:rPr>
        <w:t xml:space="preserve">Náhrada </w:t>
      </w:r>
      <w:r w:rsidR="00AC414E" w:rsidRPr="006C7D58">
        <w:rPr>
          <w:sz w:val="22"/>
          <w:szCs w:val="22"/>
        </w:rPr>
        <w:t>výrobků</w:t>
      </w:r>
      <w:r w:rsidR="00B953C4" w:rsidRPr="006C7D58">
        <w:rPr>
          <w:sz w:val="22"/>
          <w:szCs w:val="22"/>
        </w:rPr>
        <w:t xml:space="preserve"> definovaných v </w:t>
      </w:r>
      <w:r w:rsidR="00750FF3" w:rsidRPr="006C7D58">
        <w:rPr>
          <w:sz w:val="22"/>
          <w:szCs w:val="22"/>
        </w:rPr>
        <w:t>Dokumentaci</w:t>
      </w:r>
      <w:r w:rsidR="008A0E69" w:rsidRPr="006C7D58">
        <w:rPr>
          <w:sz w:val="22"/>
          <w:szCs w:val="22"/>
        </w:rPr>
        <w:t xml:space="preserve"> </w:t>
      </w:r>
      <w:r w:rsidR="00AC414E" w:rsidRPr="006C7D58">
        <w:rPr>
          <w:sz w:val="22"/>
          <w:szCs w:val="22"/>
        </w:rPr>
        <w:t>je možná pouze po doložení jejich pod</w:t>
      </w:r>
      <w:r w:rsidR="008A0E69" w:rsidRPr="006C7D58">
        <w:rPr>
          <w:sz w:val="22"/>
          <w:szCs w:val="22"/>
        </w:rPr>
        <w:t>r</w:t>
      </w:r>
      <w:r w:rsidR="00AC414E" w:rsidRPr="006C7D58">
        <w:rPr>
          <w:sz w:val="22"/>
          <w:szCs w:val="22"/>
        </w:rPr>
        <w:t>o</w:t>
      </w:r>
      <w:r w:rsidR="008A0E69" w:rsidRPr="006C7D58">
        <w:rPr>
          <w:sz w:val="22"/>
          <w:szCs w:val="22"/>
        </w:rPr>
        <w:t>bnější specifikace</w:t>
      </w:r>
      <w:r w:rsidR="00AC414E" w:rsidRPr="006C7D58">
        <w:rPr>
          <w:sz w:val="22"/>
          <w:szCs w:val="22"/>
        </w:rPr>
        <w:t xml:space="preserve"> a </w:t>
      </w:r>
      <w:r w:rsidR="00B953C4" w:rsidRPr="006C7D58">
        <w:rPr>
          <w:sz w:val="22"/>
          <w:szCs w:val="22"/>
        </w:rPr>
        <w:t xml:space="preserve">po jejich písemném </w:t>
      </w:r>
      <w:r w:rsidR="00AC414E" w:rsidRPr="006C7D58">
        <w:rPr>
          <w:sz w:val="22"/>
          <w:szCs w:val="22"/>
        </w:rPr>
        <w:t xml:space="preserve">odsouhlasení </w:t>
      </w:r>
      <w:r w:rsidR="00750FF3" w:rsidRPr="006C7D58">
        <w:rPr>
          <w:sz w:val="22"/>
          <w:szCs w:val="22"/>
        </w:rPr>
        <w:t>Projektantem</w:t>
      </w:r>
      <w:r w:rsidR="00AC414E" w:rsidRPr="006C7D58">
        <w:rPr>
          <w:sz w:val="22"/>
          <w:szCs w:val="22"/>
        </w:rPr>
        <w:t>.</w:t>
      </w:r>
      <w:r w:rsidR="00B953C4" w:rsidRPr="006C7D58">
        <w:rPr>
          <w:iCs/>
          <w:sz w:val="22"/>
          <w:szCs w:val="22"/>
        </w:rPr>
        <w:t xml:space="preserve"> </w:t>
      </w:r>
      <w:r w:rsidR="006A5353">
        <w:rPr>
          <w:iCs/>
          <w:sz w:val="22"/>
          <w:szCs w:val="22"/>
        </w:rPr>
        <w:t>Specifikace uvedené v </w:t>
      </w:r>
      <w:r w:rsidR="007670E4" w:rsidRPr="006C7D58">
        <w:rPr>
          <w:iCs/>
          <w:sz w:val="22"/>
          <w:szCs w:val="22"/>
        </w:rPr>
        <w:t xml:space="preserve">Dokumentaci </w:t>
      </w:r>
      <w:r w:rsidR="0092187D" w:rsidRPr="006C7D58">
        <w:rPr>
          <w:iCs/>
          <w:sz w:val="22"/>
          <w:szCs w:val="22"/>
        </w:rPr>
        <w:t>mají přednost před specifikacemi ve výkazu výměr.</w:t>
      </w:r>
    </w:p>
    <w:p w14:paraId="1B8C448E" w14:textId="77777777" w:rsidR="00736082" w:rsidRPr="006C7D58" w:rsidRDefault="00736082" w:rsidP="00B21E84">
      <w:pPr>
        <w:pStyle w:val="Zkladntextodsazen31"/>
        <w:tabs>
          <w:tab w:val="left" w:pos="567"/>
        </w:tabs>
        <w:ind w:left="567" w:hanging="567"/>
        <w:rPr>
          <w:szCs w:val="22"/>
        </w:rPr>
      </w:pPr>
    </w:p>
    <w:p w14:paraId="6F2ECDA1" w14:textId="77777777" w:rsidR="00B953C4" w:rsidRPr="006C7D58" w:rsidRDefault="000E6EC4" w:rsidP="00B953C4">
      <w:pPr>
        <w:ind w:left="567" w:hanging="567"/>
        <w:jc w:val="both"/>
        <w:rPr>
          <w:iCs/>
          <w:sz w:val="22"/>
          <w:szCs w:val="22"/>
        </w:rPr>
      </w:pPr>
      <w:r w:rsidRPr="006C7D58">
        <w:rPr>
          <w:sz w:val="22"/>
          <w:szCs w:val="22"/>
        </w:rPr>
        <w:t xml:space="preserve">8. </w:t>
      </w:r>
      <w:r w:rsidRPr="006C7D58">
        <w:rPr>
          <w:sz w:val="22"/>
          <w:szCs w:val="22"/>
        </w:rPr>
        <w:tab/>
      </w:r>
      <w:r w:rsidR="009F6F48" w:rsidRPr="006C7D58">
        <w:rPr>
          <w:sz w:val="22"/>
          <w:szCs w:val="22"/>
        </w:rPr>
        <w:t xml:space="preserve">Materiály, barevné řešení, technické nejasnosti </w:t>
      </w:r>
      <w:r w:rsidR="00876550" w:rsidRPr="006C7D58">
        <w:rPr>
          <w:sz w:val="22"/>
          <w:szCs w:val="22"/>
        </w:rPr>
        <w:t>apod.</w:t>
      </w:r>
      <w:r w:rsidR="00A316A8" w:rsidRPr="006C7D58">
        <w:rPr>
          <w:sz w:val="22"/>
          <w:szCs w:val="22"/>
        </w:rPr>
        <w:t>,</w:t>
      </w:r>
      <w:r w:rsidR="009F6F48" w:rsidRPr="006C7D58">
        <w:rPr>
          <w:sz w:val="22"/>
          <w:szCs w:val="22"/>
        </w:rPr>
        <w:t xml:space="preserve"> u kterých je v </w:t>
      </w:r>
      <w:r w:rsidR="00876550" w:rsidRPr="006C7D58">
        <w:rPr>
          <w:sz w:val="22"/>
          <w:szCs w:val="22"/>
        </w:rPr>
        <w:t>D</w:t>
      </w:r>
      <w:r w:rsidR="009F6F48" w:rsidRPr="006C7D58">
        <w:rPr>
          <w:sz w:val="22"/>
          <w:szCs w:val="22"/>
        </w:rPr>
        <w:t xml:space="preserve">okumentaci stanoveno, že budou dořešeny či určeny v rámci autorského dozoru </w:t>
      </w:r>
      <w:r w:rsidR="001012B1" w:rsidRPr="006C7D58">
        <w:rPr>
          <w:sz w:val="22"/>
          <w:szCs w:val="22"/>
        </w:rPr>
        <w:t>P</w:t>
      </w:r>
      <w:r w:rsidR="009F6F48" w:rsidRPr="006C7D58">
        <w:rPr>
          <w:sz w:val="22"/>
          <w:szCs w:val="22"/>
        </w:rPr>
        <w:t xml:space="preserve">rojektanta, budou moci být </w:t>
      </w:r>
      <w:r w:rsidR="00876550" w:rsidRPr="006C7D58">
        <w:rPr>
          <w:sz w:val="22"/>
          <w:szCs w:val="22"/>
        </w:rPr>
        <w:t>Z</w:t>
      </w:r>
      <w:r w:rsidR="009F6F48" w:rsidRPr="006C7D58">
        <w:rPr>
          <w:sz w:val="22"/>
          <w:szCs w:val="22"/>
        </w:rPr>
        <w:t xml:space="preserve">hotovitelem objednávány a realizovány až po rozhodnutí či schválení </w:t>
      </w:r>
      <w:r w:rsidR="007670E4" w:rsidRPr="006C7D58">
        <w:rPr>
          <w:sz w:val="22"/>
          <w:szCs w:val="22"/>
        </w:rPr>
        <w:t>Projektantem</w:t>
      </w:r>
      <w:r w:rsidR="004278A9" w:rsidRPr="006C7D58">
        <w:rPr>
          <w:sz w:val="22"/>
          <w:szCs w:val="22"/>
        </w:rPr>
        <w:t>,</w:t>
      </w:r>
      <w:r w:rsidR="009F6F48" w:rsidRPr="006C7D58">
        <w:rPr>
          <w:sz w:val="22"/>
          <w:szCs w:val="22"/>
        </w:rPr>
        <w:t xml:space="preserve"> a to písemnou formou – zápisem do stavebního deníku, zápisem z kontrolního</w:t>
      </w:r>
      <w:r w:rsidR="006713FC" w:rsidRPr="006C7D58">
        <w:rPr>
          <w:sz w:val="22"/>
          <w:szCs w:val="22"/>
        </w:rPr>
        <w:t xml:space="preserve"> dne</w:t>
      </w:r>
      <w:r w:rsidR="007670E4" w:rsidRPr="006C7D58">
        <w:rPr>
          <w:sz w:val="22"/>
          <w:szCs w:val="22"/>
        </w:rPr>
        <w:t>,</w:t>
      </w:r>
      <w:r w:rsidR="006713FC" w:rsidRPr="006C7D58">
        <w:rPr>
          <w:sz w:val="22"/>
          <w:szCs w:val="22"/>
        </w:rPr>
        <w:t xml:space="preserve"> či samostatným dokumentem.</w:t>
      </w:r>
      <w:r w:rsidR="00B953C4" w:rsidRPr="006C7D58">
        <w:rPr>
          <w:sz w:val="22"/>
          <w:szCs w:val="22"/>
        </w:rPr>
        <w:t xml:space="preserve"> </w:t>
      </w:r>
      <w:r w:rsidR="0062685D" w:rsidRPr="006C7D58">
        <w:rPr>
          <w:iCs/>
          <w:sz w:val="22"/>
          <w:szCs w:val="22"/>
        </w:rPr>
        <w:t>U </w:t>
      </w:r>
      <w:r w:rsidR="00B953C4" w:rsidRPr="006C7D58">
        <w:rPr>
          <w:iCs/>
          <w:sz w:val="22"/>
          <w:szCs w:val="22"/>
        </w:rPr>
        <w:t>požadovaných výrobků, materiálů a</w:t>
      </w:r>
      <w:r w:rsidR="007670E4" w:rsidRPr="006C7D58">
        <w:rPr>
          <w:iCs/>
          <w:sz w:val="22"/>
          <w:szCs w:val="22"/>
        </w:rPr>
        <w:t> </w:t>
      </w:r>
      <w:r w:rsidR="00B953C4" w:rsidRPr="006C7D58">
        <w:rPr>
          <w:iCs/>
          <w:sz w:val="22"/>
          <w:szCs w:val="22"/>
        </w:rPr>
        <w:t xml:space="preserve">barev předloží </w:t>
      </w:r>
      <w:r w:rsidR="007670E4" w:rsidRPr="006C7D58">
        <w:rPr>
          <w:iCs/>
          <w:sz w:val="22"/>
          <w:szCs w:val="22"/>
        </w:rPr>
        <w:t xml:space="preserve">Zhotovitel Projektantovi </w:t>
      </w:r>
      <w:r w:rsidR="00B953C4" w:rsidRPr="006C7D58">
        <w:rPr>
          <w:iCs/>
          <w:sz w:val="22"/>
          <w:szCs w:val="22"/>
        </w:rPr>
        <w:t xml:space="preserve">k odsouhlasení fyzické vzorky. Předávání vzorků musí být </w:t>
      </w:r>
      <w:r w:rsidR="0062685D" w:rsidRPr="006C7D58">
        <w:rPr>
          <w:iCs/>
          <w:sz w:val="22"/>
          <w:szCs w:val="22"/>
        </w:rPr>
        <w:t> s </w:t>
      </w:r>
      <w:r w:rsidR="00B953C4" w:rsidRPr="006C7D58">
        <w:rPr>
          <w:iCs/>
          <w:sz w:val="22"/>
          <w:szCs w:val="22"/>
        </w:rPr>
        <w:t xml:space="preserve">dostatečným předstihem, aby nenarušilo průběh stavby – zajistí </w:t>
      </w:r>
      <w:r w:rsidR="007670E4" w:rsidRPr="006C7D58">
        <w:rPr>
          <w:iCs/>
          <w:sz w:val="22"/>
          <w:szCs w:val="22"/>
        </w:rPr>
        <w:t xml:space="preserve">Zhotovitel </w:t>
      </w:r>
      <w:r w:rsidR="00B953C4" w:rsidRPr="006C7D58">
        <w:rPr>
          <w:iCs/>
          <w:sz w:val="22"/>
          <w:szCs w:val="22"/>
        </w:rPr>
        <w:t xml:space="preserve">stavby. </w:t>
      </w:r>
    </w:p>
    <w:p w14:paraId="719395B7" w14:textId="77777777" w:rsidR="006713FC" w:rsidRPr="00BB1597" w:rsidRDefault="006713FC" w:rsidP="00B21E84">
      <w:pPr>
        <w:pStyle w:val="Zkladntextodsazen31"/>
        <w:tabs>
          <w:tab w:val="left" w:pos="567"/>
        </w:tabs>
        <w:ind w:left="567" w:firstLine="0"/>
        <w:rPr>
          <w:szCs w:val="22"/>
        </w:rPr>
      </w:pPr>
    </w:p>
    <w:p w14:paraId="45E393FA" w14:textId="77777777" w:rsidR="00090605" w:rsidRPr="00BB1597" w:rsidRDefault="000E6EC4" w:rsidP="00B21E84">
      <w:pPr>
        <w:pStyle w:val="Zkladntextodsazen31"/>
        <w:tabs>
          <w:tab w:val="left" w:pos="567"/>
        </w:tabs>
        <w:ind w:left="567" w:hanging="567"/>
        <w:rPr>
          <w:szCs w:val="22"/>
        </w:rPr>
      </w:pPr>
      <w:r>
        <w:rPr>
          <w:szCs w:val="22"/>
        </w:rPr>
        <w:t>9.</w:t>
      </w:r>
      <w:r>
        <w:rPr>
          <w:szCs w:val="22"/>
        </w:rPr>
        <w:tab/>
      </w:r>
      <w:r w:rsidR="009F6F48" w:rsidRPr="00BB1597">
        <w:rPr>
          <w:szCs w:val="22"/>
        </w:rPr>
        <w:t xml:space="preserve">Zhotovitel se zavazuje a ručí za to, že při realizaci </w:t>
      </w:r>
      <w:r w:rsidR="00920174" w:rsidRPr="00BB1597">
        <w:rPr>
          <w:szCs w:val="22"/>
        </w:rPr>
        <w:t>D</w:t>
      </w:r>
      <w:r w:rsidR="009F6F48" w:rsidRPr="00BB1597">
        <w:rPr>
          <w:szCs w:val="22"/>
        </w:rPr>
        <w:t xml:space="preserve">íla nepoužije žádný materiál, o kterém je v době jeho užití známo, že je škodlivý pro zdraví lidí. Pokud tak </w:t>
      </w:r>
      <w:r w:rsidR="00920174" w:rsidRPr="00BB1597">
        <w:rPr>
          <w:szCs w:val="22"/>
        </w:rPr>
        <w:t>Z</w:t>
      </w:r>
      <w:r w:rsidR="009F6F48" w:rsidRPr="00BB1597">
        <w:rPr>
          <w:szCs w:val="22"/>
        </w:rPr>
        <w:t xml:space="preserve">hotovitel učiní, je povinen na písemné vyzvání </w:t>
      </w:r>
      <w:r w:rsidR="00920174" w:rsidRPr="00BB1597">
        <w:rPr>
          <w:szCs w:val="22"/>
        </w:rPr>
        <w:t>O</w:t>
      </w:r>
      <w:r w:rsidR="009F6F48" w:rsidRPr="00BB1597">
        <w:rPr>
          <w:szCs w:val="22"/>
        </w:rPr>
        <w:t>bjednatele provést okamžitou nápravu a</w:t>
      </w:r>
      <w:r w:rsidR="00AC414E" w:rsidRPr="00BB1597">
        <w:rPr>
          <w:szCs w:val="22"/>
        </w:rPr>
        <w:t xml:space="preserve"> veškeré náklady s tím spojené nese </w:t>
      </w:r>
      <w:r w:rsidR="00920174" w:rsidRPr="00BB1597">
        <w:rPr>
          <w:szCs w:val="22"/>
        </w:rPr>
        <w:t>Z</w:t>
      </w:r>
      <w:r w:rsidR="00AC414E" w:rsidRPr="00BB1597">
        <w:rPr>
          <w:szCs w:val="22"/>
        </w:rPr>
        <w:t xml:space="preserve">hotovitel. </w:t>
      </w:r>
    </w:p>
    <w:p w14:paraId="46B0B975" w14:textId="77777777" w:rsidR="009F6F48" w:rsidRPr="00BB1597" w:rsidRDefault="009F6F48" w:rsidP="00B21E84">
      <w:pPr>
        <w:ind w:left="567" w:hanging="567"/>
        <w:rPr>
          <w:sz w:val="22"/>
          <w:szCs w:val="22"/>
        </w:rPr>
      </w:pPr>
    </w:p>
    <w:p w14:paraId="04C79CF7" w14:textId="2E622450" w:rsidR="007B745B" w:rsidRPr="00555B01" w:rsidRDefault="000E6EC4" w:rsidP="00B21E84">
      <w:pPr>
        <w:suppressAutoHyphens/>
        <w:overflowPunct/>
        <w:autoSpaceDE/>
        <w:autoSpaceDN/>
        <w:adjustRightInd/>
        <w:ind w:left="567" w:hanging="567"/>
        <w:jc w:val="both"/>
        <w:textAlignment w:val="auto"/>
        <w:rPr>
          <w:sz w:val="22"/>
          <w:szCs w:val="22"/>
        </w:rPr>
      </w:pPr>
      <w:r>
        <w:rPr>
          <w:sz w:val="22"/>
          <w:szCs w:val="22"/>
        </w:rPr>
        <w:t xml:space="preserve">10. </w:t>
      </w:r>
      <w:r>
        <w:rPr>
          <w:sz w:val="22"/>
          <w:szCs w:val="22"/>
        </w:rPr>
        <w:tab/>
      </w:r>
      <w:r w:rsidR="00341B6F" w:rsidRPr="00BB1597">
        <w:rPr>
          <w:sz w:val="22"/>
          <w:szCs w:val="22"/>
        </w:rPr>
        <w:t xml:space="preserve">Zhotovitel </w:t>
      </w:r>
      <w:r w:rsidR="00341B6F" w:rsidRPr="00BB1597">
        <w:rPr>
          <w:bCs/>
          <w:sz w:val="22"/>
          <w:szCs w:val="22"/>
        </w:rPr>
        <w:t xml:space="preserve">umožní </w:t>
      </w:r>
      <w:r w:rsidR="00341B6F" w:rsidRPr="00555B01">
        <w:rPr>
          <w:bCs/>
          <w:sz w:val="22"/>
          <w:szCs w:val="22"/>
        </w:rPr>
        <w:t>práce</w:t>
      </w:r>
      <w:r w:rsidR="00B8338B" w:rsidRPr="00555B01">
        <w:rPr>
          <w:sz w:val="22"/>
          <w:szCs w:val="22"/>
        </w:rPr>
        <w:t xml:space="preserve"> na staveništi</w:t>
      </w:r>
      <w:r w:rsidR="00341B6F" w:rsidRPr="00555B01">
        <w:rPr>
          <w:sz w:val="22"/>
          <w:szCs w:val="22"/>
        </w:rPr>
        <w:t xml:space="preserve"> dodavatelům, kterých se provádění </w:t>
      </w:r>
      <w:r w:rsidR="00920174" w:rsidRPr="00555B01">
        <w:rPr>
          <w:sz w:val="22"/>
          <w:szCs w:val="22"/>
        </w:rPr>
        <w:t>D</w:t>
      </w:r>
      <w:r w:rsidR="00341B6F" w:rsidRPr="00555B01">
        <w:rPr>
          <w:sz w:val="22"/>
          <w:szCs w:val="22"/>
        </w:rPr>
        <w:t xml:space="preserve">íla dotýká nebo v budoucnu dotkne. Zhotovitel vytvoří takové podmínky, aby všechny práce, které souvisí s provedením </w:t>
      </w:r>
      <w:r w:rsidR="00920174" w:rsidRPr="00555B01">
        <w:rPr>
          <w:sz w:val="22"/>
          <w:szCs w:val="22"/>
        </w:rPr>
        <w:t>D</w:t>
      </w:r>
      <w:r w:rsidR="00341B6F" w:rsidRPr="00555B01">
        <w:rPr>
          <w:sz w:val="22"/>
          <w:szCs w:val="22"/>
        </w:rPr>
        <w:t>íla</w:t>
      </w:r>
      <w:r w:rsidR="009309B7" w:rsidRPr="00555B01">
        <w:rPr>
          <w:sz w:val="22"/>
          <w:szCs w:val="22"/>
        </w:rPr>
        <w:t xml:space="preserve"> </w:t>
      </w:r>
      <w:r w:rsidR="00196E1A">
        <w:rPr>
          <w:b/>
          <w:bCs/>
          <w:sz w:val="22"/>
          <w:szCs w:val="22"/>
        </w:rPr>
        <w:t>„</w:t>
      </w:r>
      <w:r w:rsidR="00F70434">
        <w:rPr>
          <w:b/>
          <w:bCs/>
          <w:sz w:val="22"/>
          <w:szCs w:val="22"/>
        </w:rPr>
        <w:t>Karlovy Vary, ulice Rolavská</w:t>
      </w:r>
      <w:r w:rsidR="00F93362">
        <w:rPr>
          <w:b/>
          <w:bCs/>
          <w:sz w:val="22"/>
          <w:szCs w:val="22"/>
        </w:rPr>
        <w:t xml:space="preserve"> </w:t>
      </w:r>
      <w:r w:rsidR="00F70434">
        <w:rPr>
          <w:b/>
          <w:bCs/>
          <w:sz w:val="22"/>
          <w:szCs w:val="22"/>
        </w:rPr>
        <w:t>–</w:t>
      </w:r>
      <w:r w:rsidR="00F93362">
        <w:rPr>
          <w:b/>
          <w:bCs/>
          <w:sz w:val="22"/>
          <w:szCs w:val="22"/>
        </w:rPr>
        <w:t xml:space="preserve"> </w:t>
      </w:r>
      <w:r w:rsidR="00F70434">
        <w:rPr>
          <w:b/>
          <w:bCs/>
          <w:sz w:val="22"/>
          <w:szCs w:val="22"/>
        </w:rPr>
        <w:t>parkovací záliv</w:t>
      </w:r>
      <w:r w:rsidR="00196E1A" w:rsidRPr="00E923A4">
        <w:rPr>
          <w:b/>
          <w:bCs/>
          <w:sz w:val="22"/>
          <w:szCs w:val="22"/>
        </w:rPr>
        <w:t>"</w:t>
      </w:r>
      <w:r w:rsidR="008B7245" w:rsidRPr="00555B01">
        <w:rPr>
          <w:sz w:val="22"/>
          <w:szCs w:val="22"/>
        </w:rPr>
        <w:t xml:space="preserve">, </w:t>
      </w:r>
      <w:r w:rsidR="00341B6F" w:rsidRPr="00555B01">
        <w:rPr>
          <w:sz w:val="22"/>
          <w:szCs w:val="22"/>
        </w:rPr>
        <w:t xml:space="preserve">nebo které je žádoucí a účelné přitom provést, byly realizovány a dokončeny </w:t>
      </w:r>
      <w:r w:rsidR="0062685D" w:rsidRPr="00555B01">
        <w:rPr>
          <w:sz w:val="22"/>
          <w:szCs w:val="22"/>
        </w:rPr>
        <w:t>v </w:t>
      </w:r>
      <w:r w:rsidR="00341B6F" w:rsidRPr="00555B01">
        <w:rPr>
          <w:sz w:val="22"/>
          <w:szCs w:val="22"/>
        </w:rPr>
        <w:t>řádných termínech.</w:t>
      </w:r>
    </w:p>
    <w:p w14:paraId="0EFDA206" w14:textId="31AF9D6E" w:rsidR="006F7EBE" w:rsidRDefault="006F7EBE" w:rsidP="00B21E84">
      <w:pPr>
        <w:suppressAutoHyphens/>
        <w:overflowPunct/>
        <w:autoSpaceDE/>
        <w:autoSpaceDN/>
        <w:adjustRightInd/>
        <w:ind w:left="567" w:hanging="567"/>
        <w:jc w:val="both"/>
        <w:textAlignment w:val="auto"/>
        <w:rPr>
          <w:sz w:val="22"/>
          <w:szCs w:val="22"/>
        </w:rPr>
      </w:pPr>
    </w:p>
    <w:p w14:paraId="636B19CC" w14:textId="746CA3FC" w:rsidR="006F7EBE" w:rsidRPr="006F7EBE" w:rsidRDefault="006F7EBE" w:rsidP="006F7EBE">
      <w:pPr>
        <w:suppressAutoHyphens/>
        <w:overflowPunct/>
        <w:autoSpaceDE/>
        <w:autoSpaceDN/>
        <w:adjustRightInd/>
        <w:ind w:left="567" w:hanging="567"/>
        <w:jc w:val="both"/>
        <w:textAlignment w:val="auto"/>
        <w:rPr>
          <w:sz w:val="22"/>
          <w:szCs w:val="22"/>
        </w:rPr>
      </w:pPr>
      <w:r>
        <w:rPr>
          <w:sz w:val="22"/>
          <w:szCs w:val="22"/>
        </w:rPr>
        <w:t>11.</w:t>
      </w:r>
      <w:r>
        <w:rPr>
          <w:sz w:val="22"/>
          <w:szCs w:val="22"/>
        </w:rPr>
        <w:tab/>
      </w:r>
      <w:r w:rsidRPr="006F7EBE">
        <w:rPr>
          <w:sz w:val="22"/>
          <w:szCs w:val="22"/>
        </w:rPr>
        <w:t>Zhotovitel je povinen plnit veškeré povinnosti vyplývající z právních předpisů v oblasti pracovněprávní, oblasti zaměstnanosti a bezpečnosti a ochrany zdraví při práci, zejména zákona č. 262/2006. Sb., zákoník práce, ve znění pozdějších předpisů (se zřetelem na regulaci odměňování, pracovní doby, doby odpočinku mezi směnami a</w:t>
      </w:r>
      <w:r w:rsidR="006A5353">
        <w:rPr>
          <w:sz w:val="22"/>
          <w:szCs w:val="22"/>
        </w:rPr>
        <w:t>tp.), zákona č. 435/2004 Sb., o </w:t>
      </w:r>
      <w:r w:rsidRPr="006F7EBE">
        <w:rPr>
          <w:sz w:val="22"/>
          <w:szCs w:val="22"/>
        </w:rPr>
        <w:t xml:space="preserve">zaměstnanosti, ve znění pozdějších předpisů (se zvláštním zřetelem na regulaci zaměstnávání cizinců), a to vůči všem osobám, které se podílejí na realizaci </w:t>
      </w:r>
      <w:r>
        <w:rPr>
          <w:sz w:val="22"/>
          <w:szCs w:val="22"/>
        </w:rPr>
        <w:t>D</w:t>
      </w:r>
      <w:r w:rsidRPr="006F7EBE">
        <w:rPr>
          <w:sz w:val="22"/>
          <w:szCs w:val="22"/>
        </w:rPr>
        <w:t>íla. Zhotovitel je dále povinen plnit veškeré povinnosti vyplývající z právních předpisů v oblasti ochrany životního prostředí, zejména se zřetelem na nakládání s odpady. Zhotovitel je povinen při realizaci díla využívat, pokud je to možné, ekologicky šetrných řešení s cílem zmenšit přímé negativní dopady na životní prostředí, zejména snižovat množství odpadu a rozsah znečištění, šetřit energi</w:t>
      </w:r>
      <w:r>
        <w:rPr>
          <w:sz w:val="22"/>
          <w:szCs w:val="22"/>
        </w:rPr>
        <w:t>í. Plnění těchto povinností je Z</w:t>
      </w:r>
      <w:r w:rsidRPr="006F7EBE">
        <w:rPr>
          <w:sz w:val="22"/>
          <w:szCs w:val="22"/>
        </w:rPr>
        <w:t>hotovitel povinen zajistit i u svých poddodavatelů.</w:t>
      </w:r>
    </w:p>
    <w:p w14:paraId="1EC98F56" w14:textId="77777777" w:rsidR="006F7EBE" w:rsidRPr="006F7EBE" w:rsidRDefault="006F7EBE" w:rsidP="006F7EBE">
      <w:pPr>
        <w:suppressAutoHyphens/>
        <w:overflowPunct/>
        <w:autoSpaceDE/>
        <w:autoSpaceDN/>
        <w:adjustRightInd/>
        <w:ind w:left="567" w:hanging="567"/>
        <w:jc w:val="both"/>
        <w:textAlignment w:val="auto"/>
        <w:rPr>
          <w:sz w:val="22"/>
          <w:szCs w:val="22"/>
        </w:rPr>
      </w:pPr>
    </w:p>
    <w:p w14:paraId="39374EFE" w14:textId="7E446AB9" w:rsidR="006F7EBE" w:rsidRDefault="006F7EBE" w:rsidP="006F7EBE">
      <w:pPr>
        <w:suppressAutoHyphens/>
        <w:overflowPunct/>
        <w:autoSpaceDE/>
        <w:autoSpaceDN/>
        <w:adjustRightInd/>
        <w:ind w:left="567" w:hanging="567"/>
        <w:jc w:val="both"/>
        <w:textAlignment w:val="auto"/>
        <w:rPr>
          <w:sz w:val="22"/>
          <w:szCs w:val="22"/>
        </w:rPr>
      </w:pPr>
      <w:r>
        <w:rPr>
          <w:sz w:val="22"/>
          <w:szCs w:val="22"/>
        </w:rPr>
        <w:t>12.</w:t>
      </w:r>
      <w:r>
        <w:rPr>
          <w:sz w:val="22"/>
          <w:szCs w:val="22"/>
        </w:rPr>
        <w:tab/>
      </w:r>
      <w:r w:rsidRPr="006F7EBE">
        <w:rPr>
          <w:sz w:val="22"/>
          <w:szCs w:val="22"/>
        </w:rPr>
        <w:t>Zhotovitel je povinen za</w:t>
      </w:r>
      <w:r>
        <w:rPr>
          <w:sz w:val="22"/>
          <w:szCs w:val="22"/>
        </w:rPr>
        <w:t>jistit po celou dobu realizace D</w:t>
      </w:r>
      <w:r w:rsidRPr="006F7EBE">
        <w:rPr>
          <w:sz w:val="22"/>
          <w:szCs w:val="22"/>
        </w:rPr>
        <w:t>íla sjednání a dodržování smluvních podmínek se svými poddodavateli srovnatelných s podmínkami sjednanými v této smlouvě, a to zejména v rozsahu smluvních pokut, délky záruční doby, splatnosti faktur, zajištění závazků. Smluvní podmínky se považují za srovnatelné, budou-li smluvní pokuty i jejich výše, délka záruční doby, splatnost faktur a zajištění závazků sjednány max. v</w:t>
      </w:r>
      <w:r w:rsidR="00007B48">
        <w:rPr>
          <w:sz w:val="22"/>
          <w:szCs w:val="22"/>
        </w:rPr>
        <w:t> </w:t>
      </w:r>
      <w:r w:rsidRPr="006F7EBE">
        <w:rPr>
          <w:sz w:val="22"/>
          <w:szCs w:val="22"/>
        </w:rPr>
        <w:t>hodnotách</w:t>
      </w:r>
      <w:r w:rsidR="00007B48">
        <w:rPr>
          <w:sz w:val="22"/>
          <w:szCs w:val="22"/>
        </w:rPr>
        <w:t>,</w:t>
      </w:r>
      <w:r w:rsidRPr="006F7EBE">
        <w:rPr>
          <w:sz w:val="22"/>
          <w:szCs w:val="22"/>
        </w:rPr>
        <w:t xml:space="preserve"> jako je to ujednáno v této smlouvě. Zhotovitel je povinen na žád</w:t>
      </w:r>
      <w:r>
        <w:rPr>
          <w:sz w:val="22"/>
          <w:szCs w:val="22"/>
        </w:rPr>
        <w:t>ost Objednatele předložit O</w:t>
      </w:r>
      <w:r w:rsidRPr="006F7EBE">
        <w:rPr>
          <w:sz w:val="22"/>
          <w:szCs w:val="22"/>
        </w:rPr>
        <w:t>bjednateli smlouvu uzavřenou se svým poddodavatelem.</w:t>
      </w:r>
    </w:p>
    <w:p w14:paraId="08786D54" w14:textId="007DCDE1" w:rsidR="009F35FD" w:rsidRPr="009F35FD" w:rsidRDefault="00A727A6" w:rsidP="00A727A6">
      <w:pPr>
        <w:pStyle w:val="Zkladntextodsazen31"/>
        <w:ind w:left="567" w:hanging="567"/>
        <w:rPr>
          <w:szCs w:val="22"/>
          <w:lang w:eastAsia="cs-CZ"/>
        </w:rPr>
      </w:pPr>
      <w:r>
        <w:rPr>
          <w:szCs w:val="22"/>
          <w:lang w:eastAsia="cs-CZ"/>
        </w:rPr>
        <w:lastRenderedPageBreak/>
        <w:t xml:space="preserve">13.     </w:t>
      </w:r>
      <w:r w:rsidR="009F35FD" w:rsidRPr="009F35FD">
        <w:rPr>
          <w:szCs w:val="22"/>
          <w:lang w:eastAsia="cs-CZ"/>
        </w:rPr>
        <w:t xml:space="preserve">V příloze č. </w:t>
      </w:r>
      <w:r w:rsidR="006A256F">
        <w:rPr>
          <w:szCs w:val="22"/>
          <w:lang w:eastAsia="cs-CZ"/>
        </w:rPr>
        <w:t>4</w:t>
      </w:r>
      <w:r w:rsidR="009F35FD" w:rsidRPr="009F35FD">
        <w:rPr>
          <w:szCs w:val="22"/>
          <w:lang w:eastAsia="cs-CZ"/>
        </w:rPr>
        <w:t xml:space="preserve"> této smlouvy (</w:t>
      </w:r>
      <w:r w:rsidR="006A256F">
        <w:rPr>
          <w:szCs w:val="22"/>
          <w:lang w:eastAsia="cs-CZ"/>
        </w:rPr>
        <w:t>Seznam poddodavatelů</w:t>
      </w:r>
      <w:r w:rsidR="009F35FD" w:rsidRPr="009F35FD">
        <w:rPr>
          <w:szCs w:val="22"/>
          <w:lang w:eastAsia="cs-CZ"/>
        </w:rPr>
        <w:t xml:space="preserve">) jsou specifikovány ty části předmětu plnění dle této smlouvy, které budou poskytovány poddodavateli zhotovitele. Zhotovitel se zavazuje, že tyto části předmětu plnění budou příslušnými poddodavateli provedeny v souladu se všemi podmínkami smlouvy. Tím není dotčena výlučná odpovědnost zhotovitele za poskytování řádného plnění dle smlouvy či její dílčí části. Tito poddodavatelé jsou v příloze č. </w:t>
      </w:r>
      <w:r w:rsidR="006A256F">
        <w:rPr>
          <w:szCs w:val="22"/>
          <w:lang w:eastAsia="cs-CZ"/>
        </w:rPr>
        <w:t>4</w:t>
      </w:r>
      <w:r w:rsidR="009F35FD" w:rsidRPr="009F35FD">
        <w:rPr>
          <w:szCs w:val="22"/>
          <w:lang w:eastAsia="cs-CZ"/>
        </w:rPr>
        <w:t xml:space="preserve"> této smlouvy vymezeni obchodní firmou nebo názvem, identifikačním číslem a sídlem nebo místem podnikání.</w:t>
      </w:r>
    </w:p>
    <w:p w14:paraId="1561A5E8" w14:textId="3568B39B" w:rsidR="009F35FD" w:rsidRPr="009F35FD" w:rsidRDefault="009F35FD" w:rsidP="009F35FD">
      <w:pPr>
        <w:pStyle w:val="Zkladntextodsazen31"/>
        <w:ind w:left="567" w:firstLine="0"/>
        <w:rPr>
          <w:szCs w:val="22"/>
          <w:lang w:eastAsia="cs-CZ"/>
        </w:rPr>
      </w:pPr>
      <w:r w:rsidRPr="009F35FD">
        <w:rPr>
          <w:szCs w:val="22"/>
          <w:lang w:eastAsia="cs-CZ"/>
        </w:rPr>
        <w:t xml:space="preserve">Zhotovitel není oprávněn pověřit provedením díla ani jeho části jinou osobu, která není uvedena v příloze č. </w:t>
      </w:r>
      <w:r w:rsidR="003B4873">
        <w:rPr>
          <w:szCs w:val="22"/>
          <w:lang w:eastAsia="cs-CZ"/>
        </w:rPr>
        <w:t>4</w:t>
      </w:r>
      <w:r w:rsidRPr="009F35FD">
        <w:rPr>
          <w:szCs w:val="22"/>
          <w:lang w:eastAsia="cs-CZ"/>
        </w:rPr>
        <w:t xml:space="preserve"> této smlouvy bez písemného souhlasu objednatele. Změnu poddodavatele nebo přibrání nového poddodavatele je zhotovitel oprávněn provést pouze s písemným souhlasem objednatele. Objednatel však nesmí tento souhlas bez závažného důvodu odepřít. Zhotovitel je povinen jakoukoliv změnu na pozici poddodavatele předem písemně oznámit objednateli s tím, že objednatel je povinen se ve lhůtě </w:t>
      </w:r>
      <w:r>
        <w:rPr>
          <w:szCs w:val="22"/>
          <w:lang w:eastAsia="cs-CZ"/>
        </w:rPr>
        <w:t xml:space="preserve">7 </w:t>
      </w:r>
      <w:r w:rsidRPr="009F35FD">
        <w:rPr>
          <w:szCs w:val="22"/>
          <w:lang w:eastAsia="cs-CZ"/>
        </w:rPr>
        <w:t>(</w:t>
      </w:r>
      <w:r>
        <w:rPr>
          <w:szCs w:val="22"/>
          <w:lang w:eastAsia="cs-CZ"/>
        </w:rPr>
        <w:t>sedmi</w:t>
      </w:r>
      <w:r w:rsidRPr="009F35FD">
        <w:rPr>
          <w:szCs w:val="22"/>
          <w:lang w:eastAsia="cs-CZ"/>
        </w:rPr>
        <w:t>) kalendářních dnů ode dne doručení písemného oznámení vyjádřit, zda změnu poddodavatele povoluje či nikoliv. Nevyjádří-li se objednatel ve stanovené lhůtě, považuje se změna na pozici poddodavatele ze strany objednatele za povolenou. V případě změny poddodavatele, prostřednictvím kterého zhotovitel prokazoval v</w:t>
      </w:r>
      <w:r>
        <w:rPr>
          <w:szCs w:val="22"/>
          <w:lang w:eastAsia="cs-CZ"/>
        </w:rPr>
        <w:t xml:space="preserve">e výběrovém </w:t>
      </w:r>
      <w:r w:rsidRPr="009F35FD">
        <w:rPr>
          <w:szCs w:val="22"/>
          <w:lang w:eastAsia="cs-CZ"/>
        </w:rPr>
        <w:t xml:space="preserve">řízení kvalifikaci, musí nově navržený poddodavatel splňovat příslušnou část kvalifikace v plném rozsahu jako původní poddodavatel, přičemž zhotovitel je povinen společně s návrhem na změnu takového poddodavatele předložit příslušné doklady a písemný závazek </w:t>
      </w:r>
      <w:r>
        <w:rPr>
          <w:szCs w:val="22"/>
          <w:lang w:eastAsia="cs-CZ"/>
        </w:rPr>
        <w:t xml:space="preserve">ve smyslu </w:t>
      </w:r>
      <w:r w:rsidRPr="009F35FD">
        <w:rPr>
          <w:szCs w:val="22"/>
          <w:lang w:eastAsia="cs-CZ"/>
        </w:rPr>
        <w:t>§ 83 odst. 1 ZZVZ od nového poddodavatele.</w:t>
      </w:r>
    </w:p>
    <w:p w14:paraId="3C9BEB5D" w14:textId="77777777" w:rsidR="00D62EEB" w:rsidRDefault="00D62EEB" w:rsidP="00B21E84">
      <w:pPr>
        <w:suppressAutoHyphens/>
        <w:overflowPunct/>
        <w:autoSpaceDE/>
        <w:autoSpaceDN/>
        <w:adjustRightInd/>
        <w:ind w:left="567" w:hanging="567"/>
        <w:jc w:val="both"/>
        <w:textAlignment w:val="auto"/>
        <w:rPr>
          <w:sz w:val="22"/>
          <w:szCs w:val="22"/>
        </w:rPr>
      </w:pPr>
    </w:p>
    <w:p w14:paraId="628F5EC4" w14:textId="77777777" w:rsidR="00341B6F" w:rsidRPr="00A21D03" w:rsidRDefault="00341B6F" w:rsidP="00827CAC">
      <w:pPr>
        <w:pStyle w:val="StylZM"/>
        <w:numPr>
          <w:ilvl w:val="0"/>
          <w:numId w:val="45"/>
        </w:numPr>
        <w:ind w:left="567" w:hanging="567"/>
        <w:rPr>
          <w:b/>
          <w:sz w:val="22"/>
          <w:szCs w:val="22"/>
        </w:rPr>
      </w:pPr>
      <w:bookmarkStart w:id="2" w:name="_Ref200774844"/>
      <w:r w:rsidRPr="00A21D03">
        <w:rPr>
          <w:b/>
          <w:sz w:val="22"/>
          <w:szCs w:val="22"/>
        </w:rPr>
        <w:t xml:space="preserve">Podmínky provádění </w:t>
      </w:r>
      <w:r w:rsidR="00920174" w:rsidRPr="00A21D03">
        <w:rPr>
          <w:b/>
          <w:sz w:val="22"/>
          <w:szCs w:val="22"/>
        </w:rPr>
        <w:t>D</w:t>
      </w:r>
      <w:r w:rsidRPr="00A21D03">
        <w:rPr>
          <w:b/>
          <w:sz w:val="22"/>
          <w:szCs w:val="22"/>
        </w:rPr>
        <w:t>íla</w:t>
      </w:r>
      <w:bookmarkEnd w:id="2"/>
    </w:p>
    <w:p w14:paraId="31336F87" w14:textId="28ECB07B" w:rsidR="002E0C80" w:rsidRPr="00A21D03" w:rsidRDefault="00341B6F" w:rsidP="002E0C80">
      <w:pPr>
        <w:pStyle w:val="Nadpis5"/>
        <w:widowControl w:val="0"/>
        <w:numPr>
          <w:ilvl w:val="0"/>
          <w:numId w:val="9"/>
        </w:numPr>
        <w:tabs>
          <w:tab w:val="left" w:pos="567"/>
        </w:tabs>
        <w:overflowPunct/>
        <w:autoSpaceDE/>
        <w:autoSpaceDN/>
        <w:adjustRightInd/>
        <w:ind w:left="567" w:hanging="567"/>
        <w:jc w:val="both"/>
        <w:textAlignment w:val="auto"/>
        <w:rPr>
          <w:rFonts w:ascii="Times New Roman" w:hAnsi="Times New Roman"/>
          <w:b w:val="0"/>
          <w:i w:val="0"/>
          <w:sz w:val="22"/>
          <w:szCs w:val="22"/>
        </w:rPr>
      </w:pPr>
      <w:r w:rsidRPr="00A21D03">
        <w:rPr>
          <w:rFonts w:ascii="Times New Roman" w:hAnsi="Times New Roman"/>
          <w:b w:val="0"/>
          <w:i w:val="0"/>
          <w:sz w:val="22"/>
          <w:szCs w:val="22"/>
        </w:rPr>
        <w:t xml:space="preserve">Zhotovitel zodpovídá za to, že veškeré dodávky budou souhlasit se specifikací uvedenou v této </w:t>
      </w:r>
      <w:r w:rsidR="00920174" w:rsidRPr="003B4AB7">
        <w:rPr>
          <w:rFonts w:ascii="Times New Roman" w:hAnsi="Times New Roman"/>
          <w:b w:val="0"/>
          <w:i w:val="0"/>
          <w:sz w:val="22"/>
          <w:szCs w:val="22"/>
        </w:rPr>
        <w:t>s</w:t>
      </w:r>
      <w:r w:rsidRPr="003B4AB7">
        <w:rPr>
          <w:rFonts w:ascii="Times New Roman" w:hAnsi="Times New Roman"/>
          <w:b w:val="0"/>
          <w:i w:val="0"/>
          <w:sz w:val="22"/>
          <w:szCs w:val="22"/>
        </w:rPr>
        <w:t xml:space="preserve">mlouvě, včetně jejích příloh, zodpovídá za kvalitu použitého materiálu, který musí odpovídat </w:t>
      </w:r>
      <w:r w:rsidR="00CE6CBD" w:rsidRPr="003B4AB7">
        <w:rPr>
          <w:rFonts w:ascii="Times New Roman" w:hAnsi="Times New Roman"/>
          <w:b w:val="0"/>
          <w:i w:val="0"/>
          <w:sz w:val="22"/>
          <w:szCs w:val="22"/>
        </w:rPr>
        <w:t>příslušným t</w:t>
      </w:r>
      <w:r w:rsidRPr="003B4AB7">
        <w:rPr>
          <w:rFonts w:ascii="Times New Roman" w:hAnsi="Times New Roman"/>
          <w:b w:val="0"/>
          <w:i w:val="0"/>
          <w:sz w:val="22"/>
          <w:szCs w:val="22"/>
        </w:rPr>
        <w:t>echnicko</w:t>
      </w:r>
      <w:r w:rsidR="00F93362">
        <w:rPr>
          <w:rFonts w:ascii="Times New Roman" w:hAnsi="Times New Roman"/>
          <w:b w:val="0"/>
          <w:i w:val="0"/>
          <w:sz w:val="22"/>
          <w:szCs w:val="22"/>
        </w:rPr>
        <w:t xml:space="preserve"> </w:t>
      </w:r>
      <w:r w:rsidR="00CE6CBD" w:rsidRPr="003B4AB7">
        <w:rPr>
          <w:rFonts w:ascii="Times New Roman" w:hAnsi="Times New Roman"/>
          <w:b w:val="0"/>
          <w:i w:val="0"/>
          <w:sz w:val="22"/>
          <w:szCs w:val="22"/>
        </w:rPr>
        <w:t>-</w:t>
      </w:r>
      <w:r w:rsidR="00F93362">
        <w:rPr>
          <w:rFonts w:ascii="Times New Roman" w:hAnsi="Times New Roman"/>
          <w:b w:val="0"/>
          <w:i w:val="0"/>
          <w:sz w:val="22"/>
          <w:szCs w:val="22"/>
        </w:rPr>
        <w:t xml:space="preserve"> </w:t>
      </w:r>
      <w:r w:rsidRPr="003B4AB7">
        <w:rPr>
          <w:rFonts w:ascii="Times New Roman" w:hAnsi="Times New Roman"/>
          <w:b w:val="0"/>
          <w:i w:val="0"/>
          <w:sz w:val="22"/>
          <w:szCs w:val="22"/>
        </w:rPr>
        <w:t>dodacím předpisům a zabezpečí kontrolu dodávek materiálu tak, aby nemohlo dojít k záměnám.</w:t>
      </w:r>
      <w:r w:rsidR="00B04687" w:rsidRPr="003B4AB7">
        <w:rPr>
          <w:rFonts w:ascii="Times New Roman" w:hAnsi="Times New Roman"/>
          <w:b w:val="0"/>
          <w:i w:val="0"/>
          <w:sz w:val="22"/>
          <w:szCs w:val="22"/>
        </w:rPr>
        <w:t xml:space="preserve"> </w:t>
      </w:r>
      <w:r w:rsidRPr="003B4AB7">
        <w:rPr>
          <w:rFonts w:ascii="Times New Roman" w:hAnsi="Times New Roman"/>
          <w:b w:val="0"/>
          <w:i w:val="0"/>
          <w:sz w:val="22"/>
          <w:szCs w:val="22"/>
        </w:rPr>
        <w:t>Veškerý materiál vystavený namáhání musí mít příslu</w:t>
      </w:r>
      <w:r w:rsidR="006A5353" w:rsidRPr="003B4AB7">
        <w:rPr>
          <w:rFonts w:ascii="Times New Roman" w:hAnsi="Times New Roman"/>
          <w:b w:val="0"/>
          <w:i w:val="0"/>
          <w:sz w:val="22"/>
          <w:szCs w:val="22"/>
        </w:rPr>
        <w:t>šné osvědčení o </w:t>
      </w:r>
      <w:r w:rsidRPr="003B4AB7">
        <w:rPr>
          <w:rFonts w:ascii="Times New Roman" w:hAnsi="Times New Roman"/>
          <w:b w:val="0"/>
          <w:i w:val="0"/>
          <w:sz w:val="22"/>
          <w:szCs w:val="22"/>
        </w:rPr>
        <w:t>jakosti a způsobilosti, resp. atest. N</w:t>
      </w:r>
      <w:r w:rsidR="00B01F3A" w:rsidRPr="003B4AB7">
        <w:rPr>
          <w:rFonts w:ascii="Times New Roman" w:hAnsi="Times New Roman"/>
          <w:b w:val="0"/>
          <w:i w:val="0"/>
          <w:sz w:val="22"/>
          <w:szCs w:val="22"/>
        </w:rPr>
        <w:t>ebudou-li tyto doklady</w:t>
      </w:r>
      <w:r w:rsidR="00B01F3A" w:rsidRPr="00A21D03">
        <w:rPr>
          <w:rFonts w:ascii="Times New Roman" w:hAnsi="Times New Roman"/>
          <w:b w:val="0"/>
          <w:i w:val="0"/>
          <w:sz w:val="22"/>
          <w:szCs w:val="22"/>
        </w:rPr>
        <w:t xml:space="preserve"> předány Z</w:t>
      </w:r>
      <w:r w:rsidRPr="00A21D03">
        <w:rPr>
          <w:rFonts w:ascii="Times New Roman" w:hAnsi="Times New Roman"/>
          <w:b w:val="0"/>
          <w:i w:val="0"/>
          <w:sz w:val="22"/>
          <w:szCs w:val="22"/>
        </w:rPr>
        <w:t>hotovitelem v </w:t>
      </w:r>
      <w:r w:rsidR="007670E4" w:rsidRPr="00A21D03">
        <w:rPr>
          <w:rFonts w:ascii="Times New Roman" w:hAnsi="Times New Roman"/>
          <w:b w:val="0"/>
          <w:i w:val="0"/>
          <w:sz w:val="22"/>
          <w:szCs w:val="22"/>
        </w:rPr>
        <w:t>originál</w:t>
      </w:r>
      <w:r w:rsidR="007670E4">
        <w:rPr>
          <w:rFonts w:ascii="Times New Roman" w:hAnsi="Times New Roman"/>
          <w:b w:val="0"/>
          <w:i w:val="0"/>
          <w:sz w:val="22"/>
          <w:szCs w:val="22"/>
        </w:rPr>
        <w:t>e</w:t>
      </w:r>
      <w:r w:rsidRPr="00A21D03">
        <w:rPr>
          <w:rFonts w:ascii="Times New Roman" w:hAnsi="Times New Roman"/>
          <w:b w:val="0"/>
          <w:i w:val="0"/>
          <w:sz w:val="22"/>
          <w:szCs w:val="22"/>
        </w:rPr>
        <w:t xml:space="preserve">, musí být </w:t>
      </w:r>
      <w:r w:rsidR="00B01F3A" w:rsidRPr="00A21D03">
        <w:rPr>
          <w:rFonts w:ascii="Times New Roman" w:hAnsi="Times New Roman"/>
          <w:b w:val="0"/>
          <w:i w:val="0"/>
          <w:sz w:val="22"/>
          <w:szCs w:val="22"/>
        </w:rPr>
        <w:t>jejich kopie opatřeny razítkem Z</w:t>
      </w:r>
      <w:r w:rsidRPr="00A21D03">
        <w:rPr>
          <w:rFonts w:ascii="Times New Roman" w:hAnsi="Times New Roman"/>
          <w:b w:val="0"/>
          <w:i w:val="0"/>
          <w:sz w:val="22"/>
          <w:szCs w:val="22"/>
        </w:rPr>
        <w:t>hot</w:t>
      </w:r>
      <w:r w:rsidR="00B01F3A" w:rsidRPr="00A21D03">
        <w:rPr>
          <w:rFonts w:ascii="Times New Roman" w:hAnsi="Times New Roman"/>
          <w:b w:val="0"/>
          <w:i w:val="0"/>
          <w:sz w:val="22"/>
          <w:szCs w:val="22"/>
        </w:rPr>
        <w:t>ovitele a podpisem osoby Z</w:t>
      </w:r>
      <w:r w:rsidRPr="00A21D03">
        <w:rPr>
          <w:rFonts w:ascii="Times New Roman" w:hAnsi="Times New Roman"/>
          <w:b w:val="0"/>
          <w:i w:val="0"/>
          <w:sz w:val="22"/>
          <w:szCs w:val="22"/>
        </w:rPr>
        <w:t xml:space="preserve">hotovitele zodpovědné za odbornou úroveň realizace </w:t>
      </w:r>
      <w:r w:rsidR="00920174" w:rsidRPr="00A21D03">
        <w:rPr>
          <w:rFonts w:ascii="Times New Roman" w:hAnsi="Times New Roman"/>
          <w:b w:val="0"/>
          <w:i w:val="0"/>
          <w:sz w:val="22"/>
          <w:szCs w:val="22"/>
        </w:rPr>
        <w:t>D</w:t>
      </w:r>
      <w:r w:rsidRPr="00A21D03">
        <w:rPr>
          <w:rFonts w:ascii="Times New Roman" w:hAnsi="Times New Roman"/>
          <w:b w:val="0"/>
          <w:i w:val="0"/>
          <w:sz w:val="22"/>
          <w:szCs w:val="22"/>
        </w:rPr>
        <w:t xml:space="preserve">íla. </w:t>
      </w:r>
      <w:r w:rsidR="00F2631E" w:rsidRPr="00A21D03">
        <w:rPr>
          <w:rFonts w:ascii="Times New Roman" w:hAnsi="Times New Roman"/>
          <w:b w:val="0"/>
          <w:i w:val="0"/>
          <w:sz w:val="22"/>
          <w:szCs w:val="22"/>
        </w:rPr>
        <w:t>Současně musí být dodány záruční listy, návody k použití, a</w:t>
      </w:r>
      <w:r w:rsidR="00F21186" w:rsidRPr="00A21D03">
        <w:rPr>
          <w:rFonts w:ascii="Times New Roman" w:hAnsi="Times New Roman"/>
          <w:b w:val="0"/>
          <w:i w:val="0"/>
          <w:sz w:val="22"/>
          <w:szCs w:val="22"/>
        </w:rPr>
        <w:t> </w:t>
      </w:r>
      <w:r w:rsidR="00F2631E" w:rsidRPr="00A21D03">
        <w:rPr>
          <w:rFonts w:ascii="Times New Roman" w:hAnsi="Times New Roman"/>
          <w:b w:val="0"/>
          <w:i w:val="0"/>
          <w:sz w:val="22"/>
          <w:szCs w:val="22"/>
        </w:rPr>
        <w:t xml:space="preserve">to v českém jazyce. </w:t>
      </w:r>
      <w:r w:rsidRPr="00A21D03">
        <w:rPr>
          <w:rFonts w:ascii="Times New Roman" w:hAnsi="Times New Roman"/>
          <w:b w:val="0"/>
          <w:i w:val="0"/>
          <w:sz w:val="22"/>
          <w:szCs w:val="22"/>
        </w:rPr>
        <w:t xml:space="preserve">Bez písemného souhlasu </w:t>
      </w:r>
      <w:r w:rsidR="00920174" w:rsidRPr="00A21D03">
        <w:rPr>
          <w:rFonts w:ascii="Times New Roman" w:hAnsi="Times New Roman"/>
          <w:b w:val="0"/>
          <w:i w:val="0"/>
          <w:sz w:val="22"/>
          <w:szCs w:val="22"/>
        </w:rPr>
        <w:t>O</w:t>
      </w:r>
      <w:r w:rsidRPr="00A21D03">
        <w:rPr>
          <w:rFonts w:ascii="Times New Roman" w:hAnsi="Times New Roman"/>
          <w:b w:val="0"/>
          <w:i w:val="0"/>
          <w:sz w:val="22"/>
          <w:szCs w:val="22"/>
        </w:rPr>
        <w:t>bjednatele</w:t>
      </w:r>
      <w:r w:rsidR="00CE6CBD" w:rsidRPr="00A21D03">
        <w:rPr>
          <w:rFonts w:ascii="Times New Roman" w:hAnsi="Times New Roman"/>
          <w:b w:val="0"/>
          <w:i w:val="0"/>
          <w:sz w:val="22"/>
          <w:szCs w:val="22"/>
        </w:rPr>
        <w:t xml:space="preserve"> </w:t>
      </w:r>
      <w:r w:rsidR="00750FF3" w:rsidRPr="00A21D03">
        <w:rPr>
          <w:rFonts w:ascii="Times New Roman" w:hAnsi="Times New Roman"/>
          <w:b w:val="0"/>
          <w:i w:val="0"/>
          <w:sz w:val="22"/>
          <w:szCs w:val="22"/>
        </w:rPr>
        <w:t>a</w:t>
      </w:r>
      <w:r w:rsidR="00A56F38" w:rsidRPr="00A21D03">
        <w:rPr>
          <w:rFonts w:ascii="Times New Roman" w:hAnsi="Times New Roman"/>
          <w:b w:val="0"/>
          <w:i w:val="0"/>
          <w:sz w:val="22"/>
          <w:szCs w:val="22"/>
        </w:rPr>
        <w:t xml:space="preserve"> </w:t>
      </w:r>
      <w:r w:rsidR="00CE6CBD" w:rsidRPr="00A21D03">
        <w:rPr>
          <w:rFonts w:ascii="Times New Roman" w:hAnsi="Times New Roman"/>
          <w:b w:val="0"/>
          <w:i w:val="0"/>
          <w:sz w:val="22"/>
          <w:szCs w:val="22"/>
        </w:rPr>
        <w:t>P</w:t>
      </w:r>
      <w:r w:rsidR="00DB4E5A" w:rsidRPr="00A21D03">
        <w:rPr>
          <w:rFonts w:ascii="Times New Roman" w:hAnsi="Times New Roman"/>
          <w:b w:val="0"/>
          <w:i w:val="0"/>
          <w:sz w:val="22"/>
          <w:szCs w:val="22"/>
        </w:rPr>
        <w:t xml:space="preserve">rojektanta </w:t>
      </w:r>
      <w:r w:rsidRPr="00A21D03">
        <w:rPr>
          <w:rFonts w:ascii="Times New Roman" w:hAnsi="Times New Roman"/>
          <w:b w:val="0"/>
          <w:i w:val="0"/>
          <w:sz w:val="22"/>
          <w:szCs w:val="22"/>
        </w:rPr>
        <w:t xml:space="preserve">nesmí být použity jiné materiály, technologie nebo změny proti </w:t>
      </w:r>
      <w:r w:rsidR="00920174" w:rsidRPr="00A21D03">
        <w:rPr>
          <w:rFonts w:ascii="Times New Roman" w:hAnsi="Times New Roman"/>
          <w:b w:val="0"/>
          <w:i w:val="0"/>
          <w:sz w:val="22"/>
          <w:szCs w:val="22"/>
        </w:rPr>
        <w:t>D</w:t>
      </w:r>
      <w:r w:rsidRPr="00A21D03">
        <w:rPr>
          <w:rFonts w:ascii="Times New Roman" w:hAnsi="Times New Roman"/>
          <w:b w:val="0"/>
          <w:i w:val="0"/>
          <w:sz w:val="22"/>
          <w:szCs w:val="22"/>
        </w:rPr>
        <w:t xml:space="preserve">okumentaci. </w:t>
      </w:r>
      <w:r w:rsidR="00750FF3" w:rsidRPr="00A21D03">
        <w:rPr>
          <w:rFonts w:ascii="Times New Roman" w:hAnsi="Times New Roman"/>
          <w:b w:val="0"/>
          <w:i w:val="0"/>
          <w:sz w:val="22"/>
          <w:szCs w:val="22"/>
        </w:rPr>
        <w:t xml:space="preserve">V případě svévolné záměny materiálu, technologie či výrobku </w:t>
      </w:r>
      <w:r w:rsidR="00A56F38" w:rsidRPr="00A21D03">
        <w:rPr>
          <w:rFonts w:ascii="Times New Roman" w:hAnsi="Times New Roman"/>
          <w:b w:val="0"/>
          <w:i w:val="0"/>
          <w:sz w:val="22"/>
          <w:szCs w:val="22"/>
        </w:rPr>
        <w:t xml:space="preserve">Zhotovitelem </w:t>
      </w:r>
      <w:r w:rsidR="00750FF3" w:rsidRPr="00A21D03">
        <w:rPr>
          <w:rFonts w:ascii="Times New Roman" w:hAnsi="Times New Roman"/>
          <w:b w:val="0"/>
          <w:i w:val="0"/>
          <w:sz w:val="22"/>
          <w:szCs w:val="22"/>
        </w:rPr>
        <w:t>bez</w:t>
      </w:r>
      <w:r w:rsidR="00A56F38" w:rsidRPr="00A21D03">
        <w:rPr>
          <w:rFonts w:ascii="Times New Roman" w:hAnsi="Times New Roman"/>
          <w:b w:val="0"/>
          <w:i w:val="0"/>
          <w:sz w:val="22"/>
          <w:szCs w:val="22"/>
        </w:rPr>
        <w:t xml:space="preserve"> příslušného souhlasu Objednatele </w:t>
      </w:r>
      <w:r w:rsidR="0062685D" w:rsidRPr="00A21D03">
        <w:rPr>
          <w:rFonts w:ascii="Times New Roman" w:hAnsi="Times New Roman"/>
          <w:b w:val="0"/>
          <w:i w:val="0"/>
          <w:sz w:val="22"/>
          <w:szCs w:val="22"/>
        </w:rPr>
        <w:t>a</w:t>
      </w:r>
      <w:r w:rsidR="0062685D">
        <w:rPr>
          <w:rFonts w:ascii="Times New Roman" w:hAnsi="Times New Roman"/>
          <w:b w:val="0"/>
          <w:i w:val="0"/>
          <w:sz w:val="22"/>
          <w:szCs w:val="22"/>
        </w:rPr>
        <w:t> </w:t>
      </w:r>
      <w:r w:rsidR="00A56F38" w:rsidRPr="00A21D03">
        <w:rPr>
          <w:rFonts w:ascii="Times New Roman" w:hAnsi="Times New Roman"/>
          <w:b w:val="0"/>
          <w:i w:val="0"/>
          <w:sz w:val="22"/>
          <w:szCs w:val="22"/>
        </w:rPr>
        <w:t xml:space="preserve">Projektanta </w:t>
      </w:r>
      <w:r w:rsidR="00750FF3" w:rsidRPr="00A21D03">
        <w:rPr>
          <w:rFonts w:ascii="Times New Roman" w:hAnsi="Times New Roman"/>
          <w:b w:val="0"/>
          <w:i w:val="0"/>
          <w:sz w:val="22"/>
          <w:szCs w:val="22"/>
        </w:rPr>
        <w:t xml:space="preserve">je Objednatel oprávněn požadovat po Zhotoviteli uvedení stavby do souladu </w:t>
      </w:r>
      <w:r w:rsidR="0062685D">
        <w:rPr>
          <w:rFonts w:ascii="Times New Roman" w:hAnsi="Times New Roman"/>
          <w:b w:val="0"/>
          <w:i w:val="0"/>
          <w:sz w:val="22"/>
          <w:szCs w:val="22"/>
        </w:rPr>
        <w:t> </w:t>
      </w:r>
      <w:r w:rsidR="0062685D" w:rsidRPr="00A21D03">
        <w:rPr>
          <w:rFonts w:ascii="Times New Roman" w:hAnsi="Times New Roman"/>
          <w:b w:val="0"/>
          <w:i w:val="0"/>
          <w:sz w:val="22"/>
          <w:szCs w:val="22"/>
        </w:rPr>
        <w:t>s</w:t>
      </w:r>
      <w:r w:rsidR="0062685D">
        <w:rPr>
          <w:rFonts w:ascii="Times New Roman" w:hAnsi="Times New Roman"/>
          <w:b w:val="0"/>
          <w:i w:val="0"/>
          <w:sz w:val="22"/>
          <w:szCs w:val="22"/>
        </w:rPr>
        <w:t> </w:t>
      </w:r>
      <w:r w:rsidR="00750FF3" w:rsidRPr="00A21D03">
        <w:rPr>
          <w:rFonts w:ascii="Times New Roman" w:hAnsi="Times New Roman"/>
          <w:b w:val="0"/>
          <w:i w:val="0"/>
          <w:sz w:val="22"/>
          <w:szCs w:val="22"/>
        </w:rPr>
        <w:t xml:space="preserve">Dokumentací na náklady Zhotovitele. </w:t>
      </w:r>
    </w:p>
    <w:p w14:paraId="1D4A5E38" w14:textId="77777777" w:rsidR="00EC7633" w:rsidRPr="00BB1597" w:rsidRDefault="00EC7633" w:rsidP="00B21E84">
      <w:pPr>
        <w:ind w:left="567" w:hanging="567"/>
        <w:rPr>
          <w:sz w:val="22"/>
          <w:szCs w:val="22"/>
        </w:rPr>
      </w:pPr>
    </w:p>
    <w:p w14:paraId="490D4B75" w14:textId="77777777" w:rsidR="00341B6F" w:rsidRPr="00BB1597" w:rsidRDefault="00341B6F" w:rsidP="00B21E84">
      <w:pPr>
        <w:pStyle w:val="Nadpis5"/>
        <w:widowControl w:val="0"/>
        <w:numPr>
          <w:ilvl w:val="0"/>
          <w:numId w:val="9"/>
        </w:numPr>
        <w:overflowPunct/>
        <w:autoSpaceDE/>
        <w:autoSpaceDN/>
        <w:adjustRightInd/>
        <w:ind w:left="567" w:hanging="567"/>
        <w:jc w:val="both"/>
        <w:textAlignment w:val="auto"/>
        <w:rPr>
          <w:rFonts w:ascii="Times New Roman" w:hAnsi="Times New Roman"/>
          <w:b w:val="0"/>
          <w:i w:val="0"/>
          <w:sz w:val="22"/>
          <w:szCs w:val="22"/>
        </w:rPr>
      </w:pPr>
      <w:r w:rsidRPr="00BB1597">
        <w:rPr>
          <w:rFonts w:ascii="Times New Roman" w:hAnsi="Times New Roman"/>
          <w:b w:val="0"/>
          <w:i w:val="0"/>
          <w:sz w:val="22"/>
          <w:szCs w:val="22"/>
        </w:rPr>
        <w:t xml:space="preserve">Zhotovitel na sebe přejímá odpovědnost a ručení za škody způsobené všemi účastníky výstavby na zhotovovaném </w:t>
      </w:r>
      <w:r w:rsidR="00920174" w:rsidRPr="00BB1597">
        <w:rPr>
          <w:rFonts w:ascii="Times New Roman" w:hAnsi="Times New Roman"/>
          <w:b w:val="0"/>
          <w:i w:val="0"/>
          <w:sz w:val="22"/>
          <w:szCs w:val="22"/>
        </w:rPr>
        <w:t>D</w:t>
      </w:r>
      <w:r w:rsidRPr="00BB1597">
        <w:rPr>
          <w:rFonts w:ascii="Times New Roman" w:hAnsi="Times New Roman"/>
          <w:b w:val="0"/>
          <w:i w:val="0"/>
          <w:sz w:val="22"/>
          <w:szCs w:val="22"/>
        </w:rPr>
        <w:t xml:space="preserve">íle po celou dobu výstavby, tzn. do převzetí </w:t>
      </w:r>
      <w:r w:rsidR="00920174" w:rsidRPr="00BB1597">
        <w:rPr>
          <w:rFonts w:ascii="Times New Roman" w:hAnsi="Times New Roman"/>
          <w:b w:val="0"/>
          <w:i w:val="0"/>
          <w:sz w:val="22"/>
          <w:szCs w:val="22"/>
        </w:rPr>
        <w:t>D</w:t>
      </w:r>
      <w:r w:rsidR="00B01F3A">
        <w:rPr>
          <w:rFonts w:ascii="Times New Roman" w:hAnsi="Times New Roman"/>
          <w:b w:val="0"/>
          <w:i w:val="0"/>
          <w:sz w:val="22"/>
          <w:szCs w:val="22"/>
        </w:rPr>
        <w:t>íla O</w:t>
      </w:r>
      <w:r w:rsidRPr="00BB1597">
        <w:rPr>
          <w:rFonts w:ascii="Times New Roman" w:hAnsi="Times New Roman"/>
          <w:b w:val="0"/>
          <w:i w:val="0"/>
          <w:sz w:val="22"/>
          <w:szCs w:val="22"/>
        </w:rPr>
        <w:t>bjednatelem bez vad a</w:t>
      </w:r>
      <w:r w:rsidR="00F21186">
        <w:rPr>
          <w:rFonts w:ascii="Times New Roman" w:hAnsi="Times New Roman"/>
          <w:b w:val="0"/>
          <w:i w:val="0"/>
          <w:sz w:val="22"/>
          <w:szCs w:val="22"/>
        </w:rPr>
        <w:t> </w:t>
      </w:r>
      <w:r w:rsidRPr="00BB1597">
        <w:rPr>
          <w:rFonts w:ascii="Times New Roman" w:hAnsi="Times New Roman"/>
          <w:b w:val="0"/>
          <w:i w:val="0"/>
          <w:sz w:val="22"/>
          <w:szCs w:val="22"/>
        </w:rPr>
        <w:t xml:space="preserve">nedodělků, stejně tak za škody způsobené svou činností </w:t>
      </w:r>
      <w:r w:rsidR="00920174" w:rsidRPr="00BB1597">
        <w:rPr>
          <w:rFonts w:ascii="Times New Roman" w:hAnsi="Times New Roman"/>
          <w:b w:val="0"/>
          <w:i w:val="0"/>
          <w:sz w:val="22"/>
          <w:szCs w:val="22"/>
        </w:rPr>
        <w:t>O</w:t>
      </w:r>
      <w:r w:rsidRPr="00BB1597">
        <w:rPr>
          <w:rFonts w:ascii="Times New Roman" w:hAnsi="Times New Roman"/>
          <w:b w:val="0"/>
          <w:i w:val="0"/>
          <w:sz w:val="22"/>
          <w:szCs w:val="22"/>
        </w:rPr>
        <w:t xml:space="preserve">bjednateli nebo třetí osobě na majetku tzn., že v případě jakéhokoliv narušení či poškození majetku (např. vjezdů, plotů, objektu, prostranství, inženýrských sítí) je </w:t>
      </w:r>
      <w:r w:rsidR="00920174" w:rsidRPr="00BB1597">
        <w:rPr>
          <w:rFonts w:ascii="Times New Roman" w:hAnsi="Times New Roman"/>
          <w:b w:val="0"/>
          <w:i w:val="0"/>
          <w:sz w:val="22"/>
          <w:szCs w:val="22"/>
        </w:rPr>
        <w:t>Z</w:t>
      </w:r>
      <w:r w:rsidRPr="00BB1597">
        <w:rPr>
          <w:rFonts w:ascii="Times New Roman" w:hAnsi="Times New Roman"/>
          <w:b w:val="0"/>
          <w:i w:val="0"/>
          <w:sz w:val="22"/>
          <w:szCs w:val="22"/>
        </w:rPr>
        <w:t>hotovitel povinen bez zbytečného odkladu tuto škodu odstranit a není-li to možné, tak finančně uhradit.</w:t>
      </w:r>
    </w:p>
    <w:p w14:paraId="1E149B6D" w14:textId="77777777" w:rsidR="00A13D1F" w:rsidRPr="00BB1597" w:rsidRDefault="00A13D1F" w:rsidP="00B21E84">
      <w:pPr>
        <w:pStyle w:val="Odstavecseseznamem"/>
        <w:spacing w:after="0" w:line="240" w:lineRule="auto"/>
        <w:ind w:left="0"/>
        <w:jc w:val="both"/>
        <w:rPr>
          <w:rFonts w:ascii="Times New Roman" w:hAnsi="Times New Roman"/>
        </w:rPr>
      </w:pPr>
    </w:p>
    <w:p w14:paraId="179B68DC" w14:textId="77777777" w:rsidR="00AC414E" w:rsidRPr="00BB1597" w:rsidRDefault="00B8338B" w:rsidP="001155D9">
      <w:pPr>
        <w:pStyle w:val="Odstavecseseznamem"/>
        <w:spacing w:after="0" w:line="240" w:lineRule="auto"/>
        <w:ind w:left="567" w:hanging="567"/>
        <w:jc w:val="both"/>
        <w:rPr>
          <w:rFonts w:ascii="Times New Roman" w:hAnsi="Times New Roman"/>
        </w:rPr>
      </w:pPr>
      <w:r w:rsidRPr="00BB1597">
        <w:rPr>
          <w:rFonts w:ascii="Times New Roman" w:hAnsi="Times New Roman"/>
        </w:rPr>
        <w:t>3</w:t>
      </w:r>
      <w:r w:rsidR="002240BB" w:rsidRPr="00BB1597">
        <w:rPr>
          <w:rFonts w:ascii="Times New Roman" w:hAnsi="Times New Roman"/>
        </w:rPr>
        <w:t>.</w:t>
      </w:r>
      <w:r w:rsidR="00BB1597" w:rsidRPr="00BB1597">
        <w:rPr>
          <w:rFonts w:ascii="Times New Roman" w:hAnsi="Times New Roman"/>
        </w:rPr>
        <w:tab/>
      </w:r>
      <w:r w:rsidR="00C4696A" w:rsidRPr="00BB1597">
        <w:rPr>
          <w:rFonts w:ascii="Times New Roman" w:hAnsi="Times New Roman"/>
        </w:rPr>
        <w:t>T</w:t>
      </w:r>
      <w:r w:rsidR="00920174" w:rsidRPr="00BB1597">
        <w:rPr>
          <w:rFonts w:ascii="Times New Roman" w:hAnsi="Times New Roman"/>
        </w:rPr>
        <w:t>echnick</w:t>
      </w:r>
      <w:r w:rsidR="00C4696A" w:rsidRPr="00BB1597">
        <w:rPr>
          <w:rFonts w:ascii="Times New Roman" w:hAnsi="Times New Roman"/>
        </w:rPr>
        <w:t>ý</w:t>
      </w:r>
      <w:r w:rsidR="00920174" w:rsidRPr="00BB1597">
        <w:rPr>
          <w:rFonts w:ascii="Times New Roman" w:hAnsi="Times New Roman"/>
        </w:rPr>
        <w:t xml:space="preserve"> dozor </w:t>
      </w:r>
      <w:r w:rsidR="00C51EE1">
        <w:rPr>
          <w:rFonts w:ascii="Times New Roman" w:hAnsi="Times New Roman"/>
        </w:rPr>
        <w:t>stavebníka</w:t>
      </w:r>
      <w:r w:rsidR="00AC414E" w:rsidRPr="00BB1597">
        <w:rPr>
          <w:rFonts w:ascii="Times New Roman" w:hAnsi="Times New Roman"/>
        </w:rPr>
        <w:t xml:space="preserve"> má právo požadovat na </w:t>
      </w:r>
      <w:r w:rsidR="00920174" w:rsidRPr="00BB1597">
        <w:rPr>
          <w:rFonts w:ascii="Times New Roman" w:hAnsi="Times New Roman"/>
        </w:rPr>
        <w:t>Z</w:t>
      </w:r>
      <w:r w:rsidR="00AC414E" w:rsidRPr="00BB1597">
        <w:rPr>
          <w:rFonts w:ascii="Times New Roman" w:hAnsi="Times New Roman"/>
        </w:rPr>
        <w:t xml:space="preserve">hotoviteli prokázání kvality použitého materiálu, a to kdykoli v průběhu stavby v dohodnutém termínu. Kvalitu materiálu je v tomto případě </w:t>
      </w:r>
      <w:r w:rsidR="00920174" w:rsidRPr="00BB1597">
        <w:rPr>
          <w:rFonts w:ascii="Times New Roman" w:hAnsi="Times New Roman"/>
        </w:rPr>
        <w:t>Z</w:t>
      </w:r>
      <w:r w:rsidR="00AC414E" w:rsidRPr="00BB1597">
        <w:rPr>
          <w:rFonts w:ascii="Times New Roman" w:hAnsi="Times New Roman"/>
        </w:rPr>
        <w:t>hotovitel povinen prokázat zkouškami na</w:t>
      </w:r>
      <w:r w:rsidR="002240BB" w:rsidRPr="00BB1597">
        <w:rPr>
          <w:rFonts w:ascii="Times New Roman" w:hAnsi="Times New Roman"/>
        </w:rPr>
        <w:t xml:space="preserve"> vzorcích. </w:t>
      </w:r>
      <w:r w:rsidR="00AC414E" w:rsidRPr="00BB1597">
        <w:rPr>
          <w:rFonts w:ascii="Times New Roman" w:hAnsi="Times New Roman"/>
        </w:rPr>
        <w:t>Náklady na tyto zkoušky jdou k tíži toho, v jehož neprospěch zní výsledek zkoušky. Zkoušky mohou být nahrazeny atestem výrobce.</w:t>
      </w:r>
    </w:p>
    <w:p w14:paraId="4012859B" w14:textId="77777777" w:rsidR="008B7245" w:rsidRPr="00BB1597" w:rsidRDefault="008B7245" w:rsidP="00B21E84">
      <w:pPr>
        <w:pStyle w:val="Odstavecseseznamem"/>
        <w:spacing w:after="0" w:line="240" w:lineRule="auto"/>
        <w:jc w:val="both"/>
        <w:rPr>
          <w:rFonts w:ascii="Times New Roman" w:hAnsi="Times New Roman"/>
        </w:rPr>
      </w:pPr>
    </w:p>
    <w:p w14:paraId="219C624D" w14:textId="77777777" w:rsidR="00AC414E" w:rsidRPr="00F145E8" w:rsidRDefault="00B8338B" w:rsidP="001155D9">
      <w:pPr>
        <w:pStyle w:val="Odstavecseseznamem"/>
        <w:spacing w:after="0" w:line="240" w:lineRule="auto"/>
        <w:ind w:left="567" w:hanging="567"/>
        <w:jc w:val="both"/>
        <w:rPr>
          <w:rFonts w:ascii="Times New Roman" w:hAnsi="Times New Roman"/>
        </w:rPr>
      </w:pPr>
      <w:r w:rsidRPr="00BB1597">
        <w:rPr>
          <w:rFonts w:ascii="Times New Roman" w:hAnsi="Times New Roman"/>
        </w:rPr>
        <w:t>4</w:t>
      </w:r>
      <w:r w:rsidR="001155D9">
        <w:rPr>
          <w:rFonts w:ascii="Times New Roman" w:hAnsi="Times New Roman"/>
        </w:rPr>
        <w:t>.</w:t>
      </w:r>
      <w:r w:rsidR="001155D9">
        <w:rPr>
          <w:rFonts w:ascii="Times New Roman" w:hAnsi="Times New Roman"/>
        </w:rPr>
        <w:tab/>
      </w:r>
      <w:r w:rsidR="00AC414E" w:rsidRPr="00BB1597">
        <w:rPr>
          <w:rFonts w:ascii="Times New Roman" w:hAnsi="Times New Roman"/>
        </w:rPr>
        <w:t xml:space="preserve">Zhotovitel </w:t>
      </w:r>
      <w:r w:rsidR="00AC414E" w:rsidRPr="00F145E8">
        <w:rPr>
          <w:rFonts w:ascii="Times New Roman" w:hAnsi="Times New Roman"/>
        </w:rPr>
        <w:t>je povinen:</w:t>
      </w:r>
    </w:p>
    <w:p w14:paraId="0773F965" w14:textId="60BA32D1" w:rsidR="00AC414E" w:rsidRDefault="00F21186" w:rsidP="006C7D58">
      <w:pPr>
        <w:pStyle w:val="Odstavecseseznamem"/>
        <w:spacing w:after="0" w:line="240" w:lineRule="auto"/>
        <w:ind w:left="567"/>
        <w:jc w:val="both"/>
        <w:rPr>
          <w:rFonts w:ascii="Times New Roman" w:hAnsi="Times New Roman"/>
        </w:rPr>
      </w:pPr>
      <w:r w:rsidRPr="00F145E8">
        <w:rPr>
          <w:rFonts w:ascii="Times New Roman" w:hAnsi="Times New Roman"/>
        </w:rPr>
        <w:t>V</w:t>
      </w:r>
      <w:r w:rsidR="00AC414E" w:rsidRPr="00F145E8">
        <w:rPr>
          <w:rFonts w:ascii="Times New Roman" w:hAnsi="Times New Roman"/>
        </w:rPr>
        <w:t xml:space="preserve">yzvat zástupce </w:t>
      </w:r>
      <w:r w:rsidR="00920174" w:rsidRPr="00F145E8">
        <w:rPr>
          <w:rFonts w:ascii="Times New Roman" w:hAnsi="Times New Roman"/>
        </w:rPr>
        <w:t>O</w:t>
      </w:r>
      <w:r w:rsidR="00AC414E" w:rsidRPr="00F145E8">
        <w:rPr>
          <w:rFonts w:ascii="Times New Roman" w:hAnsi="Times New Roman"/>
        </w:rPr>
        <w:t xml:space="preserve">bjednatele (např. faxem, e-mailem) k provedení kontroly stavebních prací, které budou v následném postupu prací zakryty nebo se stanou nepřístupnými a ke všem případným zkouškám. </w:t>
      </w:r>
      <w:r w:rsidR="00AC414E" w:rsidRPr="006C7D58">
        <w:rPr>
          <w:rFonts w:ascii="Times New Roman" w:hAnsi="Times New Roman"/>
        </w:rPr>
        <w:t xml:space="preserve">K účasti na kontrolách a zkouškách je </w:t>
      </w:r>
      <w:r w:rsidR="00920174" w:rsidRPr="006C7D58">
        <w:rPr>
          <w:rFonts w:ascii="Times New Roman" w:hAnsi="Times New Roman"/>
        </w:rPr>
        <w:t>Z</w:t>
      </w:r>
      <w:r w:rsidR="00E211D5" w:rsidRPr="006C7D58">
        <w:rPr>
          <w:rFonts w:ascii="Times New Roman" w:hAnsi="Times New Roman"/>
        </w:rPr>
        <w:t>hotovitel povinen je písemně pozvat</w:t>
      </w:r>
      <w:r w:rsidR="00AC414E" w:rsidRPr="006C7D58">
        <w:rPr>
          <w:rFonts w:ascii="Times New Roman" w:hAnsi="Times New Roman"/>
        </w:rPr>
        <w:t xml:space="preserve"> tak, aby toto pozvání obdrželi minimálně </w:t>
      </w:r>
      <w:r w:rsidR="00982730">
        <w:rPr>
          <w:rFonts w:ascii="Times New Roman" w:hAnsi="Times New Roman"/>
        </w:rPr>
        <w:t>pět (</w:t>
      </w:r>
      <w:r w:rsidR="00AC414E" w:rsidRPr="006C7D58">
        <w:rPr>
          <w:rFonts w:ascii="Times New Roman" w:hAnsi="Times New Roman"/>
        </w:rPr>
        <w:t>5</w:t>
      </w:r>
      <w:r w:rsidR="00982730">
        <w:rPr>
          <w:rFonts w:ascii="Times New Roman" w:hAnsi="Times New Roman"/>
        </w:rPr>
        <w:t>)</w:t>
      </w:r>
      <w:r w:rsidR="00AC414E" w:rsidRPr="006C7D58">
        <w:rPr>
          <w:rFonts w:ascii="Times New Roman" w:hAnsi="Times New Roman"/>
        </w:rPr>
        <w:t xml:space="preserve"> dnů předem. V případě, že to </w:t>
      </w:r>
      <w:r w:rsidR="00920174" w:rsidRPr="006C7D58">
        <w:rPr>
          <w:rFonts w:ascii="Times New Roman" w:hAnsi="Times New Roman"/>
        </w:rPr>
        <w:t>Z</w:t>
      </w:r>
      <w:r w:rsidR="00AC414E" w:rsidRPr="006C7D58">
        <w:rPr>
          <w:rFonts w:ascii="Times New Roman" w:hAnsi="Times New Roman"/>
        </w:rPr>
        <w:t xml:space="preserve">hotovitel neučiní, je povinen na žádost </w:t>
      </w:r>
      <w:r w:rsidR="00920174" w:rsidRPr="006C7D58">
        <w:rPr>
          <w:rFonts w:ascii="Times New Roman" w:hAnsi="Times New Roman"/>
        </w:rPr>
        <w:t>O</w:t>
      </w:r>
      <w:r w:rsidR="00AC414E" w:rsidRPr="006C7D58">
        <w:rPr>
          <w:rFonts w:ascii="Times New Roman" w:hAnsi="Times New Roman"/>
        </w:rPr>
        <w:t xml:space="preserve">bjednatele odkrýt práce, které byly zakryty nebo se staly nepřístupnými, na svůj náklad. Pokud se zástupce </w:t>
      </w:r>
      <w:r w:rsidR="00920174" w:rsidRPr="006C7D58">
        <w:rPr>
          <w:rFonts w:ascii="Times New Roman" w:hAnsi="Times New Roman"/>
        </w:rPr>
        <w:t>O</w:t>
      </w:r>
      <w:r w:rsidR="00AC414E" w:rsidRPr="006C7D58">
        <w:rPr>
          <w:rFonts w:ascii="Times New Roman" w:hAnsi="Times New Roman"/>
        </w:rPr>
        <w:t xml:space="preserve">bjednatele bez vážného důvodu v požadovaný den nedostaví, </w:t>
      </w:r>
      <w:r w:rsidR="00920174" w:rsidRPr="006C7D58">
        <w:rPr>
          <w:rFonts w:ascii="Times New Roman" w:hAnsi="Times New Roman"/>
        </w:rPr>
        <w:t>Z</w:t>
      </w:r>
      <w:r w:rsidR="00AC414E" w:rsidRPr="006C7D58">
        <w:rPr>
          <w:rFonts w:ascii="Times New Roman" w:hAnsi="Times New Roman"/>
        </w:rPr>
        <w:t xml:space="preserve">hotovitel provede případné následné odkrytí těchto konstrukcí na náklady </w:t>
      </w:r>
      <w:r w:rsidR="00920174" w:rsidRPr="006C7D58">
        <w:rPr>
          <w:rFonts w:ascii="Times New Roman" w:hAnsi="Times New Roman"/>
        </w:rPr>
        <w:t>O</w:t>
      </w:r>
      <w:r w:rsidR="00AC414E" w:rsidRPr="006C7D58">
        <w:rPr>
          <w:rFonts w:ascii="Times New Roman" w:hAnsi="Times New Roman"/>
        </w:rPr>
        <w:t>bjednatele, pokud nebude po tomto odkrytí zjištěno, že práce byly provedeny vadně</w:t>
      </w:r>
      <w:r w:rsidR="00CB1B95" w:rsidRPr="006C7D58">
        <w:rPr>
          <w:rFonts w:ascii="Times New Roman" w:hAnsi="Times New Roman"/>
        </w:rPr>
        <w:t xml:space="preserve"> – v tomto případě hradí náklady </w:t>
      </w:r>
      <w:r w:rsidR="00F145E8" w:rsidRPr="006C7D58">
        <w:rPr>
          <w:rFonts w:ascii="Times New Roman" w:hAnsi="Times New Roman"/>
        </w:rPr>
        <w:t>Zhotovitel</w:t>
      </w:r>
      <w:r w:rsidR="00AC414E" w:rsidRPr="006C7D58">
        <w:rPr>
          <w:rFonts w:ascii="Times New Roman" w:hAnsi="Times New Roman"/>
        </w:rPr>
        <w:t>.</w:t>
      </w:r>
    </w:p>
    <w:p w14:paraId="563EFDA3" w14:textId="77777777" w:rsidR="00AC414E" w:rsidRPr="00BB1597" w:rsidRDefault="00B8338B" w:rsidP="00B21E84">
      <w:pPr>
        <w:pStyle w:val="Odstavecseseznamem"/>
        <w:spacing w:after="0" w:line="240" w:lineRule="auto"/>
        <w:ind w:left="567" w:hanging="567"/>
        <w:jc w:val="both"/>
        <w:rPr>
          <w:rFonts w:ascii="Times New Roman" w:hAnsi="Times New Roman"/>
        </w:rPr>
      </w:pPr>
      <w:r w:rsidRPr="00BB1597">
        <w:rPr>
          <w:rFonts w:ascii="Times New Roman" w:hAnsi="Times New Roman"/>
        </w:rPr>
        <w:lastRenderedPageBreak/>
        <w:t>5</w:t>
      </w:r>
      <w:r w:rsidR="002240BB" w:rsidRPr="00BB1597">
        <w:rPr>
          <w:rFonts w:ascii="Times New Roman" w:hAnsi="Times New Roman"/>
        </w:rPr>
        <w:t>.</w:t>
      </w:r>
      <w:r w:rsidR="00BB1597" w:rsidRPr="00BB1597">
        <w:rPr>
          <w:rFonts w:ascii="Times New Roman" w:hAnsi="Times New Roman"/>
        </w:rPr>
        <w:tab/>
      </w:r>
      <w:r w:rsidR="00AC414E" w:rsidRPr="00BB1597">
        <w:rPr>
          <w:rFonts w:ascii="Times New Roman" w:hAnsi="Times New Roman"/>
        </w:rPr>
        <w:t>Zhotovitel je povinen být pojištěn</w:t>
      </w:r>
      <w:r w:rsidRPr="00BB1597">
        <w:rPr>
          <w:rFonts w:ascii="Times New Roman" w:hAnsi="Times New Roman"/>
        </w:rPr>
        <w:t xml:space="preserve"> proti škodám způsobeným živelní</w:t>
      </w:r>
      <w:r w:rsidR="00AC414E" w:rsidRPr="00BB1597">
        <w:rPr>
          <w:rFonts w:ascii="Times New Roman" w:hAnsi="Times New Roman"/>
        </w:rPr>
        <w:t xml:space="preserve">mi pohromami, krádeží, jeho činností včetně možných škod pracovníků </w:t>
      </w:r>
      <w:r w:rsidR="00920174" w:rsidRPr="00BB1597">
        <w:rPr>
          <w:rFonts w:ascii="Times New Roman" w:hAnsi="Times New Roman"/>
        </w:rPr>
        <w:t>Z</w:t>
      </w:r>
      <w:r w:rsidR="00AC414E" w:rsidRPr="00BB1597">
        <w:rPr>
          <w:rFonts w:ascii="Times New Roman" w:hAnsi="Times New Roman"/>
        </w:rPr>
        <w:t xml:space="preserve">hotovitele. Stejné podmínky je </w:t>
      </w:r>
      <w:r w:rsidR="00920174" w:rsidRPr="00BB1597">
        <w:rPr>
          <w:rFonts w:ascii="Times New Roman" w:hAnsi="Times New Roman"/>
        </w:rPr>
        <w:t>Z</w:t>
      </w:r>
      <w:r w:rsidR="00AC414E" w:rsidRPr="00BB1597">
        <w:rPr>
          <w:rFonts w:ascii="Times New Roman" w:hAnsi="Times New Roman"/>
        </w:rPr>
        <w:t xml:space="preserve">hotovitel povinen zajistit u svých subdodavatelů. Doklady o pojištění je povinen na požádání předložit </w:t>
      </w:r>
      <w:r w:rsidR="00920174" w:rsidRPr="00BB1597">
        <w:rPr>
          <w:rFonts w:ascii="Times New Roman" w:hAnsi="Times New Roman"/>
        </w:rPr>
        <w:t>O</w:t>
      </w:r>
      <w:r w:rsidR="00AC414E" w:rsidRPr="00BB1597">
        <w:rPr>
          <w:rFonts w:ascii="Times New Roman" w:hAnsi="Times New Roman"/>
        </w:rPr>
        <w:t>bjednateli.</w:t>
      </w:r>
    </w:p>
    <w:p w14:paraId="450429B9" w14:textId="77777777" w:rsidR="00332355" w:rsidRPr="00BB1597" w:rsidRDefault="00332355" w:rsidP="00B21E84">
      <w:pPr>
        <w:pStyle w:val="Odstavecseseznamem"/>
        <w:widowControl w:val="0"/>
        <w:spacing w:after="0" w:line="240" w:lineRule="auto"/>
        <w:ind w:left="567"/>
        <w:jc w:val="both"/>
        <w:rPr>
          <w:rFonts w:ascii="Times New Roman" w:hAnsi="Times New Roman"/>
        </w:rPr>
      </w:pPr>
    </w:p>
    <w:p w14:paraId="7C1392BC" w14:textId="77777777" w:rsidR="00AC414E" w:rsidRDefault="00B8338B" w:rsidP="00B21E84">
      <w:pPr>
        <w:pStyle w:val="Odstavecseseznamem"/>
        <w:widowControl w:val="0"/>
        <w:spacing w:after="0" w:line="240" w:lineRule="auto"/>
        <w:ind w:left="567" w:hanging="567"/>
        <w:jc w:val="both"/>
        <w:rPr>
          <w:rFonts w:ascii="Times New Roman" w:hAnsi="Times New Roman"/>
        </w:rPr>
      </w:pPr>
      <w:r w:rsidRPr="00BB1597">
        <w:rPr>
          <w:rFonts w:ascii="Times New Roman" w:hAnsi="Times New Roman"/>
        </w:rPr>
        <w:t>6</w:t>
      </w:r>
      <w:r w:rsidR="00207E54" w:rsidRPr="00BB1597">
        <w:rPr>
          <w:rFonts w:ascii="Times New Roman" w:hAnsi="Times New Roman"/>
        </w:rPr>
        <w:t>.</w:t>
      </w:r>
      <w:r w:rsidR="00BB1597" w:rsidRPr="00BB1597">
        <w:rPr>
          <w:rFonts w:ascii="Times New Roman" w:hAnsi="Times New Roman"/>
        </w:rPr>
        <w:tab/>
      </w:r>
      <w:r w:rsidR="00AC414E" w:rsidRPr="00BB1597">
        <w:rPr>
          <w:rFonts w:ascii="Times New Roman" w:hAnsi="Times New Roman"/>
        </w:rPr>
        <w:t>Zhotovitel při realizaci této smlouvy odpovídá za dodržování protipožárních opatření a platných předpisů o bezpečnosti a ochraně zdraví při práci a to i</w:t>
      </w:r>
      <w:r w:rsidR="00F21186">
        <w:rPr>
          <w:rFonts w:ascii="Times New Roman" w:hAnsi="Times New Roman"/>
        </w:rPr>
        <w:t xml:space="preserve"> v rozsahu svých subdodavatelů.</w:t>
      </w:r>
    </w:p>
    <w:p w14:paraId="15F14317" w14:textId="77777777" w:rsidR="00AC414E" w:rsidRPr="00BB1597" w:rsidRDefault="00AC414E" w:rsidP="00B21E84">
      <w:pPr>
        <w:pStyle w:val="Odstavecseseznamem"/>
        <w:widowControl w:val="0"/>
        <w:tabs>
          <w:tab w:val="left" w:pos="705"/>
        </w:tabs>
        <w:spacing w:after="0" w:line="240" w:lineRule="auto"/>
        <w:ind w:left="567"/>
        <w:jc w:val="both"/>
        <w:rPr>
          <w:rFonts w:ascii="Times New Roman" w:hAnsi="Times New Roman"/>
        </w:rPr>
      </w:pPr>
      <w:r w:rsidRPr="00BB1597">
        <w:rPr>
          <w:rFonts w:ascii="Times New Roman" w:hAnsi="Times New Roman"/>
        </w:rPr>
        <w:t xml:space="preserve">Zhotovitel má odpovědnost za řízení postupu a provádění prací na </w:t>
      </w:r>
      <w:r w:rsidR="00122E99" w:rsidRPr="00BB1597">
        <w:rPr>
          <w:rFonts w:ascii="Times New Roman" w:hAnsi="Times New Roman"/>
        </w:rPr>
        <w:t>D</w:t>
      </w:r>
      <w:r w:rsidRPr="00BB1597">
        <w:rPr>
          <w:rFonts w:ascii="Times New Roman" w:hAnsi="Times New Roman"/>
        </w:rPr>
        <w:t>íle podle této smlouvy.</w:t>
      </w:r>
    </w:p>
    <w:p w14:paraId="47C8A569" w14:textId="3A32420B" w:rsidR="00D62EEB" w:rsidRDefault="00AC414E" w:rsidP="00B21E84">
      <w:pPr>
        <w:pStyle w:val="Zkladntextodsazen21"/>
        <w:tabs>
          <w:tab w:val="left" w:pos="705"/>
        </w:tabs>
        <w:ind w:left="567" w:firstLine="0"/>
        <w:rPr>
          <w:sz w:val="22"/>
          <w:szCs w:val="22"/>
        </w:rPr>
      </w:pPr>
      <w:r w:rsidRPr="00BB1597">
        <w:rPr>
          <w:sz w:val="22"/>
          <w:szCs w:val="22"/>
        </w:rPr>
        <w:t>Zh</w:t>
      </w:r>
      <w:r w:rsidR="00122E99" w:rsidRPr="00BB1597">
        <w:rPr>
          <w:sz w:val="22"/>
          <w:szCs w:val="22"/>
        </w:rPr>
        <w:t>otovitel je povinen realizovat D</w:t>
      </w:r>
      <w:r w:rsidRPr="00BB1597">
        <w:rPr>
          <w:sz w:val="22"/>
          <w:szCs w:val="22"/>
        </w:rPr>
        <w:t>ílo podle platných ČSN</w:t>
      </w:r>
      <w:r w:rsidR="006A256F">
        <w:rPr>
          <w:sz w:val="22"/>
          <w:szCs w:val="22"/>
        </w:rPr>
        <w:t>, ČN, EN</w:t>
      </w:r>
      <w:r w:rsidRPr="00BB1597">
        <w:rPr>
          <w:sz w:val="22"/>
          <w:szCs w:val="22"/>
        </w:rPr>
        <w:t xml:space="preserve">  ve vysoké kvalitě a</w:t>
      </w:r>
      <w:r w:rsidR="00F21186">
        <w:rPr>
          <w:sz w:val="22"/>
          <w:szCs w:val="22"/>
        </w:rPr>
        <w:t> </w:t>
      </w:r>
      <w:r w:rsidRPr="00BB1597">
        <w:rPr>
          <w:sz w:val="22"/>
          <w:szCs w:val="22"/>
        </w:rPr>
        <w:t>v </w:t>
      </w:r>
      <w:r w:rsidRPr="00B31B3B">
        <w:rPr>
          <w:sz w:val="22"/>
          <w:szCs w:val="22"/>
        </w:rPr>
        <w:t>souladu s podmínkami Stavebního povolení a v souladu s Dokumentací, technickými normami doporučenými postupy dodavatelů mat</w:t>
      </w:r>
      <w:r w:rsidR="00122E99" w:rsidRPr="00B31B3B">
        <w:rPr>
          <w:sz w:val="22"/>
          <w:szCs w:val="22"/>
        </w:rPr>
        <w:t>e</w:t>
      </w:r>
      <w:r w:rsidRPr="00B31B3B">
        <w:rPr>
          <w:sz w:val="22"/>
          <w:szCs w:val="22"/>
        </w:rPr>
        <w:t>riálů (technologií) a ustanoveními této smlouvy.</w:t>
      </w:r>
    </w:p>
    <w:p w14:paraId="2D2D34E1" w14:textId="63E5B37D" w:rsidR="00D072E7" w:rsidRPr="00D072E7" w:rsidRDefault="00D072E7" w:rsidP="00B21E84">
      <w:pPr>
        <w:pStyle w:val="Zkladntextodsazen21"/>
        <w:tabs>
          <w:tab w:val="left" w:pos="705"/>
        </w:tabs>
        <w:ind w:left="567" w:firstLine="0"/>
        <w:rPr>
          <w:sz w:val="22"/>
          <w:szCs w:val="22"/>
        </w:rPr>
      </w:pPr>
      <w:r>
        <w:rPr>
          <w:sz w:val="22"/>
          <w:szCs w:val="22"/>
        </w:rPr>
        <w:t xml:space="preserve"> </w:t>
      </w:r>
    </w:p>
    <w:p w14:paraId="4DCC54BA" w14:textId="21BF2695" w:rsidR="00D62EEB" w:rsidRPr="003633DD" w:rsidRDefault="00D62EEB" w:rsidP="00D31539">
      <w:pPr>
        <w:tabs>
          <w:tab w:val="left" w:pos="426"/>
        </w:tabs>
        <w:jc w:val="both"/>
        <w:rPr>
          <w:sz w:val="22"/>
          <w:szCs w:val="22"/>
        </w:rPr>
      </w:pPr>
      <w:r>
        <w:rPr>
          <w:sz w:val="22"/>
          <w:szCs w:val="22"/>
        </w:rPr>
        <w:t>7.</w:t>
      </w:r>
      <w:r>
        <w:rPr>
          <w:sz w:val="22"/>
          <w:szCs w:val="22"/>
        </w:rPr>
        <w:tab/>
        <w:t xml:space="preserve"> </w:t>
      </w:r>
      <w:r w:rsidR="00AC414E" w:rsidRPr="00D072E7">
        <w:rPr>
          <w:sz w:val="22"/>
          <w:szCs w:val="22"/>
        </w:rPr>
        <w:t xml:space="preserve">Zhotovitel odpovídá za pořádek na jemu předaném staveništi, za provádění jeho průběžného </w:t>
      </w:r>
      <w:r>
        <w:rPr>
          <w:sz w:val="22"/>
          <w:szCs w:val="22"/>
        </w:rPr>
        <w:tab/>
        <w:t xml:space="preserve"> </w:t>
      </w:r>
      <w:r w:rsidR="00AC414E" w:rsidRPr="00D072E7">
        <w:rPr>
          <w:sz w:val="22"/>
          <w:szCs w:val="22"/>
        </w:rPr>
        <w:t xml:space="preserve">úklidu a závěrečný úklid po dokončení </w:t>
      </w:r>
      <w:r w:rsidR="00122E99" w:rsidRPr="00D072E7">
        <w:rPr>
          <w:sz w:val="22"/>
          <w:szCs w:val="22"/>
        </w:rPr>
        <w:t>D</w:t>
      </w:r>
      <w:r w:rsidR="00AC414E" w:rsidRPr="00D072E7">
        <w:rPr>
          <w:sz w:val="22"/>
          <w:szCs w:val="22"/>
        </w:rPr>
        <w:t xml:space="preserve">íla, </w:t>
      </w:r>
      <w:r w:rsidR="00AE65FC" w:rsidRPr="00D072E7">
        <w:rPr>
          <w:sz w:val="22"/>
          <w:szCs w:val="22"/>
        </w:rPr>
        <w:t xml:space="preserve">a to i jeho částí. To platí i o </w:t>
      </w:r>
      <w:r w:rsidR="00AC414E" w:rsidRPr="00D072E7">
        <w:rPr>
          <w:sz w:val="22"/>
          <w:szCs w:val="22"/>
        </w:rPr>
        <w:t xml:space="preserve">místech mimo staveniště </w:t>
      </w:r>
      <w:r>
        <w:rPr>
          <w:sz w:val="22"/>
          <w:szCs w:val="22"/>
        </w:rPr>
        <w:tab/>
        <w:t xml:space="preserve"> </w:t>
      </w:r>
      <w:r w:rsidR="00AC414E" w:rsidRPr="00D072E7">
        <w:rPr>
          <w:sz w:val="22"/>
          <w:szCs w:val="22"/>
        </w:rPr>
        <w:t>(zejména komunikacích)</w:t>
      </w:r>
      <w:r w:rsidR="00293410" w:rsidRPr="00D072E7">
        <w:rPr>
          <w:sz w:val="22"/>
          <w:szCs w:val="22"/>
        </w:rPr>
        <w:t>,</w:t>
      </w:r>
      <w:r w:rsidR="00AC414E" w:rsidRPr="00D072E7">
        <w:rPr>
          <w:sz w:val="22"/>
          <w:szCs w:val="22"/>
        </w:rPr>
        <w:t xml:space="preserve"> které budou využívány pro provádění </w:t>
      </w:r>
      <w:r w:rsidR="00122E99" w:rsidRPr="00D072E7">
        <w:rPr>
          <w:sz w:val="22"/>
          <w:szCs w:val="22"/>
        </w:rPr>
        <w:t>D</w:t>
      </w:r>
      <w:r w:rsidR="00AC414E" w:rsidRPr="00D072E7">
        <w:rPr>
          <w:sz w:val="22"/>
          <w:szCs w:val="22"/>
        </w:rPr>
        <w:t>íla a dopravu materiálu.</w:t>
      </w:r>
      <w:r w:rsidRPr="00D62EEB">
        <w:rPr>
          <w:sz w:val="22"/>
          <w:szCs w:val="22"/>
        </w:rPr>
        <w:t xml:space="preserve"> </w:t>
      </w:r>
      <w:r>
        <w:rPr>
          <w:sz w:val="22"/>
          <w:szCs w:val="22"/>
        </w:rPr>
        <w:tab/>
        <w:t xml:space="preserve"> </w:t>
      </w:r>
      <w:r>
        <w:rPr>
          <w:sz w:val="22"/>
          <w:szCs w:val="22"/>
        </w:rPr>
        <w:tab/>
        <w:t xml:space="preserve"> Zhotovitel</w:t>
      </w:r>
      <w:r w:rsidRPr="003633DD">
        <w:rPr>
          <w:sz w:val="22"/>
          <w:szCs w:val="22"/>
        </w:rPr>
        <w:t xml:space="preserve"> je povinen do doby předání díla, na svoje náklady:</w:t>
      </w:r>
    </w:p>
    <w:p w14:paraId="32DB517E" w14:textId="77777777" w:rsidR="00D62EEB" w:rsidRDefault="00D62EEB" w:rsidP="000F2947">
      <w:pPr>
        <w:numPr>
          <w:ilvl w:val="0"/>
          <w:numId w:val="43"/>
        </w:numPr>
        <w:tabs>
          <w:tab w:val="clear" w:pos="720"/>
        </w:tabs>
        <w:ind w:left="851" w:hanging="284"/>
        <w:jc w:val="both"/>
        <w:rPr>
          <w:sz w:val="22"/>
          <w:szCs w:val="22"/>
        </w:rPr>
      </w:pPr>
      <w:r w:rsidRPr="00D31539">
        <w:rPr>
          <w:bCs/>
          <w:sz w:val="22"/>
          <w:szCs w:val="22"/>
        </w:rPr>
        <w:t>vyklidit prostory</w:t>
      </w:r>
      <w:r w:rsidRPr="003633DD">
        <w:rPr>
          <w:sz w:val="22"/>
          <w:szCs w:val="22"/>
        </w:rPr>
        <w:t xml:space="preserve">, ve kterých se dílo provádělo a odstranit zařízení staveniště </w:t>
      </w:r>
    </w:p>
    <w:p w14:paraId="22D21429" w14:textId="77777777" w:rsidR="00D62EEB" w:rsidRPr="003633DD" w:rsidRDefault="00D62EEB" w:rsidP="000F2947">
      <w:pPr>
        <w:numPr>
          <w:ilvl w:val="0"/>
          <w:numId w:val="43"/>
        </w:numPr>
        <w:tabs>
          <w:tab w:val="clear" w:pos="720"/>
        </w:tabs>
        <w:ind w:left="851" w:hanging="284"/>
        <w:jc w:val="both"/>
        <w:rPr>
          <w:sz w:val="22"/>
          <w:szCs w:val="22"/>
        </w:rPr>
      </w:pPr>
      <w:r w:rsidRPr="003633DD">
        <w:rPr>
          <w:sz w:val="22"/>
          <w:szCs w:val="22"/>
        </w:rPr>
        <w:t xml:space="preserve">provést úklid všech prostor a případných pozemků dotčených prováděním díla </w:t>
      </w:r>
    </w:p>
    <w:p w14:paraId="3A52580E" w14:textId="3D37E0D8" w:rsidR="00AC414E" w:rsidRPr="009F35FD" w:rsidRDefault="00D62EEB" w:rsidP="000F2947">
      <w:pPr>
        <w:numPr>
          <w:ilvl w:val="0"/>
          <w:numId w:val="43"/>
        </w:numPr>
        <w:tabs>
          <w:tab w:val="clear" w:pos="720"/>
        </w:tabs>
        <w:ind w:left="851" w:hanging="284"/>
        <w:jc w:val="both"/>
        <w:rPr>
          <w:bCs/>
          <w:sz w:val="22"/>
          <w:szCs w:val="22"/>
        </w:rPr>
      </w:pPr>
      <w:r w:rsidRPr="009F35FD">
        <w:rPr>
          <w:bCs/>
          <w:sz w:val="22"/>
          <w:szCs w:val="22"/>
        </w:rPr>
        <w:t>uvést pozemky a případná zařízení, jejichž úpravy nejsou obsaženy v PD, ale byly stavbou dotčeny, po ukončení prací do původního stavu</w:t>
      </w:r>
    </w:p>
    <w:p w14:paraId="0408F365" w14:textId="77777777" w:rsidR="00D072E7" w:rsidRPr="00B31B3B" w:rsidRDefault="00D072E7" w:rsidP="00D072E7">
      <w:pPr>
        <w:pStyle w:val="StylZM"/>
        <w:numPr>
          <w:ilvl w:val="0"/>
          <w:numId w:val="0"/>
        </w:numPr>
        <w:ind w:left="567"/>
      </w:pPr>
    </w:p>
    <w:p w14:paraId="666E2927" w14:textId="77777777" w:rsidR="00AC414E" w:rsidRPr="00BB1597" w:rsidRDefault="00B8338B" w:rsidP="00B21E84">
      <w:pPr>
        <w:tabs>
          <w:tab w:val="left" w:pos="705"/>
        </w:tabs>
        <w:suppressAutoHyphens/>
        <w:overflowPunct/>
        <w:autoSpaceDE/>
        <w:autoSpaceDN/>
        <w:adjustRightInd/>
        <w:ind w:left="567" w:hanging="567"/>
        <w:jc w:val="both"/>
        <w:textAlignment w:val="auto"/>
        <w:rPr>
          <w:sz w:val="22"/>
          <w:szCs w:val="22"/>
        </w:rPr>
      </w:pPr>
      <w:r w:rsidRPr="00B31B3B">
        <w:rPr>
          <w:sz w:val="22"/>
          <w:szCs w:val="22"/>
        </w:rPr>
        <w:t>8</w:t>
      </w:r>
      <w:r w:rsidR="00207E54" w:rsidRPr="00B31B3B">
        <w:rPr>
          <w:sz w:val="22"/>
          <w:szCs w:val="22"/>
        </w:rPr>
        <w:t>.</w:t>
      </w:r>
      <w:r w:rsidR="00BB1597" w:rsidRPr="00B31B3B">
        <w:rPr>
          <w:sz w:val="22"/>
          <w:szCs w:val="22"/>
        </w:rPr>
        <w:tab/>
      </w:r>
      <w:bookmarkStart w:id="3" w:name="_Hlk102855524"/>
      <w:r w:rsidR="00D529AA" w:rsidRPr="00B31B3B">
        <w:rPr>
          <w:sz w:val="22"/>
          <w:szCs w:val="22"/>
        </w:rPr>
        <w:t xml:space="preserve">Zhotovitel má </w:t>
      </w:r>
      <w:r w:rsidR="00AC414E" w:rsidRPr="00B31B3B">
        <w:rPr>
          <w:sz w:val="22"/>
          <w:szCs w:val="22"/>
        </w:rPr>
        <w:t>právo k užívání staveniště pro svou činnost a tuto činnost bude koordinovat sám se svými subdodavateli. P</w:t>
      </w:r>
      <w:r w:rsidR="00122E99" w:rsidRPr="00B31B3B">
        <w:rPr>
          <w:sz w:val="22"/>
          <w:szCs w:val="22"/>
        </w:rPr>
        <w:t>okud zaměstnanci subdodavatelů Z</w:t>
      </w:r>
      <w:r w:rsidR="00AC414E" w:rsidRPr="00B31B3B">
        <w:rPr>
          <w:sz w:val="22"/>
          <w:szCs w:val="22"/>
        </w:rPr>
        <w:t xml:space="preserve">hotovitele způsobí škodu nebo poškození </w:t>
      </w:r>
      <w:r w:rsidR="00122E99" w:rsidRPr="00B31B3B">
        <w:rPr>
          <w:sz w:val="22"/>
          <w:szCs w:val="22"/>
        </w:rPr>
        <w:t>D</w:t>
      </w:r>
      <w:r w:rsidR="00AC414E" w:rsidRPr="00B31B3B">
        <w:rPr>
          <w:sz w:val="22"/>
          <w:szCs w:val="22"/>
        </w:rPr>
        <w:t>íla prováděného podle této smlouvy, nese za n</w:t>
      </w:r>
      <w:r w:rsidR="00D02494" w:rsidRPr="00B31B3B">
        <w:rPr>
          <w:sz w:val="22"/>
          <w:szCs w:val="22"/>
        </w:rPr>
        <w:t>i</w:t>
      </w:r>
      <w:r w:rsidR="00AC414E" w:rsidRPr="00B31B3B">
        <w:rPr>
          <w:sz w:val="22"/>
          <w:szCs w:val="22"/>
        </w:rPr>
        <w:t xml:space="preserve"> odpovědnost </w:t>
      </w:r>
      <w:r w:rsidR="00122E99" w:rsidRPr="00B31B3B">
        <w:rPr>
          <w:sz w:val="22"/>
          <w:szCs w:val="22"/>
        </w:rPr>
        <w:t>Z</w:t>
      </w:r>
      <w:r w:rsidR="00AC414E" w:rsidRPr="00B31B3B">
        <w:rPr>
          <w:sz w:val="22"/>
          <w:szCs w:val="22"/>
        </w:rPr>
        <w:t>hotovitel a vzniklou škodu nahradí</w:t>
      </w:r>
      <w:r w:rsidR="00AC414E" w:rsidRPr="00BB1597">
        <w:rPr>
          <w:sz w:val="22"/>
          <w:szCs w:val="22"/>
        </w:rPr>
        <w:t xml:space="preserve"> formou uvedení v původní stav</w:t>
      </w:r>
      <w:r w:rsidR="00664C2A">
        <w:rPr>
          <w:sz w:val="22"/>
          <w:szCs w:val="22"/>
        </w:rPr>
        <w:t>,</w:t>
      </w:r>
      <w:r w:rsidR="00AC414E" w:rsidRPr="00BB1597">
        <w:rPr>
          <w:sz w:val="22"/>
          <w:szCs w:val="22"/>
        </w:rPr>
        <w:t xml:space="preserve"> nebo uhrazením náhrady skutečně vzniklé škody v penězích.</w:t>
      </w:r>
      <w:bookmarkEnd w:id="3"/>
      <w:r w:rsidR="00AC414E" w:rsidRPr="00BB1597">
        <w:rPr>
          <w:sz w:val="22"/>
          <w:szCs w:val="22"/>
        </w:rPr>
        <w:tab/>
      </w:r>
    </w:p>
    <w:p w14:paraId="2B2DB79A" w14:textId="77777777" w:rsidR="002F0B54" w:rsidRPr="00BB1597" w:rsidRDefault="002F0B54" w:rsidP="00B21E84">
      <w:pPr>
        <w:tabs>
          <w:tab w:val="left" w:pos="567"/>
        </w:tabs>
        <w:suppressAutoHyphens/>
        <w:overflowPunct/>
        <w:autoSpaceDE/>
        <w:autoSpaceDN/>
        <w:adjustRightInd/>
        <w:ind w:left="567"/>
        <w:jc w:val="both"/>
        <w:textAlignment w:val="auto"/>
        <w:rPr>
          <w:sz w:val="22"/>
          <w:szCs w:val="22"/>
        </w:rPr>
      </w:pPr>
    </w:p>
    <w:p w14:paraId="44A114B1" w14:textId="23A4B0DE" w:rsidR="00D62EEB" w:rsidRDefault="00B8338B" w:rsidP="00B21E84">
      <w:pPr>
        <w:tabs>
          <w:tab w:val="left" w:pos="567"/>
        </w:tabs>
        <w:suppressAutoHyphens/>
        <w:overflowPunct/>
        <w:autoSpaceDE/>
        <w:autoSpaceDN/>
        <w:adjustRightInd/>
        <w:ind w:left="567" w:hanging="567"/>
        <w:jc w:val="both"/>
        <w:textAlignment w:val="auto"/>
        <w:rPr>
          <w:sz w:val="22"/>
          <w:szCs w:val="22"/>
        </w:rPr>
      </w:pPr>
      <w:r w:rsidRPr="00BB1597">
        <w:rPr>
          <w:sz w:val="22"/>
          <w:szCs w:val="22"/>
        </w:rPr>
        <w:t>9</w:t>
      </w:r>
      <w:r w:rsidR="00207E54" w:rsidRPr="00BB1597">
        <w:rPr>
          <w:sz w:val="22"/>
          <w:szCs w:val="22"/>
        </w:rPr>
        <w:t>.</w:t>
      </w:r>
      <w:r w:rsidR="00BB1597" w:rsidRPr="00BB1597">
        <w:rPr>
          <w:sz w:val="22"/>
          <w:szCs w:val="22"/>
        </w:rPr>
        <w:tab/>
      </w:r>
      <w:r w:rsidR="00AC414E" w:rsidRPr="00BB1597">
        <w:rPr>
          <w:sz w:val="22"/>
          <w:szCs w:val="22"/>
        </w:rPr>
        <w:t xml:space="preserve">Zhotovitel se zavazuje, že při provádění </w:t>
      </w:r>
      <w:r w:rsidR="00122E99" w:rsidRPr="00BB1597">
        <w:rPr>
          <w:sz w:val="22"/>
          <w:szCs w:val="22"/>
        </w:rPr>
        <w:t>D</w:t>
      </w:r>
      <w:r w:rsidR="00AC414E" w:rsidRPr="00BB1597">
        <w:rPr>
          <w:sz w:val="22"/>
          <w:szCs w:val="22"/>
        </w:rPr>
        <w:t xml:space="preserve">íla bude respektovat pokyny </w:t>
      </w:r>
      <w:r w:rsidR="00122E99" w:rsidRPr="00BB1597">
        <w:rPr>
          <w:sz w:val="22"/>
          <w:szCs w:val="22"/>
        </w:rPr>
        <w:t>O</w:t>
      </w:r>
      <w:r w:rsidR="00AC414E" w:rsidRPr="00BB1597">
        <w:rPr>
          <w:sz w:val="22"/>
          <w:szCs w:val="22"/>
        </w:rPr>
        <w:t>bjednatele, pokud nebudou bránit nebo omezovat řádné plnění podle této smlouvy a podle platných zákonů a</w:t>
      </w:r>
      <w:r w:rsidR="00F21186">
        <w:rPr>
          <w:sz w:val="22"/>
          <w:szCs w:val="22"/>
        </w:rPr>
        <w:t> </w:t>
      </w:r>
      <w:r w:rsidR="00AC414E" w:rsidRPr="00BB1597">
        <w:rPr>
          <w:sz w:val="22"/>
          <w:szCs w:val="22"/>
        </w:rPr>
        <w:t xml:space="preserve">předpisů. </w:t>
      </w:r>
    </w:p>
    <w:p w14:paraId="0021F10B" w14:textId="77777777" w:rsidR="00D62EEB" w:rsidRPr="00BB1597" w:rsidRDefault="00D62EEB" w:rsidP="00B21E84">
      <w:pPr>
        <w:tabs>
          <w:tab w:val="left" w:pos="567"/>
        </w:tabs>
        <w:suppressAutoHyphens/>
        <w:overflowPunct/>
        <w:autoSpaceDE/>
        <w:autoSpaceDN/>
        <w:adjustRightInd/>
        <w:ind w:left="567" w:hanging="567"/>
        <w:jc w:val="both"/>
        <w:textAlignment w:val="auto"/>
        <w:rPr>
          <w:sz w:val="22"/>
          <w:szCs w:val="22"/>
        </w:rPr>
      </w:pPr>
    </w:p>
    <w:p w14:paraId="755D06D7" w14:textId="77777777" w:rsidR="00AC414E" w:rsidRPr="00BB1597" w:rsidRDefault="00B8338B" w:rsidP="00B21E84">
      <w:pPr>
        <w:tabs>
          <w:tab w:val="left" w:pos="567"/>
        </w:tabs>
        <w:suppressAutoHyphens/>
        <w:overflowPunct/>
        <w:autoSpaceDE/>
        <w:autoSpaceDN/>
        <w:adjustRightInd/>
        <w:ind w:left="567" w:hanging="567"/>
        <w:jc w:val="both"/>
        <w:textAlignment w:val="auto"/>
        <w:rPr>
          <w:sz w:val="22"/>
          <w:szCs w:val="22"/>
        </w:rPr>
      </w:pPr>
      <w:r w:rsidRPr="00BB1597">
        <w:rPr>
          <w:sz w:val="22"/>
          <w:szCs w:val="22"/>
        </w:rPr>
        <w:t>10</w:t>
      </w:r>
      <w:r w:rsidR="00207E54" w:rsidRPr="00BB1597">
        <w:rPr>
          <w:sz w:val="22"/>
          <w:szCs w:val="22"/>
        </w:rPr>
        <w:t>.</w:t>
      </w:r>
      <w:r w:rsidR="00BB1597" w:rsidRPr="00BB1597">
        <w:rPr>
          <w:sz w:val="22"/>
          <w:szCs w:val="22"/>
        </w:rPr>
        <w:tab/>
      </w:r>
      <w:r w:rsidR="00AC414E" w:rsidRPr="00BB1597">
        <w:rPr>
          <w:sz w:val="22"/>
          <w:szCs w:val="22"/>
        </w:rPr>
        <w:t xml:space="preserve">Zhotovitel se bude zúčastňovat oboustranně dohodnutých koordinačních schůzek, které budou vedeny </w:t>
      </w:r>
      <w:r w:rsidR="00122E99" w:rsidRPr="00BB1597">
        <w:rPr>
          <w:sz w:val="22"/>
          <w:szCs w:val="22"/>
        </w:rPr>
        <w:t>O</w:t>
      </w:r>
      <w:r w:rsidR="00AC414E" w:rsidRPr="00BB1597">
        <w:rPr>
          <w:sz w:val="22"/>
          <w:szCs w:val="22"/>
        </w:rPr>
        <w:t xml:space="preserve">bjednatelem. </w:t>
      </w:r>
    </w:p>
    <w:p w14:paraId="0CDC5AEC" w14:textId="77777777" w:rsidR="002F0B54" w:rsidRPr="00A21D03" w:rsidRDefault="002F0B54" w:rsidP="00B21E84">
      <w:pPr>
        <w:tabs>
          <w:tab w:val="left" w:pos="567"/>
        </w:tabs>
        <w:suppressAutoHyphens/>
        <w:overflowPunct/>
        <w:autoSpaceDE/>
        <w:autoSpaceDN/>
        <w:adjustRightInd/>
        <w:ind w:left="567"/>
        <w:jc w:val="both"/>
        <w:textAlignment w:val="auto"/>
        <w:rPr>
          <w:sz w:val="22"/>
          <w:szCs w:val="22"/>
        </w:rPr>
      </w:pPr>
    </w:p>
    <w:p w14:paraId="7C98CA1A" w14:textId="77777777" w:rsidR="00AC414E" w:rsidRPr="00A21D03" w:rsidRDefault="00B8338B" w:rsidP="00B21E84">
      <w:pPr>
        <w:tabs>
          <w:tab w:val="left" w:pos="567"/>
        </w:tabs>
        <w:suppressAutoHyphens/>
        <w:overflowPunct/>
        <w:autoSpaceDE/>
        <w:autoSpaceDN/>
        <w:adjustRightInd/>
        <w:ind w:left="567" w:hanging="567"/>
        <w:jc w:val="both"/>
        <w:textAlignment w:val="auto"/>
        <w:rPr>
          <w:sz w:val="22"/>
          <w:szCs w:val="22"/>
        </w:rPr>
      </w:pPr>
      <w:r w:rsidRPr="00A21D03">
        <w:rPr>
          <w:sz w:val="22"/>
          <w:szCs w:val="22"/>
        </w:rPr>
        <w:t>11</w:t>
      </w:r>
      <w:r w:rsidR="000616D5" w:rsidRPr="00A21D03">
        <w:rPr>
          <w:sz w:val="22"/>
          <w:szCs w:val="22"/>
        </w:rPr>
        <w:t>.</w:t>
      </w:r>
      <w:r w:rsidR="00BB1597" w:rsidRPr="00A21D03">
        <w:rPr>
          <w:sz w:val="22"/>
          <w:szCs w:val="22"/>
        </w:rPr>
        <w:tab/>
      </w:r>
      <w:bookmarkStart w:id="4" w:name="_Hlk102855170"/>
      <w:r w:rsidR="00AC414E" w:rsidRPr="00A21D03">
        <w:rPr>
          <w:sz w:val="22"/>
          <w:szCs w:val="22"/>
        </w:rPr>
        <w:t>Zhotovitel nese po celou dobu prováděn</w:t>
      </w:r>
      <w:r w:rsidR="00122E99" w:rsidRPr="00A21D03">
        <w:rPr>
          <w:sz w:val="22"/>
          <w:szCs w:val="22"/>
        </w:rPr>
        <w:t>í díla odpovědnost za škody na D</w:t>
      </w:r>
      <w:r w:rsidR="00AC414E" w:rsidRPr="00A21D03">
        <w:rPr>
          <w:sz w:val="22"/>
          <w:szCs w:val="22"/>
        </w:rPr>
        <w:t xml:space="preserve">íle, a to až do převzetí </w:t>
      </w:r>
      <w:r w:rsidR="00122E99" w:rsidRPr="00A21D03">
        <w:rPr>
          <w:sz w:val="22"/>
          <w:szCs w:val="22"/>
        </w:rPr>
        <w:t>D</w:t>
      </w:r>
      <w:r w:rsidR="00B01F3A" w:rsidRPr="00A21D03">
        <w:rPr>
          <w:sz w:val="22"/>
          <w:szCs w:val="22"/>
        </w:rPr>
        <w:t>íla O</w:t>
      </w:r>
      <w:r w:rsidR="00AC414E" w:rsidRPr="00A21D03">
        <w:rPr>
          <w:sz w:val="22"/>
          <w:szCs w:val="22"/>
        </w:rPr>
        <w:t>bjednatelem po jeho řádném dokončení a předání</w:t>
      </w:r>
      <w:bookmarkEnd w:id="4"/>
      <w:r w:rsidR="00AC414E" w:rsidRPr="00A21D03">
        <w:rPr>
          <w:sz w:val="22"/>
          <w:szCs w:val="22"/>
        </w:rPr>
        <w:t xml:space="preserve">. </w:t>
      </w:r>
    </w:p>
    <w:p w14:paraId="0C8E3465" w14:textId="77777777" w:rsidR="00A21D03" w:rsidRPr="00A21D03" w:rsidRDefault="00A21D03" w:rsidP="00A21D03">
      <w:pPr>
        <w:pStyle w:val="Zkladntext21"/>
        <w:spacing w:after="0" w:line="240" w:lineRule="auto"/>
        <w:jc w:val="both"/>
        <w:rPr>
          <w:sz w:val="22"/>
          <w:szCs w:val="22"/>
          <w:lang w:eastAsia="cs-CZ"/>
        </w:rPr>
      </w:pPr>
    </w:p>
    <w:p w14:paraId="4F4BBC65" w14:textId="77777777" w:rsidR="00DA5A40" w:rsidRDefault="00DA5A40" w:rsidP="00DA5A40">
      <w:pPr>
        <w:pStyle w:val="Zkladntext21"/>
        <w:spacing w:after="0" w:line="240" w:lineRule="auto"/>
        <w:ind w:left="567" w:hanging="567"/>
        <w:jc w:val="both"/>
        <w:rPr>
          <w:sz w:val="22"/>
          <w:szCs w:val="22"/>
        </w:rPr>
      </w:pPr>
      <w:r>
        <w:rPr>
          <w:sz w:val="22"/>
          <w:szCs w:val="22"/>
          <w:lang w:eastAsia="cs-CZ"/>
        </w:rPr>
        <w:t xml:space="preserve">12.    </w:t>
      </w:r>
      <w:r>
        <w:rPr>
          <w:sz w:val="22"/>
          <w:szCs w:val="22"/>
        </w:rPr>
        <w:t>Zhotovitel se zavazuje ode dne předání staveniště Objednatelem Zhotoviteli vést stavební deník alespoň v jednom originále a dvou průpisech. Na stavbě bude veden pouze jeden stavební deník. Zhotovitel je povinen vést stavební deník v souladu se zákonem č. 283/2021 Sb., stavební zákon, ve znění pozdějších předpisů (dále jen „stavební zákon“) a  příslušných ustanovení stavebního zákona či prováděcích předpisů o dokumentaci staveb. Do stavebního deníku bude Zhotovitel zapisovat všechny skutečnosti stanovené stavebním zákonem a výše uvedenou vyhláškou a současně všechny skutečnosti rozhodné pro plnění podmínek této smlouvy. Stavební deník bude uložen na staveništi a bude oběma stranám nebo orgánu státního stavebního dohledu kdykoliv přístupný v době přítomnosti jakýchkoli osob na staveništi. Originál stavebního deníku předá Zhotovitel při přejímacím řízení Objednateli.</w:t>
      </w:r>
    </w:p>
    <w:p w14:paraId="20502B36" w14:textId="77777777" w:rsidR="00171475" w:rsidRPr="00A21D03" w:rsidRDefault="00171475" w:rsidP="00B21E84">
      <w:pPr>
        <w:tabs>
          <w:tab w:val="left" w:pos="567"/>
        </w:tabs>
        <w:suppressAutoHyphens/>
        <w:overflowPunct/>
        <w:autoSpaceDE/>
        <w:autoSpaceDN/>
        <w:adjustRightInd/>
        <w:ind w:left="567" w:hanging="567"/>
        <w:jc w:val="both"/>
        <w:textAlignment w:val="auto"/>
        <w:rPr>
          <w:sz w:val="22"/>
          <w:szCs w:val="22"/>
        </w:rPr>
      </w:pPr>
    </w:p>
    <w:p w14:paraId="1FB0A184" w14:textId="6519387D" w:rsidR="00341B6F" w:rsidRPr="00827CAC" w:rsidRDefault="00341B6F" w:rsidP="00827CAC">
      <w:pPr>
        <w:pStyle w:val="StylZM"/>
        <w:numPr>
          <w:ilvl w:val="0"/>
          <w:numId w:val="45"/>
        </w:numPr>
        <w:ind w:left="567" w:hanging="567"/>
        <w:rPr>
          <w:b/>
          <w:sz w:val="22"/>
          <w:szCs w:val="22"/>
        </w:rPr>
      </w:pPr>
      <w:r w:rsidRPr="00827CAC">
        <w:rPr>
          <w:b/>
          <w:sz w:val="22"/>
          <w:szCs w:val="22"/>
        </w:rPr>
        <w:t xml:space="preserve">Záruka za jakost a zkoušky </w:t>
      </w:r>
      <w:r w:rsidR="00122E99" w:rsidRPr="00827CAC">
        <w:rPr>
          <w:b/>
          <w:sz w:val="22"/>
          <w:szCs w:val="22"/>
        </w:rPr>
        <w:t>D</w:t>
      </w:r>
      <w:r w:rsidRPr="00827CAC">
        <w:rPr>
          <w:b/>
          <w:sz w:val="22"/>
          <w:szCs w:val="22"/>
        </w:rPr>
        <w:t>íla</w:t>
      </w:r>
    </w:p>
    <w:p w14:paraId="563101CB" w14:textId="77777777" w:rsidR="00061F34" w:rsidRPr="00836C30" w:rsidRDefault="00341B6F" w:rsidP="00B21E84">
      <w:pPr>
        <w:pStyle w:val="Nadpis5"/>
        <w:widowControl w:val="0"/>
        <w:numPr>
          <w:ilvl w:val="0"/>
          <w:numId w:val="33"/>
        </w:numPr>
        <w:overflowPunct/>
        <w:autoSpaceDE/>
        <w:autoSpaceDN/>
        <w:adjustRightInd/>
        <w:ind w:left="567" w:hanging="567"/>
        <w:jc w:val="both"/>
        <w:textAlignment w:val="auto"/>
        <w:rPr>
          <w:rFonts w:ascii="Times New Roman" w:hAnsi="Times New Roman"/>
          <w:b w:val="0"/>
          <w:i w:val="0"/>
          <w:sz w:val="22"/>
          <w:szCs w:val="22"/>
        </w:rPr>
      </w:pPr>
      <w:r w:rsidRPr="00836C30">
        <w:rPr>
          <w:rFonts w:ascii="Times New Roman" w:hAnsi="Times New Roman"/>
          <w:b w:val="0"/>
          <w:i w:val="0"/>
          <w:sz w:val="22"/>
          <w:szCs w:val="22"/>
        </w:rPr>
        <w:t xml:space="preserve">Zhotovitel se zavazuje, že předané </w:t>
      </w:r>
      <w:r w:rsidR="00122E99" w:rsidRPr="00836C30">
        <w:rPr>
          <w:rFonts w:ascii="Times New Roman" w:hAnsi="Times New Roman"/>
          <w:b w:val="0"/>
          <w:i w:val="0"/>
          <w:sz w:val="22"/>
          <w:szCs w:val="22"/>
        </w:rPr>
        <w:t>D</w:t>
      </w:r>
      <w:r w:rsidRPr="00836C30">
        <w:rPr>
          <w:rFonts w:ascii="Times New Roman" w:hAnsi="Times New Roman"/>
          <w:b w:val="0"/>
          <w:i w:val="0"/>
          <w:sz w:val="22"/>
          <w:szCs w:val="22"/>
        </w:rPr>
        <w:t xml:space="preserve">ílo bude prosté jakýchkoli vad a nedodělků a bude mít vlastnosti dle obecně závazných technických norem a této smlouvy. </w:t>
      </w:r>
    </w:p>
    <w:p w14:paraId="311EB578" w14:textId="77777777" w:rsidR="00341B6F" w:rsidRPr="00836C30" w:rsidRDefault="00341B6F" w:rsidP="00B21E84">
      <w:pPr>
        <w:ind w:left="567" w:hanging="567"/>
        <w:rPr>
          <w:sz w:val="22"/>
          <w:szCs w:val="22"/>
        </w:rPr>
      </w:pPr>
    </w:p>
    <w:p w14:paraId="02248594" w14:textId="77777777" w:rsidR="00341B6F" w:rsidRPr="00836C30" w:rsidRDefault="00B01F3A" w:rsidP="00B21E84">
      <w:pPr>
        <w:pStyle w:val="Nadpis5"/>
        <w:widowControl w:val="0"/>
        <w:numPr>
          <w:ilvl w:val="0"/>
          <w:numId w:val="33"/>
        </w:numPr>
        <w:overflowPunct/>
        <w:autoSpaceDE/>
        <w:autoSpaceDN/>
        <w:adjustRightInd/>
        <w:ind w:left="567" w:hanging="567"/>
        <w:jc w:val="both"/>
        <w:textAlignment w:val="auto"/>
        <w:rPr>
          <w:rFonts w:ascii="Times New Roman" w:hAnsi="Times New Roman"/>
          <w:b w:val="0"/>
          <w:bCs w:val="0"/>
          <w:i w:val="0"/>
          <w:sz w:val="22"/>
          <w:szCs w:val="22"/>
        </w:rPr>
      </w:pPr>
      <w:r>
        <w:rPr>
          <w:rFonts w:ascii="Times New Roman" w:hAnsi="Times New Roman"/>
          <w:b w:val="0"/>
          <w:i w:val="0"/>
          <w:sz w:val="22"/>
          <w:szCs w:val="22"/>
        </w:rPr>
        <w:t>Zhotovitel poskytuje O</w:t>
      </w:r>
      <w:r w:rsidR="00341B6F" w:rsidRPr="00836C30">
        <w:rPr>
          <w:rFonts w:ascii="Times New Roman" w:hAnsi="Times New Roman"/>
          <w:b w:val="0"/>
          <w:i w:val="0"/>
          <w:sz w:val="22"/>
          <w:szCs w:val="22"/>
        </w:rPr>
        <w:t xml:space="preserve">bjednateli záruku za jakost </w:t>
      </w:r>
      <w:r w:rsidR="00061F34" w:rsidRPr="00836C30">
        <w:rPr>
          <w:rFonts w:ascii="Times New Roman" w:hAnsi="Times New Roman"/>
          <w:b w:val="0"/>
          <w:i w:val="0"/>
          <w:sz w:val="22"/>
          <w:szCs w:val="22"/>
        </w:rPr>
        <w:t>D</w:t>
      </w:r>
      <w:r w:rsidR="00341B6F" w:rsidRPr="00836C30">
        <w:rPr>
          <w:rFonts w:ascii="Times New Roman" w:hAnsi="Times New Roman"/>
          <w:b w:val="0"/>
          <w:i w:val="0"/>
          <w:sz w:val="22"/>
          <w:szCs w:val="22"/>
        </w:rPr>
        <w:t xml:space="preserve">íla, a to v délce </w:t>
      </w:r>
      <w:r w:rsidR="00341B6F" w:rsidRPr="000665B9">
        <w:rPr>
          <w:rFonts w:ascii="Times New Roman" w:hAnsi="Times New Roman"/>
          <w:i w:val="0"/>
          <w:sz w:val="22"/>
          <w:szCs w:val="22"/>
        </w:rPr>
        <w:t>6</w:t>
      </w:r>
      <w:r w:rsidR="00341B6F" w:rsidRPr="000665B9">
        <w:rPr>
          <w:rFonts w:ascii="Times New Roman" w:hAnsi="Times New Roman"/>
          <w:bCs w:val="0"/>
          <w:i w:val="0"/>
          <w:sz w:val="22"/>
          <w:szCs w:val="22"/>
        </w:rPr>
        <w:t>0 (slovy: šedesát) měsíců</w:t>
      </w:r>
      <w:r w:rsidR="00341B6F" w:rsidRPr="00836C30">
        <w:rPr>
          <w:rFonts w:ascii="Times New Roman" w:hAnsi="Times New Roman"/>
          <w:b w:val="0"/>
          <w:bCs w:val="0"/>
          <w:i w:val="0"/>
          <w:sz w:val="22"/>
          <w:szCs w:val="22"/>
        </w:rPr>
        <w:t xml:space="preserve"> ode dne řádného provedení </w:t>
      </w:r>
      <w:r w:rsidR="00061F34" w:rsidRPr="00836C30">
        <w:rPr>
          <w:rFonts w:ascii="Times New Roman" w:hAnsi="Times New Roman"/>
          <w:b w:val="0"/>
          <w:bCs w:val="0"/>
          <w:i w:val="0"/>
          <w:sz w:val="22"/>
          <w:szCs w:val="22"/>
        </w:rPr>
        <w:t>D</w:t>
      </w:r>
      <w:r w:rsidR="00341B6F" w:rsidRPr="00836C30">
        <w:rPr>
          <w:rFonts w:ascii="Times New Roman" w:hAnsi="Times New Roman"/>
          <w:b w:val="0"/>
          <w:bCs w:val="0"/>
          <w:i w:val="0"/>
          <w:sz w:val="22"/>
          <w:szCs w:val="22"/>
        </w:rPr>
        <w:t xml:space="preserve">íla a protokolárního předání </w:t>
      </w:r>
      <w:r w:rsidR="00061F34" w:rsidRPr="00836C30">
        <w:rPr>
          <w:rFonts w:ascii="Times New Roman" w:hAnsi="Times New Roman"/>
          <w:b w:val="0"/>
          <w:bCs w:val="0"/>
          <w:i w:val="0"/>
          <w:sz w:val="22"/>
          <w:szCs w:val="22"/>
        </w:rPr>
        <w:t>D</w:t>
      </w:r>
      <w:r w:rsidR="00341B6F" w:rsidRPr="00836C30">
        <w:rPr>
          <w:rFonts w:ascii="Times New Roman" w:hAnsi="Times New Roman"/>
          <w:b w:val="0"/>
          <w:bCs w:val="0"/>
          <w:i w:val="0"/>
          <w:sz w:val="22"/>
          <w:szCs w:val="22"/>
        </w:rPr>
        <w:t xml:space="preserve">íla </w:t>
      </w:r>
      <w:r w:rsidR="00061F34" w:rsidRPr="00836C30">
        <w:rPr>
          <w:rFonts w:ascii="Times New Roman" w:hAnsi="Times New Roman"/>
          <w:b w:val="0"/>
          <w:bCs w:val="0"/>
          <w:i w:val="0"/>
          <w:sz w:val="22"/>
          <w:szCs w:val="22"/>
        </w:rPr>
        <w:t>O</w:t>
      </w:r>
      <w:r w:rsidR="00341B6F" w:rsidRPr="00836C30">
        <w:rPr>
          <w:rFonts w:ascii="Times New Roman" w:hAnsi="Times New Roman"/>
          <w:b w:val="0"/>
          <w:bCs w:val="0"/>
          <w:i w:val="0"/>
          <w:sz w:val="22"/>
          <w:szCs w:val="22"/>
        </w:rPr>
        <w:t xml:space="preserve">bjednateli </w:t>
      </w:r>
      <w:r w:rsidR="00061F34" w:rsidRPr="00836C30">
        <w:rPr>
          <w:rFonts w:ascii="Times New Roman" w:hAnsi="Times New Roman"/>
          <w:b w:val="0"/>
          <w:bCs w:val="0"/>
          <w:i w:val="0"/>
          <w:sz w:val="22"/>
          <w:szCs w:val="22"/>
        </w:rPr>
        <w:t>Z</w:t>
      </w:r>
      <w:r w:rsidR="00341B6F" w:rsidRPr="00836C30">
        <w:rPr>
          <w:rFonts w:ascii="Times New Roman" w:hAnsi="Times New Roman"/>
          <w:b w:val="0"/>
          <w:bCs w:val="0"/>
          <w:i w:val="0"/>
          <w:sz w:val="22"/>
          <w:szCs w:val="22"/>
        </w:rPr>
        <w:t>hotovitelem.</w:t>
      </w:r>
    </w:p>
    <w:p w14:paraId="4E252F18" w14:textId="77777777" w:rsidR="00341B6F" w:rsidRPr="00836C30" w:rsidRDefault="00341B6F" w:rsidP="00B21E84">
      <w:pPr>
        <w:ind w:left="567" w:hanging="567"/>
        <w:rPr>
          <w:sz w:val="22"/>
          <w:szCs w:val="22"/>
        </w:rPr>
      </w:pPr>
    </w:p>
    <w:p w14:paraId="038C8BA2" w14:textId="455E1102" w:rsidR="00836C30" w:rsidRDefault="00836C30" w:rsidP="00B21E84">
      <w:pPr>
        <w:pStyle w:val="Odstavecseseznamem"/>
        <w:numPr>
          <w:ilvl w:val="0"/>
          <w:numId w:val="33"/>
        </w:numPr>
        <w:spacing w:after="0" w:line="240" w:lineRule="auto"/>
        <w:ind w:left="567" w:hanging="567"/>
        <w:contextualSpacing w:val="0"/>
        <w:jc w:val="both"/>
        <w:rPr>
          <w:rFonts w:ascii="Times New Roman" w:hAnsi="Times New Roman"/>
        </w:rPr>
      </w:pPr>
      <w:r w:rsidRPr="00836C30">
        <w:rPr>
          <w:rFonts w:ascii="Times New Roman" w:hAnsi="Times New Roman"/>
        </w:rPr>
        <w:t>Z</w:t>
      </w:r>
      <w:r w:rsidR="00B01F3A">
        <w:rPr>
          <w:rFonts w:ascii="Times New Roman" w:hAnsi="Times New Roman"/>
        </w:rPr>
        <w:t>hotovitelem bude O</w:t>
      </w:r>
      <w:r w:rsidRPr="00836C30">
        <w:rPr>
          <w:rFonts w:ascii="Times New Roman" w:hAnsi="Times New Roman"/>
        </w:rPr>
        <w:t>bjednateli poskytov</w:t>
      </w:r>
      <w:r w:rsidR="00B01F3A">
        <w:rPr>
          <w:rFonts w:ascii="Times New Roman" w:hAnsi="Times New Roman"/>
        </w:rPr>
        <w:t>án bezplatný záruční servis na O</w:t>
      </w:r>
      <w:r w:rsidRPr="00836C30">
        <w:rPr>
          <w:rFonts w:ascii="Times New Roman" w:hAnsi="Times New Roman"/>
        </w:rPr>
        <w:t xml:space="preserve">bjednatelem </w:t>
      </w:r>
      <w:r>
        <w:rPr>
          <w:rFonts w:ascii="Times New Roman" w:hAnsi="Times New Roman"/>
        </w:rPr>
        <w:t>r</w:t>
      </w:r>
      <w:r w:rsidRPr="00836C30">
        <w:rPr>
          <w:rFonts w:ascii="Times New Roman" w:hAnsi="Times New Roman"/>
        </w:rPr>
        <w:t>eklamované vady díla vzni</w:t>
      </w:r>
      <w:r w:rsidR="000D4BB9">
        <w:rPr>
          <w:rFonts w:ascii="Times New Roman" w:hAnsi="Times New Roman"/>
        </w:rPr>
        <w:t>klé v době trvání záruční doby.</w:t>
      </w:r>
    </w:p>
    <w:p w14:paraId="47872298" w14:textId="77777777" w:rsidR="00332355" w:rsidRDefault="00836C30" w:rsidP="00D15FCC">
      <w:pPr>
        <w:pStyle w:val="Odstavecseseznamem"/>
        <w:numPr>
          <w:ilvl w:val="0"/>
          <w:numId w:val="33"/>
        </w:numPr>
        <w:spacing w:after="0" w:line="240" w:lineRule="auto"/>
        <w:ind w:left="567" w:hanging="567"/>
        <w:contextualSpacing w:val="0"/>
        <w:jc w:val="both"/>
        <w:rPr>
          <w:rFonts w:ascii="Times New Roman" w:hAnsi="Times New Roman"/>
        </w:rPr>
      </w:pPr>
      <w:r w:rsidRPr="00332355">
        <w:rPr>
          <w:rFonts w:ascii="Times New Roman" w:hAnsi="Times New Roman"/>
        </w:rPr>
        <w:lastRenderedPageBreak/>
        <w:t xml:space="preserve">Objednatel je oprávněn reklamovat v záruční době vady </w:t>
      </w:r>
      <w:r w:rsidR="000D4BB9" w:rsidRPr="00332355">
        <w:rPr>
          <w:rFonts w:ascii="Times New Roman" w:hAnsi="Times New Roman"/>
        </w:rPr>
        <w:t>D</w:t>
      </w:r>
      <w:r w:rsidRPr="00332355">
        <w:rPr>
          <w:rFonts w:ascii="Times New Roman" w:hAnsi="Times New Roman"/>
        </w:rPr>
        <w:t xml:space="preserve">íla u </w:t>
      </w:r>
      <w:r w:rsidR="00B01F3A" w:rsidRPr="00332355">
        <w:rPr>
          <w:rFonts w:ascii="Times New Roman" w:hAnsi="Times New Roman"/>
        </w:rPr>
        <w:t>Z</w:t>
      </w:r>
      <w:r w:rsidRPr="00332355">
        <w:rPr>
          <w:rFonts w:ascii="Times New Roman" w:hAnsi="Times New Roman"/>
        </w:rPr>
        <w:t xml:space="preserve">hotovitele, a to písemnou formou. V reklamaci musí být </w:t>
      </w:r>
      <w:r w:rsidR="00B01F3A" w:rsidRPr="00332355">
        <w:rPr>
          <w:rFonts w:ascii="Times New Roman" w:hAnsi="Times New Roman"/>
        </w:rPr>
        <w:t>popsána vada díla, určen nárok O</w:t>
      </w:r>
      <w:r w:rsidRPr="00332355">
        <w:rPr>
          <w:rFonts w:ascii="Times New Roman" w:hAnsi="Times New Roman"/>
        </w:rPr>
        <w:t xml:space="preserve">bjednatele z vady </w:t>
      </w:r>
      <w:r w:rsidR="000D4BB9" w:rsidRPr="00332355">
        <w:rPr>
          <w:rFonts w:ascii="Times New Roman" w:hAnsi="Times New Roman"/>
        </w:rPr>
        <w:t>D</w:t>
      </w:r>
      <w:r w:rsidRPr="00332355">
        <w:rPr>
          <w:rFonts w:ascii="Times New Roman" w:hAnsi="Times New Roman"/>
        </w:rPr>
        <w:t xml:space="preserve">íla, případně požadavek na způsob odstranění vad </w:t>
      </w:r>
      <w:r w:rsidR="000D4BB9" w:rsidRPr="00332355">
        <w:rPr>
          <w:rFonts w:ascii="Times New Roman" w:hAnsi="Times New Roman"/>
        </w:rPr>
        <w:t>D</w:t>
      </w:r>
      <w:r w:rsidRPr="00332355">
        <w:rPr>
          <w:rFonts w:ascii="Times New Roman" w:hAnsi="Times New Roman"/>
        </w:rPr>
        <w:t>íla, a to včetně t</w:t>
      </w:r>
      <w:r w:rsidR="00B01F3A" w:rsidRPr="00332355">
        <w:rPr>
          <w:rFonts w:ascii="Times New Roman" w:hAnsi="Times New Roman"/>
        </w:rPr>
        <w:t xml:space="preserve">ermínu pro odstranění vad </w:t>
      </w:r>
      <w:r w:rsidR="000D4BB9" w:rsidRPr="00332355">
        <w:rPr>
          <w:rFonts w:ascii="Times New Roman" w:hAnsi="Times New Roman"/>
        </w:rPr>
        <w:t>D</w:t>
      </w:r>
      <w:r w:rsidR="00B01F3A" w:rsidRPr="00332355">
        <w:rPr>
          <w:rFonts w:ascii="Times New Roman" w:hAnsi="Times New Roman"/>
        </w:rPr>
        <w:t>íla Z</w:t>
      </w:r>
      <w:r w:rsidRPr="00332355">
        <w:rPr>
          <w:rFonts w:ascii="Times New Roman" w:hAnsi="Times New Roman"/>
        </w:rPr>
        <w:t>hotovitelem. Objednatel má právo volby způsobu odstranění důsledku vadného plnění.</w:t>
      </w:r>
      <w:r w:rsidR="003F7DEE" w:rsidRPr="00332355">
        <w:rPr>
          <w:rFonts w:ascii="Times New Roman" w:hAnsi="Times New Roman"/>
        </w:rPr>
        <w:t xml:space="preserve">    </w:t>
      </w:r>
    </w:p>
    <w:p w14:paraId="362EF698" w14:textId="3603B6C3" w:rsidR="00836C30" w:rsidRPr="00332355" w:rsidRDefault="003F7DEE" w:rsidP="00332355">
      <w:pPr>
        <w:pStyle w:val="Odstavecseseznamem"/>
        <w:spacing w:after="0" w:line="240" w:lineRule="auto"/>
        <w:ind w:left="567"/>
        <w:contextualSpacing w:val="0"/>
        <w:jc w:val="both"/>
        <w:rPr>
          <w:rFonts w:ascii="Times New Roman" w:hAnsi="Times New Roman"/>
        </w:rPr>
      </w:pPr>
      <w:r w:rsidRPr="00332355">
        <w:rPr>
          <w:rFonts w:ascii="Times New Roman" w:hAnsi="Times New Roman"/>
        </w:rPr>
        <w:t xml:space="preserve">                                                                                                                                            </w:t>
      </w:r>
    </w:p>
    <w:p w14:paraId="42B6EC40" w14:textId="1F8DE5B6" w:rsidR="00836C30" w:rsidRDefault="00836C30" w:rsidP="00B21E84">
      <w:pPr>
        <w:pStyle w:val="Odstavecseseznamem"/>
        <w:numPr>
          <w:ilvl w:val="0"/>
          <w:numId w:val="33"/>
        </w:numPr>
        <w:spacing w:after="0" w:line="240" w:lineRule="auto"/>
        <w:ind w:left="567" w:hanging="567"/>
        <w:contextualSpacing w:val="0"/>
        <w:jc w:val="both"/>
        <w:rPr>
          <w:rFonts w:ascii="Times New Roman" w:hAnsi="Times New Roman"/>
        </w:rPr>
      </w:pPr>
      <w:r w:rsidRPr="00836C30">
        <w:rPr>
          <w:rFonts w:ascii="Times New Roman" w:hAnsi="Times New Roman"/>
        </w:rPr>
        <w:t xml:space="preserve">Zhotovitel se zavazuje bez zbytečného odkladu, nejpozději však do 48 (čtyřiceti osmi) hodin, bude-li to v daném případě technicky možné, od okamžiku oznámení vady </w:t>
      </w:r>
      <w:r w:rsidR="000D4BB9">
        <w:rPr>
          <w:rFonts w:ascii="Times New Roman" w:hAnsi="Times New Roman"/>
        </w:rPr>
        <w:t>D</w:t>
      </w:r>
      <w:r w:rsidRPr="00836C30">
        <w:rPr>
          <w:rFonts w:ascii="Times New Roman" w:hAnsi="Times New Roman"/>
        </w:rPr>
        <w:t xml:space="preserve">íla zahájit odstraňování vady </w:t>
      </w:r>
      <w:r w:rsidR="000D4BB9">
        <w:rPr>
          <w:rFonts w:ascii="Times New Roman" w:hAnsi="Times New Roman"/>
        </w:rPr>
        <w:t>D</w:t>
      </w:r>
      <w:r w:rsidR="00B01F3A">
        <w:rPr>
          <w:rFonts w:ascii="Times New Roman" w:hAnsi="Times New Roman"/>
        </w:rPr>
        <w:t>íla, a to i tehdy, neuznává-li Z</w:t>
      </w:r>
      <w:r w:rsidRPr="00836C30">
        <w:rPr>
          <w:rFonts w:ascii="Times New Roman" w:hAnsi="Times New Roman"/>
        </w:rPr>
        <w:t>hotovitel odpovědnost za vady či příčiny, které ji vyvolaly, a vady odstranit v technicky co nejkratší lhůtě, a současně za</w:t>
      </w:r>
      <w:r w:rsidR="006A5353">
        <w:rPr>
          <w:rFonts w:ascii="Times New Roman" w:hAnsi="Times New Roman"/>
        </w:rPr>
        <w:t>hájit reklamační řízení v </w:t>
      </w:r>
      <w:r w:rsidRPr="00836C30">
        <w:rPr>
          <w:rFonts w:ascii="Times New Roman" w:hAnsi="Times New Roman"/>
        </w:rPr>
        <w:t xml:space="preserve">místě provádění díla. Reklamační řízení musí být ukončeno do 48 (čtyřiceti osmi) hodin po jeho zahájení. Bude-li v reklamačním řízení vada uznána jako reklamační vada bude odstranění vady </w:t>
      </w:r>
      <w:r w:rsidR="000D4BB9">
        <w:rPr>
          <w:rFonts w:ascii="Times New Roman" w:hAnsi="Times New Roman"/>
        </w:rPr>
        <w:t>D</w:t>
      </w:r>
      <w:r w:rsidRPr="00836C30">
        <w:rPr>
          <w:rFonts w:ascii="Times New Roman" w:hAnsi="Times New Roman"/>
        </w:rPr>
        <w:t xml:space="preserve">íla či jeho části provedeno bezúplatně. Nebude-li </w:t>
      </w:r>
      <w:r w:rsidRPr="00665E88">
        <w:rPr>
          <w:rFonts w:ascii="Times New Roman" w:hAnsi="Times New Roman"/>
        </w:rPr>
        <w:t xml:space="preserve">v reklamačním řízení vada uznána jako reklamační vada, bude odstranění vady </w:t>
      </w:r>
      <w:r w:rsidR="000D4BB9">
        <w:rPr>
          <w:rFonts w:ascii="Times New Roman" w:hAnsi="Times New Roman"/>
        </w:rPr>
        <w:t>D</w:t>
      </w:r>
      <w:r w:rsidRPr="00665E88">
        <w:rPr>
          <w:rFonts w:ascii="Times New Roman" w:hAnsi="Times New Roman"/>
        </w:rPr>
        <w:t xml:space="preserve">íla či jeho části provedeno úplatně, a to za cenu stanovenou v souladu s ustanovením článku </w:t>
      </w:r>
      <w:r w:rsidR="00665E88" w:rsidRPr="00665E88">
        <w:rPr>
          <w:rFonts w:ascii="Times New Roman" w:hAnsi="Times New Roman"/>
        </w:rPr>
        <w:t>5</w:t>
      </w:r>
      <w:r w:rsidRPr="00665E88">
        <w:rPr>
          <w:rFonts w:ascii="Times New Roman" w:hAnsi="Times New Roman"/>
        </w:rPr>
        <w:t xml:space="preserve">. odst. </w:t>
      </w:r>
      <w:r w:rsidR="00665E88" w:rsidRPr="00665E88">
        <w:rPr>
          <w:rFonts w:ascii="Times New Roman" w:hAnsi="Times New Roman"/>
        </w:rPr>
        <w:t>10</w:t>
      </w:r>
      <w:r w:rsidRPr="00665E88">
        <w:rPr>
          <w:rFonts w:ascii="Times New Roman" w:hAnsi="Times New Roman"/>
        </w:rPr>
        <w:t xml:space="preserve"> této smlouvy.</w:t>
      </w:r>
      <w:r w:rsidRPr="00836C30">
        <w:rPr>
          <w:rFonts w:ascii="Times New Roman" w:hAnsi="Times New Roman"/>
        </w:rPr>
        <w:t xml:space="preserve"> </w:t>
      </w:r>
    </w:p>
    <w:p w14:paraId="7E923494" w14:textId="77777777" w:rsidR="00AC43A2" w:rsidRPr="00836C30" w:rsidRDefault="00AC43A2" w:rsidP="00E5089D">
      <w:pPr>
        <w:pStyle w:val="Odstavecseseznamem"/>
        <w:spacing w:after="0" w:line="240" w:lineRule="auto"/>
        <w:ind w:left="567"/>
        <w:contextualSpacing w:val="0"/>
        <w:jc w:val="both"/>
        <w:rPr>
          <w:rFonts w:ascii="Times New Roman" w:hAnsi="Times New Roman"/>
        </w:rPr>
      </w:pPr>
    </w:p>
    <w:p w14:paraId="49F81018" w14:textId="17BA260D" w:rsidR="00836C30" w:rsidRPr="00836C30" w:rsidRDefault="00836C30" w:rsidP="00B21E84">
      <w:pPr>
        <w:pStyle w:val="Odstavecseseznamem"/>
        <w:numPr>
          <w:ilvl w:val="0"/>
          <w:numId w:val="33"/>
        </w:numPr>
        <w:spacing w:after="0" w:line="240" w:lineRule="auto"/>
        <w:ind w:left="567" w:hanging="567"/>
        <w:contextualSpacing w:val="0"/>
        <w:jc w:val="both"/>
        <w:rPr>
          <w:rFonts w:ascii="Times New Roman" w:hAnsi="Times New Roman"/>
        </w:rPr>
      </w:pPr>
      <w:r w:rsidRPr="00836C30">
        <w:rPr>
          <w:rFonts w:ascii="Times New Roman" w:hAnsi="Times New Roman"/>
        </w:rPr>
        <w:t>V případě odstranění vady díla či jeho části dodáním náhradního plnění (nahrazením novou bezvadnou věcí), běží pro toto náhradní plnění (věc) nová záruční doba, a to ode dne řádného protokolárního dodání a</w:t>
      </w:r>
      <w:r w:rsidR="00B01F3A">
        <w:rPr>
          <w:rFonts w:ascii="Times New Roman" w:hAnsi="Times New Roman"/>
        </w:rPr>
        <w:t xml:space="preserve"> převzetí nového plnění (věci) O</w:t>
      </w:r>
      <w:r w:rsidRPr="00836C30">
        <w:rPr>
          <w:rFonts w:ascii="Times New Roman" w:hAnsi="Times New Roman"/>
        </w:rPr>
        <w:t xml:space="preserve">bjednatelem. Záruční doba je shodná jako v článku </w:t>
      </w:r>
      <w:r w:rsidR="00665E88">
        <w:rPr>
          <w:rFonts w:ascii="Times New Roman" w:hAnsi="Times New Roman"/>
        </w:rPr>
        <w:t>8. odst. 2</w:t>
      </w:r>
      <w:r w:rsidRPr="00836C30">
        <w:rPr>
          <w:rFonts w:ascii="Times New Roman" w:hAnsi="Times New Roman"/>
        </w:rPr>
        <w:t xml:space="preserve"> této smlouvy. </w:t>
      </w:r>
      <w:r w:rsidR="00B01F3A">
        <w:rPr>
          <w:rFonts w:ascii="Times New Roman" w:hAnsi="Times New Roman"/>
        </w:rPr>
        <w:t xml:space="preserve">Po dobu od nahlášení vady </w:t>
      </w:r>
      <w:r w:rsidR="00763632">
        <w:rPr>
          <w:rFonts w:ascii="Times New Roman" w:hAnsi="Times New Roman"/>
        </w:rPr>
        <w:t>D</w:t>
      </w:r>
      <w:r w:rsidR="00B01F3A">
        <w:rPr>
          <w:rFonts w:ascii="Times New Roman" w:hAnsi="Times New Roman"/>
        </w:rPr>
        <w:t>íla Objednatelem Z</w:t>
      </w:r>
      <w:r w:rsidRPr="00836C30">
        <w:rPr>
          <w:rFonts w:ascii="Times New Roman" w:hAnsi="Times New Roman"/>
        </w:rPr>
        <w:t>hotoviteli až d</w:t>
      </w:r>
      <w:r w:rsidR="00B01F3A">
        <w:rPr>
          <w:rFonts w:ascii="Times New Roman" w:hAnsi="Times New Roman"/>
        </w:rPr>
        <w:t xml:space="preserve">o řádného odstranění vady </w:t>
      </w:r>
      <w:r w:rsidR="00763632">
        <w:rPr>
          <w:rFonts w:ascii="Times New Roman" w:hAnsi="Times New Roman"/>
        </w:rPr>
        <w:t>D</w:t>
      </w:r>
      <w:r w:rsidR="00B01F3A">
        <w:rPr>
          <w:rFonts w:ascii="Times New Roman" w:hAnsi="Times New Roman"/>
        </w:rPr>
        <w:t>íla Z</w:t>
      </w:r>
      <w:r w:rsidRPr="00836C30">
        <w:rPr>
          <w:rFonts w:ascii="Times New Roman" w:hAnsi="Times New Roman"/>
        </w:rPr>
        <w:t>hotovitelem neběží záruční doba s tím, že doba přerušení běhu záruční lhůty bude počítána na celé dny a bude brán v úvahu každý započatý kalendářní den.</w:t>
      </w:r>
    </w:p>
    <w:p w14:paraId="4C8E4C26" w14:textId="77777777" w:rsidR="00836C30" w:rsidRPr="00836C30" w:rsidRDefault="00836C30" w:rsidP="00B21E84">
      <w:pPr>
        <w:ind w:left="567" w:hanging="567"/>
        <w:jc w:val="both"/>
        <w:rPr>
          <w:sz w:val="22"/>
          <w:szCs w:val="22"/>
        </w:rPr>
      </w:pPr>
    </w:p>
    <w:p w14:paraId="0A0C2912" w14:textId="46979E95" w:rsidR="00836C30" w:rsidRPr="00BB08B3" w:rsidRDefault="00836C30" w:rsidP="00BB08B3">
      <w:pPr>
        <w:pStyle w:val="Odstavecseseznamem"/>
        <w:numPr>
          <w:ilvl w:val="0"/>
          <w:numId w:val="33"/>
        </w:numPr>
        <w:spacing w:after="0" w:line="240" w:lineRule="auto"/>
        <w:ind w:left="567" w:hanging="567"/>
        <w:contextualSpacing w:val="0"/>
        <w:jc w:val="both"/>
        <w:rPr>
          <w:rFonts w:ascii="Times New Roman" w:hAnsi="Times New Roman"/>
        </w:rPr>
      </w:pPr>
      <w:r w:rsidRPr="00BB08B3">
        <w:rPr>
          <w:rFonts w:ascii="Times New Roman" w:hAnsi="Times New Roman"/>
        </w:rPr>
        <w:t xml:space="preserve">Neodstraní-li </w:t>
      </w:r>
      <w:r w:rsidR="00B01F3A" w:rsidRPr="00BB08B3">
        <w:rPr>
          <w:rFonts w:ascii="Times New Roman" w:hAnsi="Times New Roman"/>
        </w:rPr>
        <w:t>Z</w:t>
      </w:r>
      <w:r w:rsidRPr="00BB08B3">
        <w:rPr>
          <w:rFonts w:ascii="Times New Roman" w:hAnsi="Times New Roman"/>
        </w:rPr>
        <w:t xml:space="preserve">hotovitel reklamované vady díla ve lhůtě dle článku </w:t>
      </w:r>
      <w:r w:rsidR="00665E88" w:rsidRPr="00BB08B3">
        <w:rPr>
          <w:rFonts w:ascii="Times New Roman" w:hAnsi="Times New Roman"/>
        </w:rPr>
        <w:t>8. odst. 5</w:t>
      </w:r>
      <w:r w:rsidR="00B01F3A" w:rsidRPr="00BB08B3">
        <w:rPr>
          <w:rFonts w:ascii="Times New Roman" w:hAnsi="Times New Roman"/>
        </w:rPr>
        <w:t xml:space="preserve"> této smlouvy nebo nezahájí-li Z</w:t>
      </w:r>
      <w:r w:rsidRPr="00BB08B3">
        <w:rPr>
          <w:rFonts w:ascii="Times New Roman" w:hAnsi="Times New Roman"/>
        </w:rPr>
        <w:t xml:space="preserve">hotovitel odstraňování vad díla v termínech dle článku </w:t>
      </w:r>
      <w:r w:rsidR="00665E88" w:rsidRPr="00BB08B3">
        <w:rPr>
          <w:rFonts w:ascii="Times New Roman" w:hAnsi="Times New Roman"/>
        </w:rPr>
        <w:t xml:space="preserve">8. odst. 5 </w:t>
      </w:r>
      <w:r w:rsidR="00B01F3A" w:rsidRPr="00BB08B3">
        <w:rPr>
          <w:rFonts w:ascii="Times New Roman" w:hAnsi="Times New Roman"/>
        </w:rPr>
        <w:t>této smlouvy nebo oznámí-li Z</w:t>
      </w:r>
      <w:r w:rsidRPr="00BB08B3">
        <w:rPr>
          <w:rFonts w:ascii="Times New Roman" w:hAnsi="Times New Roman"/>
        </w:rPr>
        <w:t xml:space="preserve">hotovitel </w:t>
      </w:r>
      <w:r w:rsidR="00B01F3A" w:rsidRPr="00BB08B3">
        <w:rPr>
          <w:rFonts w:ascii="Times New Roman" w:hAnsi="Times New Roman"/>
        </w:rPr>
        <w:t>O</w:t>
      </w:r>
      <w:r w:rsidRPr="00BB08B3">
        <w:rPr>
          <w:rFonts w:ascii="Times New Roman" w:hAnsi="Times New Roman"/>
        </w:rPr>
        <w:t xml:space="preserve">bjednateli před uplynutím doby k odstranění vad </w:t>
      </w:r>
      <w:r w:rsidR="00763632" w:rsidRPr="00BB08B3">
        <w:rPr>
          <w:rFonts w:ascii="Times New Roman" w:hAnsi="Times New Roman"/>
        </w:rPr>
        <w:t>D</w:t>
      </w:r>
      <w:r w:rsidRPr="00BB08B3">
        <w:rPr>
          <w:rFonts w:ascii="Times New Roman" w:hAnsi="Times New Roman"/>
        </w:rPr>
        <w:t>íla, že vadu ne</w:t>
      </w:r>
      <w:r w:rsidR="00B01F3A" w:rsidRPr="00BB08B3">
        <w:rPr>
          <w:rFonts w:ascii="Times New Roman" w:hAnsi="Times New Roman"/>
        </w:rPr>
        <w:t>odstraní nebo je-li zřejmé, že Z</w:t>
      </w:r>
      <w:r w:rsidRPr="00BB08B3">
        <w:rPr>
          <w:rFonts w:ascii="Times New Roman" w:hAnsi="Times New Roman"/>
        </w:rPr>
        <w:t>hotovitel reklamovan</w:t>
      </w:r>
      <w:r w:rsidR="00B01F3A" w:rsidRPr="00BB08B3">
        <w:rPr>
          <w:rFonts w:ascii="Times New Roman" w:hAnsi="Times New Roman"/>
        </w:rPr>
        <w:t xml:space="preserve">é vady </w:t>
      </w:r>
      <w:r w:rsidR="00763632" w:rsidRPr="00BB08B3">
        <w:rPr>
          <w:rFonts w:ascii="Times New Roman" w:hAnsi="Times New Roman"/>
        </w:rPr>
        <w:t>D</w:t>
      </w:r>
      <w:r w:rsidR="00B01F3A" w:rsidRPr="00BB08B3">
        <w:rPr>
          <w:rFonts w:ascii="Times New Roman" w:hAnsi="Times New Roman"/>
        </w:rPr>
        <w:t>íla ve lhůtě stanovené O</w:t>
      </w:r>
      <w:r w:rsidRPr="00BB08B3">
        <w:rPr>
          <w:rFonts w:ascii="Times New Roman" w:hAnsi="Times New Roman"/>
        </w:rPr>
        <w:t>bjednatelem přiměřeně dle char</w:t>
      </w:r>
      <w:r w:rsidR="00B01F3A" w:rsidRPr="00BB08B3">
        <w:rPr>
          <w:rFonts w:ascii="Times New Roman" w:hAnsi="Times New Roman"/>
        </w:rPr>
        <w:t xml:space="preserve">akteru vad </w:t>
      </w:r>
      <w:r w:rsidR="00763632" w:rsidRPr="00BB08B3">
        <w:rPr>
          <w:rFonts w:ascii="Times New Roman" w:hAnsi="Times New Roman"/>
        </w:rPr>
        <w:t>D</w:t>
      </w:r>
      <w:r w:rsidR="00B01F3A" w:rsidRPr="00BB08B3">
        <w:rPr>
          <w:rFonts w:ascii="Times New Roman" w:hAnsi="Times New Roman"/>
        </w:rPr>
        <w:t>íla neodstraní, má O</w:t>
      </w:r>
      <w:r w:rsidRPr="00BB08B3">
        <w:rPr>
          <w:rFonts w:ascii="Times New Roman" w:hAnsi="Times New Roman"/>
        </w:rPr>
        <w:t>bjednatel vedle výše uvedených oprávnění též právo zadat pr</w:t>
      </w:r>
      <w:r w:rsidR="00B01F3A" w:rsidRPr="00BB08B3">
        <w:rPr>
          <w:rFonts w:ascii="Times New Roman" w:hAnsi="Times New Roman"/>
        </w:rPr>
        <w:t xml:space="preserve">ovedení oprav jinému </w:t>
      </w:r>
      <w:r w:rsidR="004C6D00" w:rsidRPr="00BB08B3">
        <w:rPr>
          <w:rFonts w:ascii="Times New Roman" w:hAnsi="Times New Roman"/>
        </w:rPr>
        <w:t>z</w:t>
      </w:r>
      <w:r w:rsidRPr="00BB08B3">
        <w:rPr>
          <w:rFonts w:ascii="Times New Roman" w:hAnsi="Times New Roman"/>
        </w:rPr>
        <w:t xml:space="preserve">hotoviteli nebo požadovat slevu z Ceny za provedení </w:t>
      </w:r>
      <w:r w:rsidR="00763632" w:rsidRPr="00BB08B3">
        <w:rPr>
          <w:rFonts w:ascii="Times New Roman" w:hAnsi="Times New Roman"/>
        </w:rPr>
        <w:t>D</w:t>
      </w:r>
      <w:r w:rsidRPr="00BB08B3">
        <w:rPr>
          <w:rFonts w:ascii="Times New Roman" w:hAnsi="Times New Roman"/>
        </w:rPr>
        <w:t>íla.</w:t>
      </w:r>
      <w:r w:rsidR="00BB08B3">
        <w:rPr>
          <w:rFonts w:ascii="Times New Roman" w:hAnsi="Times New Roman"/>
        </w:rPr>
        <w:t xml:space="preserve"> </w:t>
      </w:r>
      <w:r w:rsidRPr="00BB08B3">
        <w:rPr>
          <w:rFonts w:ascii="Times New Roman" w:hAnsi="Times New Roman"/>
        </w:rPr>
        <w:t>Objednateli v prvém z uvedenýc</w:t>
      </w:r>
      <w:r w:rsidR="00B01F3A" w:rsidRPr="00BB08B3">
        <w:rPr>
          <w:rFonts w:ascii="Times New Roman" w:hAnsi="Times New Roman"/>
        </w:rPr>
        <w:t>h případů vzniká nárok, aby mu Z</w:t>
      </w:r>
      <w:r w:rsidRPr="00BB08B3">
        <w:rPr>
          <w:rFonts w:ascii="Times New Roman" w:hAnsi="Times New Roman"/>
        </w:rPr>
        <w:t>hotovitel zaplatil část</w:t>
      </w:r>
      <w:r w:rsidR="00B01F3A" w:rsidRPr="00BB08B3">
        <w:rPr>
          <w:rFonts w:ascii="Times New Roman" w:hAnsi="Times New Roman"/>
        </w:rPr>
        <w:t>ku připadající na cenu, kterou O</w:t>
      </w:r>
      <w:r w:rsidRPr="00BB08B3">
        <w:rPr>
          <w:rFonts w:ascii="Times New Roman" w:hAnsi="Times New Roman"/>
        </w:rPr>
        <w:t>bjednatel třetí osobě v důsledku tohoto postupu zaplatí. Ná</w:t>
      </w:r>
      <w:r w:rsidR="00B01F3A" w:rsidRPr="00BB08B3">
        <w:rPr>
          <w:rFonts w:ascii="Times New Roman" w:hAnsi="Times New Roman"/>
        </w:rPr>
        <w:t>rok Objednatele účtovat Z</w:t>
      </w:r>
      <w:r w:rsidRPr="00BB08B3">
        <w:rPr>
          <w:rFonts w:ascii="Times New Roman" w:hAnsi="Times New Roman"/>
        </w:rPr>
        <w:t>hotovite</w:t>
      </w:r>
      <w:r w:rsidR="00665E88" w:rsidRPr="00BB08B3">
        <w:rPr>
          <w:rFonts w:ascii="Times New Roman" w:hAnsi="Times New Roman"/>
        </w:rPr>
        <w:t>li smluvní pokutu tím nezaniká.</w:t>
      </w:r>
    </w:p>
    <w:p w14:paraId="0F905429" w14:textId="77777777" w:rsidR="00836C30" w:rsidRPr="00836C30" w:rsidRDefault="00836C30" w:rsidP="00B21E84">
      <w:pPr>
        <w:ind w:left="567" w:hanging="567"/>
        <w:jc w:val="both"/>
        <w:rPr>
          <w:sz w:val="22"/>
          <w:szCs w:val="22"/>
        </w:rPr>
      </w:pPr>
    </w:p>
    <w:p w14:paraId="2EF95A59" w14:textId="77777777" w:rsidR="00836C30" w:rsidRPr="00836C30" w:rsidRDefault="00B01F3A" w:rsidP="00B21E84">
      <w:pPr>
        <w:pStyle w:val="Odstavecseseznamem"/>
        <w:numPr>
          <w:ilvl w:val="0"/>
          <w:numId w:val="33"/>
        </w:numPr>
        <w:spacing w:after="0" w:line="240" w:lineRule="auto"/>
        <w:ind w:left="567" w:hanging="567"/>
        <w:contextualSpacing w:val="0"/>
        <w:jc w:val="both"/>
        <w:rPr>
          <w:rFonts w:ascii="Times New Roman" w:hAnsi="Times New Roman"/>
        </w:rPr>
      </w:pPr>
      <w:r>
        <w:rPr>
          <w:rFonts w:ascii="Times New Roman" w:hAnsi="Times New Roman"/>
        </w:rPr>
        <w:t>Práva a povinnosti ze Z</w:t>
      </w:r>
      <w:r w:rsidR="00836C30" w:rsidRPr="00836C30">
        <w:rPr>
          <w:rFonts w:ascii="Times New Roman" w:hAnsi="Times New Roman"/>
        </w:rPr>
        <w:t>hotovitelem poskytnuté záruky nezanikají ani odstoupením kterékoli ze smluvních stran od smlouvy.</w:t>
      </w:r>
    </w:p>
    <w:p w14:paraId="2F0BDDAD" w14:textId="77777777" w:rsidR="00836C30" w:rsidRPr="00836C30" w:rsidRDefault="00836C30" w:rsidP="00B21E84">
      <w:pPr>
        <w:ind w:left="567" w:hanging="567"/>
        <w:jc w:val="both"/>
        <w:rPr>
          <w:sz w:val="22"/>
          <w:szCs w:val="22"/>
        </w:rPr>
      </w:pPr>
    </w:p>
    <w:p w14:paraId="75440B6A" w14:textId="0A7E3381" w:rsidR="00836C30" w:rsidRPr="00836C30" w:rsidRDefault="00836C30" w:rsidP="00B21E84">
      <w:pPr>
        <w:pStyle w:val="Odstavecseseznamem"/>
        <w:numPr>
          <w:ilvl w:val="0"/>
          <w:numId w:val="33"/>
        </w:numPr>
        <w:spacing w:after="0" w:line="240" w:lineRule="auto"/>
        <w:ind w:left="567" w:hanging="567"/>
        <w:contextualSpacing w:val="0"/>
        <w:jc w:val="both"/>
        <w:rPr>
          <w:rFonts w:ascii="Times New Roman" w:hAnsi="Times New Roman"/>
        </w:rPr>
      </w:pPr>
      <w:r w:rsidRPr="00836C30">
        <w:rPr>
          <w:rFonts w:ascii="Times New Roman" w:hAnsi="Times New Roman"/>
        </w:rPr>
        <w:t xml:space="preserve">V období posledního měsíce záruční doby dle článku </w:t>
      </w:r>
      <w:r w:rsidR="00CE6CBD">
        <w:rPr>
          <w:rFonts w:ascii="Times New Roman" w:hAnsi="Times New Roman"/>
        </w:rPr>
        <w:t xml:space="preserve">8 odst. 2 </w:t>
      </w:r>
      <w:r w:rsidR="00B01F3A">
        <w:rPr>
          <w:rFonts w:ascii="Times New Roman" w:hAnsi="Times New Roman"/>
        </w:rPr>
        <w:t>této smlouvy je Z</w:t>
      </w:r>
      <w:r w:rsidRPr="00836C30">
        <w:rPr>
          <w:rFonts w:ascii="Times New Roman" w:hAnsi="Times New Roman"/>
        </w:rPr>
        <w:t xml:space="preserve">hotovitel povinen provést s </w:t>
      </w:r>
      <w:r w:rsidR="00B01F3A">
        <w:rPr>
          <w:rFonts w:ascii="Times New Roman" w:hAnsi="Times New Roman"/>
        </w:rPr>
        <w:t>O</w:t>
      </w:r>
      <w:r w:rsidRPr="00836C30">
        <w:rPr>
          <w:rFonts w:ascii="Times New Roman" w:hAnsi="Times New Roman"/>
        </w:rPr>
        <w:t xml:space="preserve">bjednatelem, případně třetí osobou určenou </w:t>
      </w:r>
      <w:r w:rsidR="00B01F3A">
        <w:rPr>
          <w:rFonts w:ascii="Times New Roman" w:hAnsi="Times New Roman"/>
        </w:rPr>
        <w:t>O</w:t>
      </w:r>
      <w:r w:rsidRPr="00836C30">
        <w:rPr>
          <w:rFonts w:ascii="Times New Roman" w:hAnsi="Times New Roman"/>
        </w:rPr>
        <w:t>bjednatelem, výstupní prohlídku díla. Na základě této prohlídky bude sepsán písemný protokol o splnění záručních podmínek, popřípadě budou stanoveny zjištěné záruční vady a stanoven režim jejich odstranění. Výstupn</w:t>
      </w:r>
      <w:r w:rsidR="00B01F3A">
        <w:rPr>
          <w:rFonts w:ascii="Times New Roman" w:hAnsi="Times New Roman"/>
        </w:rPr>
        <w:t xml:space="preserve">í prohlídku </w:t>
      </w:r>
      <w:r w:rsidR="00763632">
        <w:rPr>
          <w:rFonts w:ascii="Times New Roman" w:hAnsi="Times New Roman"/>
        </w:rPr>
        <w:t>D</w:t>
      </w:r>
      <w:r w:rsidR="00B01F3A">
        <w:rPr>
          <w:rFonts w:ascii="Times New Roman" w:hAnsi="Times New Roman"/>
        </w:rPr>
        <w:t>íla svolá písemně Objednatel. V případě, že se Z</w:t>
      </w:r>
      <w:r w:rsidRPr="00836C30">
        <w:rPr>
          <w:rFonts w:ascii="Times New Roman" w:hAnsi="Times New Roman"/>
        </w:rPr>
        <w:t>hotovitel</w:t>
      </w:r>
      <w:r w:rsidR="00B01F3A">
        <w:rPr>
          <w:rFonts w:ascii="Times New Roman" w:hAnsi="Times New Roman"/>
        </w:rPr>
        <w:t xml:space="preserve"> či jeho oprávněný zástupce na O</w:t>
      </w:r>
      <w:r w:rsidRPr="00836C30">
        <w:rPr>
          <w:rFonts w:ascii="Times New Roman" w:hAnsi="Times New Roman"/>
        </w:rPr>
        <w:t xml:space="preserve">bjednatelem řádně svolanou výstupní prohlídku </w:t>
      </w:r>
      <w:r w:rsidR="00763632">
        <w:rPr>
          <w:rFonts w:ascii="Times New Roman" w:hAnsi="Times New Roman"/>
        </w:rPr>
        <w:t>D</w:t>
      </w:r>
      <w:r w:rsidRPr="00836C30">
        <w:rPr>
          <w:rFonts w:ascii="Times New Roman" w:hAnsi="Times New Roman"/>
        </w:rPr>
        <w:t>íla dle tohoto odstavce smlouvy nedostaví, má se za to, že veškeré záruční vady uvedené v písemném protokole o splnění záručních podmínek uznává.</w:t>
      </w:r>
    </w:p>
    <w:p w14:paraId="4E76CBFB" w14:textId="77777777" w:rsidR="00836C30" w:rsidRPr="00836C30" w:rsidRDefault="00836C30" w:rsidP="00B21E84">
      <w:pPr>
        <w:ind w:left="567" w:hanging="567"/>
        <w:jc w:val="both"/>
        <w:rPr>
          <w:sz w:val="22"/>
          <w:szCs w:val="22"/>
        </w:rPr>
      </w:pPr>
    </w:p>
    <w:p w14:paraId="3ED80E5A" w14:textId="268A90C4" w:rsidR="006353F8" w:rsidRPr="00C022A3" w:rsidRDefault="00B01F3A" w:rsidP="00C022A3">
      <w:pPr>
        <w:pStyle w:val="Odstavecseseznamem"/>
        <w:numPr>
          <w:ilvl w:val="0"/>
          <w:numId w:val="33"/>
        </w:numPr>
        <w:spacing w:after="0" w:line="240" w:lineRule="auto"/>
        <w:ind w:left="567" w:hanging="567"/>
        <w:contextualSpacing w:val="0"/>
        <w:jc w:val="both"/>
      </w:pPr>
      <w:r>
        <w:rPr>
          <w:rFonts w:ascii="Times New Roman" w:hAnsi="Times New Roman"/>
        </w:rPr>
        <w:t>O reklamačním řízení budou Z</w:t>
      </w:r>
      <w:r w:rsidR="00836C30" w:rsidRPr="00836C30">
        <w:rPr>
          <w:rFonts w:ascii="Times New Roman" w:hAnsi="Times New Roman"/>
        </w:rPr>
        <w:t>hotovitelem pořizovány písemné zápisy ve dvojím vyhotovení, z</w:t>
      </w:r>
      <w:r w:rsidR="00665E88">
        <w:rPr>
          <w:rFonts w:ascii="Times New Roman" w:hAnsi="Times New Roman"/>
        </w:rPr>
        <w:t> </w:t>
      </w:r>
      <w:r w:rsidR="00836C30" w:rsidRPr="00836C30">
        <w:rPr>
          <w:rFonts w:ascii="Times New Roman" w:hAnsi="Times New Roman"/>
        </w:rPr>
        <w:t xml:space="preserve">nichž jeden stejnopis obdrží každá ze smluvních stran. Ustanovení článku </w:t>
      </w:r>
      <w:r w:rsidR="00665E88">
        <w:rPr>
          <w:rFonts w:ascii="Times New Roman" w:hAnsi="Times New Roman"/>
        </w:rPr>
        <w:t>8. odst. 5</w:t>
      </w:r>
      <w:r w:rsidR="00665E88" w:rsidRPr="00836C30">
        <w:rPr>
          <w:rFonts w:ascii="Times New Roman" w:hAnsi="Times New Roman"/>
        </w:rPr>
        <w:t xml:space="preserve"> </w:t>
      </w:r>
      <w:r w:rsidR="00836C30" w:rsidRPr="00836C30">
        <w:rPr>
          <w:rFonts w:ascii="Times New Roman" w:hAnsi="Times New Roman"/>
        </w:rPr>
        <w:t>této smlouvy platí analogicky.</w:t>
      </w:r>
    </w:p>
    <w:p w14:paraId="1214BA8B" w14:textId="3F7415BA" w:rsidR="00332355" w:rsidRDefault="00332355" w:rsidP="00B21E84">
      <w:pPr>
        <w:jc w:val="both"/>
        <w:rPr>
          <w:sz w:val="22"/>
          <w:szCs w:val="22"/>
        </w:rPr>
      </w:pPr>
    </w:p>
    <w:p w14:paraId="270B257B" w14:textId="77777777" w:rsidR="00341B6F" w:rsidRPr="00BB1597" w:rsidRDefault="00341B6F" w:rsidP="00B21E84">
      <w:pPr>
        <w:pStyle w:val="Nadpis1"/>
        <w:ind w:left="567" w:hanging="567"/>
        <w:rPr>
          <w:rFonts w:ascii="Times New Roman" w:hAnsi="Times New Roman"/>
          <w:b/>
          <w:i w:val="0"/>
          <w:sz w:val="22"/>
          <w:szCs w:val="22"/>
        </w:rPr>
      </w:pPr>
      <w:bookmarkStart w:id="5" w:name="_Ref200774849"/>
      <w:r w:rsidRPr="00BB1597">
        <w:rPr>
          <w:rFonts w:ascii="Times New Roman" w:hAnsi="Times New Roman"/>
          <w:b/>
          <w:i w:val="0"/>
          <w:sz w:val="22"/>
          <w:szCs w:val="22"/>
        </w:rPr>
        <w:t>9.</w:t>
      </w:r>
      <w:r w:rsidRPr="00BB1597">
        <w:rPr>
          <w:rFonts w:ascii="Times New Roman" w:hAnsi="Times New Roman"/>
          <w:b/>
          <w:i w:val="0"/>
          <w:sz w:val="22"/>
          <w:szCs w:val="22"/>
        </w:rPr>
        <w:tab/>
        <w:t xml:space="preserve">Předání a převzetí </w:t>
      </w:r>
      <w:r w:rsidR="00061F34" w:rsidRPr="00BB1597">
        <w:rPr>
          <w:rFonts w:ascii="Times New Roman" w:hAnsi="Times New Roman"/>
          <w:b/>
          <w:i w:val="0"/>
          <w:sz w:val="22"/>
          <w:szCs w:val="22"/>
        </w:rPr>
        <w:t>D</w:t>
      </w:r>
      <w:r w:rsidRPr="00BB1597">
        <w:rPr>
          <w:rFonts w:ascii="Times New Roman" w:hAnsi="Times New Roman"/>
          <w:b/>
          <w:i w:val="0"/>
          <w:sz w:val="22"/>
          <w:szCs w:val="22"/>
        </w:rPr>
        <w:t>íla</w:t>
      </w:r>
      <w:bookmarkEnd w:id="5"/>
    </w:p>
    <w:p w14:paraId="464EC514" w14:textId="2F30AFAD" w:rsidR="00F15870" w:rsidRDefault="00341B6F" w:rsidP="00F15870">
      <w:pPr>
        <w:pStyle w:val="StylZM"/>
        <w:numPr>
          <w:ilvl w:val="0"/>
          <w:numId w:val="0"/>
        </w:numPr>
        <w:ind w:left="567" w:hanging="567"/>
        <w:rPr>
          <w:sz w:val="22"/>
          <w:szCs w:val="22"/>
        </w:rPr>
      </w:pPr>
      <w:r w:rsidRPr="00BB1597">
        <w:rPr>
          <w:sz w:val="22"/>
          <w:szCs w:val="22"/>
        </w:rPr>
        <w:t>1.</w:t>
      </w:r>
      <w:r w:rsidRPr="00BB1597">
        <w:rPr>
          <w:sz w:val="22"/>
          <w:szCs w:val="22"/>
        </w:rPr>
        <w:tab/>
      </w:r>
      <w:r w:rsidR="005F558E" w:rsidRPr="00E520E5">
        <w:rPr>
          <w:sz w:val="22"/>
          <w:szCs w:val="22"/>
        </w:rPr>
        <w:t>Zhotovitel se zavazuje</w:t>
      </w:r>
      <w:r w:rsidR="00DB028A">
        <w:rPr>
          <w:sz w:val="22"/>
          <w:szCs w:val="22"/>
        </w:rPr>
        <w:t xml:space="preserve"> </w:t>
      </w:r>
      <w:r w:rsidR="005F558E" w:rsidRPr="00E520E5">
        <w:rPr>
          <w:sz w:val="22"/>
          <w:szCs w:val="22"/>
        </w:rPr>
        <w:t xml:space="preserve"> </w:t>
      </w:r>
      <w:r w:rsidR="00F15870" w:rsidRPr="00E520E5">
        <w:rPr>
          <w:sz w:val="22"/>
          <w:szCs w:val="22"/>
        </w:rPr>
        <w:t xml:space="preserve">řádně </w:t>
      </w:r>
      <w:r w:rsidR="00F70434">
        <w:rPr>
          <w:sz w:val="22"/>
          <w:szCs w:val="22"/>
        </w:rPr>
        <w:t xml:space="preserve"> </w:t>
      </w:r>
      <w:r w:rsidR="00F15870" w:rsidRPr="00E520E5">
        <w:rPr>
          <w:sz w:val="22"/>
          <w:szCs w:val="22"/>
        </w:rPr>
        <w:t xml:space="preserve">provést a </w:t>
      </w:r>
      <w:r w:rsidR="00F70434">
        <w:rPr>
          <w:sz w:val="22"/>
          <w:szCs w:val="22"/>
        </w:rPr>
        <w:t xml:space="preserve"> </w:t>
      </w:r>
      <w:r w:rsidR="00F15870" w:rsidRPr="00E520E5">
        <w:rPr>
          <w:sz w:val="22"/>
          <w:szCs w:val="22"/>
        </w:rPr>
        <w:t>protokolárně</w:t>
      </w:r>
      <w:r w:rsidR="00F70434">
        <w:rPr>
          <w:sz w:val="22"/>
          <w:szCs w:val="22"/>
        </w:rPr>
        <w:t xml:space="preserve"> </w:t>
      </w:r>
      <w:r w:rsidR="00F15870" w:rsidRPr="00E520E5">
        <w:rPr>
          <w:sz w:val="22"/>
          <w:szCs w:val="22"/>
        </w:rPr>
        <w:t xml:space="preserve"> předat</w:t>
      </w:r>
      <w:r w:rsidR="00F70434">
        <w:rPr>
          <w:sz w:val="22"/>
          <w:szCs w:val="22"/>
        </w:rPr>
        <w:t xml:space="preserve"> </w:t>
      </w:r>
      <w:r w:rsidR="00F15870" w:rsidRPr="00E520E5">
        <w:rPr>
          <w:sz w:val="22"/>
          <w:szCs w:val="22"/>
        </w:rPr>
        <w:t xml:space="preserve"> Dílo </w:t>
      </w:r>
      <w:r w:rsidR="00F70434">
        <w:rPr>
          <w:sz w:val="22"/>
          <w:szCs w:val="22"/>
        </w:rPr>
        <w:t xml:space="preserve"> </w:t>
      </w:r>
      <w:r w:rsidR="00F15870" w:rsidRPr="00E520E5">
        <w:rPr>
          <w:sz w:val="22"/>
          <w:szCs w:val="22"/>
        </w:rPr>
        <w:t xml:space="preserve">Objednateli </w:t>
      </w:r>
      <w:r w:rsidR="00F70434">
        <w:rPr>
          <w:sz w:val="22"/>
          <w:szCs w:val="22"/>
        </w:rPr>
        <w:t xml:space="preserve"> </w:t>
      </w:r>
      <w:r w:rsidR="00F15870" w:rsidRPr="00E520E5">
        <w:rPr>
          <w:sz w:val="22"/>
          <w:szCs w:val="22"/>
        </w:rPr>
        <w:t xml:space="preserve">nejpozději </w:t>
      </w:r>
      <w:r w:rsidR="00F15870" w:rsidRPr="00F70434">
        <w:rPr>
          <w:b/>
          <w:sz w:val="22"/>
          <w:szCs w:val="22"/>
        </w:rPr>
        <w:t xml:space="preserve">do </w:t>
      </w:r>
      <w:r w:rsidR="00F70434" w:rsidRPr="00F70434">
        <w:rPr>
          <w:b/>
          <w:sz w:val="22"/>
          <w:szCs w:val="22"/>
        </w:rPr>
        <w:t>16. 07. 2027</w:t>
      </w:r>
      <w:r w:rsidR="00F15870" w:rsidRPr="00717451">
        <w:rPr>
          <w:sz w:val="22"/>
          <w:szCs w:val="22"/>
        </w:rPr>
        <w:t>.</w:t>
      </w:r>
    </w:p>
    <w:p w14:paraId="711D3029" w14:textId="75630EA4" w:rsidR="00C2253A" w:rsidRDefault="00C2253A" w:rsidP="00C022A3">
      <w:pPr>
        <w:pStyle w:val="StylZM"/>
        <w:numPr>
          <w:ilvl w:val="0"/>
          <w:numId w:val="0"/>
        </w:numPr>
        <w:ind w:left="567" w:hanging="567"/>
        <w:rPr>
          <w:sz w:val="22"/>
          <w:szCs w:val="22"/>
        </w:rPr>
      </w:pPr>
    </w:p>
    <w:p w14:paraId="62E4F878" w14:textId="54DAAFD0" w:rsidR="007B6E5B" w:rsidRDefault="007B6E5B" w:rsidP="00B21E84">
      <w:pPr>
        <w:pStyle w:val="StylZM"/>
        <w:numPr>
          <w:ilvl w:val="0"/>
          <w:numId w:val="0"/>
        </w:numPr>
        <w:ind w:left="567" w:hanging="567"/>
        <w:rPr>
          <w:sz w:val="22"/>
          <w:szCs w:val="22"/>
        </w:rPr>
      </w:pPr>
    </w:p>
    <w:p w14:paraId="64979879" w14:textId="04277F7D" w:rsidR="007E1A24" w:rsidRDefault="007E1A24" w:rsidP="00B21E84">
      <w:pPr>
        <w:pStyle w:val="StylZM"/>
        <w:numPr>
          <w:ilvl w:val="0"/>
          <w:numId w:val="0"/>
        </w:numPr>
        <w:ind w:left="567" w:hanging="567"/>
        <w:rPr>
          <w:sz w:val="22"/>
          <w:szCs w:val="22"/>
        </w:rPr>
      </w:pPr>
    </w:p>
    <w:p w14:paraId="7A529CAC" w14:textId="77777777" w:rsidR="007E1A24" w:rsidRPr="00BB1597" w:rsidRDefault="007E1A24" w:rsidP="00B21E84">
      <w:pPr>
        <w:pStyle w:val="StylZM"/>
        <w:numPr>
          <w:ilvl w:val="0"/>
          <w:numId w:val="0"/>
        </w:numPr>
        <w:ind w:left="567" w:hanging="567"/>
        <w:rPr>
          <w:sz w:val="22"/>
          <w:szCs w:val="22"/>
        </w:rPr>
      </w:pPr>
    </w:p>
    <w:p w14:paraId="71AA76C2" w14:textId="77777777" w:rsidR="00341B6F" w:rsidRDefault="00341B6F" w:rsidP="00B21E84">
      <w:pPr>
        <w:pStyle w:val="Nadpis5"/>
        <w:ind w:left="567" w:hanging="567"/>
        <w:jc w:val="both"/>
        <w:rPr>
          <w:rFonts w:ascii="Times New Roman" w:hAnsi="Times New Roman"/>
          <w:sz w:val="22"/>
          <w:szCs w:val="22"/>
        </w:rPr>
      </w:pPr>
      <w:r w:rsidRPr="00BB1597">
        <w:rPr>
          <w:rFonts w:ascii="Times New Roman" w:hAnsi="Times New Roman"/>
          <w:b w:val="0"/>
          <w:i w:val="0"/>
          <w:sz w:val="22"/>
          <w:szCs w:val="22"/>
        </w:rPr>
        <w:lastRenderedPageBreak/>
        <w:t>2.</w:t>
      </w:r>
      <w:r w:rsidRPr="00BB1597">
        <w:rPr>
          <w:rFonts w:ascii="Times New Roman" w:hAnsi="Times New Roman"/>
          <w:sz w:val="22"/>
          <w:szCs w:val="22"/>
        </w:rPr>
        <w:tab/>
      </w:r>
      <w:r w:rsidRPr="00BB1597">
        <w:rPr>
          <w:rFonts w:ascii="Times New Roman" w:hAnsi="Times New Roman"/>
          <w:b w:val="0"/>
          <w:i w:val="0"/>
          <w:sz w:val="22"/>
          <w:szCs w:val="22"/>
        </w:rPr>
        <w:t xml:space="preserve">O předání </w:t>
      </w:r>
      <w:r w:rsidR="00061F34" w:rsidRPr="00BB1597">
        <w:rPr>
          <w:rFonts w:ascii="Times New Roman" w:hAnsi="Times New Roman"/>
          <w:b w:val="0"/>
          <w:i w:val="0"/>
          <w:sz w:val="22"/>
          <w:szCs w:val="22"/>
        </w:rPr>
        <w:t>D</w:t>
      </w:r>
      <w:r w:rsidRPr="00BB1597">
        <w:rPr>
          <w:rFonts w:ascii="Times New Roman" w:hAnsi="Times New Roman"/>
          <w:b w:val="0"/>
          <w:i w:val="0"/>
          <w:sz w:val="22"/>
          <w:szCs w:val="22"/>
        </w:rPr>
        <w:t xml:space="preserve">íla </w:t>
      </w:r>
      <w:r w:rsidR="00061F34" w:rsidRPr="00BB1597">
        <w:rPr>
          <w:rFonts w:ascii="Times New Roman" w:hAnsi="Times New Roman"/>
          <w:b w:val="0"/>
          <w:i w:val="0"/>
          <w:sz w:val="22"/>
          <w:szCs w:val="22"/>
        </w:rPr>
        <w:t>Z</w:t>
      </w:r>
      <w:r w:rsidRPr="00BB1597">
        <w:rPr>
          <w:rFonts w:ascii="Times New Roman" w:hAnsi="Times New Roman"/>
          <w:b w:val="0"/>
          <w:i w:val="0"/>
          <w:sz w:val="22"/>
          <w:szCs w:val="22"/>
        </w:rPr>
        <w:t xml:space="preserve">hotovitelem </w:t>
      </w:r>
      <w:r w:rsidR="00061F34" w:rsidRPr="00BB1597">
        <w:rPr>
          <w:rFonts w:ascii="Times New Roman" w:hAnsi="Times New Roman"/>
          <w:b w:val="0"/>
          <w:i w:val="0"/>
          <w:sz w:val="22"/>
          <w:szCs w:val="22"/>
        </w:rPr>
        <w:t>O</w:t>
      </w:r>
      <w:r w:rsidRPr="00BB1597">
        <w:rPr>
          <w:rFonts w:ascii="Times New Roman" w:hAnsi="Times New Roman"/>
          <w:b w:val="0"/>
          <w:i w:val="0"/>
          <w:sz w:val="22"/>
          <w:szCs w:val="22"/>
        </w:rPr>
        <w:t xml:space="preserve">bjednateli bude sepsán písemný protokol. V případě, že se při přejímání </w:t>
      </w:r>
      <w:r w:rsidR="00061F34" w:rsidRPr="00BB1597">
        <w:rPr>
          <w:rFonts w:ascii="Times New Roman" w:hAnsi="Times New Roman"/>
          <w:b w:val="0"/>
          <w:i w:val="0"/>
          <w:sz w:val="22"/>
          <w:szCs w:val="22"/>
        </w:rPr>
        <w:t>D</w:t>
      </w:r>
      <w:r w:rsidRPr="00BB1597">
        <w:rPr>
          <w:rFonts w:ascii="Times New Roman" w:hAnsi="Times New Roman"/>
          <w:b w:val="0"/>
          <w:i w:val="0"/>
          <w:sz w:val="22"/>
          <w:szCs w:val="22"/>
        </w:rPr>
        <w:t xml:space="preserve">íla </w:t>
      </w:r>
      <w:r w:rsidR="00061F34" w:rsidRPr="00BB1597">
        <w:rPr>
          <w:rFonts w:ascii="Times New Roman" w:hAnsi="Times New Roman"/>
          <w:b w:val="0"/>
          <w:i w:val="0"/>
          <w:sz w:val="22"/>
          <w:szCs w:val="22"/>
        </w:rPr>
        <w:t>O</w:t>
      </w:r>
      <w:r w:rsidRPr="00BB1597">
        <w:rPr>
          <w:rFonts w:ascii="Times New Roman" w:hAnsi="Times New Roman"/>
          <w:b w:val="0"/>
          <w:i w:val="0"/>
          <w:sz w:val="22"/>
          <w:szCs w:val="22"/>
        </w:rPr>
        <w:t xml:space="preserve">bjednatelem prokáže, že je </w:t>
      </w:r>
      <w:r w:rsidR="00061F34" w:rsidRPr="00BB1597">
        <w:rPr>
          <w:rFonts w:ascii="Times New Roman" w:hAnsi="Times New Roman"/>
          <w:b w:val="0"/>
          <w:i w:val="0"/>
          <w:sz w:val="22"/>
          <w:szCs w:val="22"/>
        </w:rPr>
        <w:t>Z</w:t>
      </w:r>
      <w:r w:rsidRPr="00BB1597">
        <w:rPr>
          <w:rFonts w:ascii="Times New Roman" w:hAnsi="Times New Roman"/>
          <w:b w:val="0"/>
          <w:i w:val="0"/>
          <w:sz w:val="22"/>
          <w:szCs w:val="22"/>
        </w:rPr>
        <w:t xml:space="preserve">hotovitelem předáváno </w:t>
      </w:r>
      <w:r w:rsidR="00061F34" w:rsidRPr="00BB1597">
        <w:rPr>
          <w:rFonts w:ascii="Times New Roman" w:hAnsi="Times New Roman"/>
          <w:b w:val="0"/>
          <w:i w:val="0"/>
          <w:sz w:val="22"/>
          <w:szCs w:val="22"/>
        </w:rPr>
        <w:t>D</w:t>
      </w:r>
      <w:r w:rsidRPr="00BB1597">
        <w:rPr>
          <w:rFonts w:ascii="Times New Roman" w:hAnsi="Times New Roman"/>
          <w:b w:val="0"/>
          <w:i w:val="0"/>
          <w:sz w:val="22"/>
          <w:szCs w:val="22"/>
        </w:rPr>
        <w:t xml:space="preserve">ílo, které nese vady a/nebo nedodělky, není </w:t>
      </w:r>
      <w:r w:rsidR="00061F34" w:rsidRPr="00BB1597">
        <w:rPr>
          <w:rFonts w:ascii="Times New Roman" w:hAnsi="Times New Roman"/>
          <w:b w:val="0"/>
          <w:i w:val="0"/>
          <w:sz w:val="22"/>
          <w:szCs w:val="22"/>
        </w:rPr>
        <w:t>O</w:t>
      </w:r>
      <w:r w:rsidRPr="00BB1597">
        <w:rPr>
          <w:rFonts w:ascii="Times New Roman" w:hAnsi="Times New Roman"/>
          <w:b w:val="0"/>
          <w:i w:val="0"/>
          <w:sz w:val="22"/>
          <w:szCs w:val="22"/>
        </w:rPr>
        <w:t xml:space="preserve">bjednatel povinen předávané </w:t>
      </w:r>
      <w:r w:rsidR="00061F34" w:rsidRPr="00BB1597">
        <w:rPr>
          <w:rFonts w:ascii="Times New Roman" w:hAnsi="Times New Roman"/>
          <w:b w:val="0"/>
          <w:i w:val="0"/>
          <w:sz w:val="22"/>
          <w:szCs w:val="22"/>
        </w:rPr>
        <w:t>D</w:t>
      </w:r>
      <w:r w:rsidRPr="00BB1597">
        <w:rPr>
          <w:rFonts w:ascii="Times New Roman" w:hAnsi="Times New Roman"/>
          <w:b w:val="0"/>
          <w:i w:val="0"/>
          <w:sz w:val="22"/>
          <w:szCs w:val="22"/>
        </w:rPr>
        <w:t>ílo převzít. Tato skutečnost bude uvedena v předávacím protokole.</w:t>
      </w:r>
      <w:r w:rsidRPr="00BB1597">
        <w:rPr>
          <w:rFonts w:ascii="Times New Roman" w:hAnsi="Times New Roman"/>
          <w:sz w:val="22"/>
          <w:szCs w:val="22"/>
        </w:rPr>
        <w:t xml:space="preserve"> </w:t>
      </w:r>
    </w:p>
    <w:p w14:paraId="3F86848C" w14:textId="77777777" w:rsidR="00332355" w:rsidRDefault="00332355" w:rsidP="00774972"/>
    <w:p w14:paraId="68E689B5" w14:textId="7CF94096" w:rsidR="00D62EEB" w:rsidRPr="009F35FD" w:rsidRDefault="00D62EEB" w:rsidP="004B328C">
      <w:pPr>
        <w:ind w:left="567" w:hanging="567"/>
        <w:jc w:val="both"/>
        <w:rPr>
          <w:sz w:val="22"/>
          <w:szCs w:val="22"/>
        </w:rPr>
      </w:pPr>
      <w:r>
        <w:rPr>
          <w:sz w:val="22"/>
          <w:szCs w:val="22"/>
        </w:rPr>
        <w:t xml:space="preserve">3. </w:t>
      </w:r>
      <w:r>
        <w:rPr>
          <w:sz w:val="22"/>
          <w:szCs w:val="22"/>
        </w:rPr>
        <w:tab/>
        <w:t>Z</w:t>
      </w:r>
      <w:r w:rsidRPr="003633DD">
        <w:rPr>
          <w:sz w:val="22"/>
          <w:szCs w:val="22"/>
        </w:rPr>
        <w:t xml:space="preserve">hotovitel při přejímacím řízení předá objednateli protokoly a záznamy o všech provedených zkouškách a revizích a také veškeré doklady od </w:t>
      </w:r>
      <w:r>
        <w:rPr>
          <w:sz w:val="22"/>
          <w:szCs w:val="22"/>
        </w:rPr>
        <w:t>použitých materiálů a zařízení</w:t>
      </w:r>
      <w:r w:rsidRPr="005E5B24">
        <w:rPr>
          <w:sz w:val="22"/>
          <w:szCs w:val="22"/>
        </w:rPr>
        <w:t xml:space="preserve"> použitých</w:t>
      </w:r>
      <w:r w:rsidRPr="003633DD">
        <w:rPr>
          <w:sz w:val="22"/>
          <w:szCs w:val="22"/>
        </w:rPr>
        <w:t xml:space="preserve"> při realizaci stavebních prací.</w:t>
      </w:r>
      <w:r>
        <w:rPr>
          <w:sz w:val="22"/>
          <w:szCs w:val="22"/>
        </w:rPr>
        <w:t xml:space="preserve"> </w:t>
      </w:r>
      <w:r w:rsidRPr="003633DD">
        <w:rPr>
          <w:sz w:val="22"/>
          <w:szCs w:val="22"/>
        </w:rPr>
        <w:t xml:space="preserve">Pro přejímací řízení </w:t>
      </w:r>
      <w:r>
        <w:rPr>
          <w:sz w:val="22"/>
          <w:szCs w:val="22"/>
        </w:rPr>
        <w:t>dále zhotovitel</w:t>
      </w:r>
      <w:r w:rsidRPr="003633DD">
        <w:rPr>
          <w:sz w:val="22"/>
          <w:szCs w:val="22"/>
        </w:rPr>
        <w:t xml:space="preserve"> zajistí doklad o zabezpečení </w:t>
      </w:r>
      <w:r w:rsidRPr="009F35FD">
        <w:rPr>
          <w:bCs/>
          <w:sz w:val="22"/>
          <w:szCs w:val="22"/>
        </w:rPr>
        <w:t>likvidace odpadu</w:t>
      </w:r>
      <w:r w:rsidRPr="003633DD">
        <w:rPr>
          <w:sz w:val="22"/>
          <w:szCs w:val="22"/>
        </w:rPr>
        <w:t xml:space="preserve"> v souladu se zá</w:t>
      </w:r>
      <w:r>
        <w:rPr>
          <w:sz w:val="22"/>
          <w:szCs w:val="22"/>
        </w:rPr>
        <w:t xml:space="preserve">konem č. </w:t>
      </w:r>
      <w:r w:rsidR="004B328C">
        <w:rPr>
          <w:sz w:val="22"/>
          <w:szCs w:val="22"/>
        </w:rPr>
        <w:t>541/2020</w:t>
      </w:r>
      <w:r>
        <w:rPr>
          <w:sz w:val="22"/>
          <w:szCs w:val="22"/>
        </w:rPr>
        <w:t xml:space="preserve"> Sb.</w:t>
      </w:r>
      <w:r w:rsidR="004B328C">
        <w:rPr>
          <w:sz w:val="22"/>
          <w:szCs w:val="22"/>
        </w:rPr>
        <w:t>,</w:t>
      </w:r>
      <w:r>
        <w:rPr>
          <w:sz w:val="22"/>
          <w:szCs w:val="22"/>
        </w:rPr>
        <w:t xml:space="preserve"> o odpadech</w:t>
      </w:r>
      <w:r w:rsidR="004B328C">
        <w:rPr>
          <w:sz w:val="22"/>
          <w:szCs w:val="22"/>
        </w:rPr>
        <w:t>, ve znění pozdějších předpisů</w:t>
      </w:r>
      <w:r>
        <w:rPr>
          <w:sz w:val="22"/>
          <w:szCs w:val="22"/>
        </w:rPr>
        <w:t>.</w:t>
      </w:r>
    </w:p>
    <w:p w14:paraId="339AEF68" w14:textId="77777777" w:rsidR="00DE62EB" w:rsidRDefault="00A21D03" w:rsidP="00A21D03">
      <w:pPr>
        <w:tabs>
          <w:tab w:val="left" w:pos="1770"/>
        </w:tabs>
        <w:ind w:left="567" w:hanging="567"/>
        <w:rPr>
          <w:b/>
          <w:sz w:val="22"/>
          <w:szCs w:val="22"/>
        </w:rPr>
      </w:pPr>
      <w:r>
        <w:rPr>
          <w:b/>
          <w:sz w:val="22"/>
          <w:szCs w:val="22"/>
        </w:rPr>
        <w:tab/>
      </w:r>
      <w:r>
        <w:rPr>
          <w:b/>
          <w:sz w:val="22"/>
          <w:szCs w:val="22"/>
        </w:rPr>
        <w:tab/>
      </w:r>
    </w:p>
    <w:p w14:paraId="59DF373B" w14:textId="77777777" w:rsidR="00341B6F" w:rsidRPr="00BB1597" w:rsidRDefault="00341B6F" w:rsidP="00B21E84">
      <w:pPr>
        <w:pStyle w:val="StylZM"/>
        <w:keepNext/>
        <w:numPr>
          <w:ilvl w:val="0"/>
          <w:numId w:val="0"/>
        </w:numPr>
        <w:ind w:left="567" w:hanging="567"/>
        <w:rPr>
          <w:b/>
          <w:sz w:val="22"/>
          <w:szCs w:val="22"/>
        </w:rPr>
      </w:pPr>
      <w:r w:rsidRPr="00BB1597">
        <w:rPr>
          <w:b/>
          <w:sz w:val="22"/>
          <w:szCs w:val="22"/>
        </w:rPr>
        <w:t>10.</w:t>
      </w:r>
      <w:r w:rsidR="00120610">
        <w:rPr>
          <w:b/>
          <w:sz w:val="22"/>
          <w:szCs w:val="22"/>
        </w:rPr>
        <w:tab/>
      </w:r>
      <w:r w:rsidRPr="00BB1597">
        <w:rPr>
          <w:b/>
          <w:sz w:val="22"/>
          <w:szCs w:val="22"/>
        </w:rPr>
        <w:t>Smluvní pokuta</w:t>
      </w:r>
    </w:p>
    <w:p w14:paraId="6356B317" w14:textId="3BDD6A79" w:rsidR="00341B6F" w:rsidRPr="002216B0" w:rsidRDefault="00341B6F" w:rsidP="00B21E84">
      <w:pPr>
        <w:pStyle w:val="Nadpis5"/>
        <w:widowControl w:val="0"/>
        <w:numPr>
          <w:ilvl w:val="0"/>
          <w:numId w:val="3"/>
        </w:numPr>
        <w:overflowPunct/>
        <w:autoSpaceDE/>
        <w:autoSpaceDN/>
        <w:adjustRightInd/>
        <w:ind w:left="567" w:hanging="567"/>
        <w:jc w:val="both"/>
        <w:textAlignment w:val="auto"/>
        <w:rPr>
          <w:rFonts w:ascii="Times New Roman" w:hAnsi="Times New Roman"/>
          <w:b w:val="0"/>
          <w:i w:val="0"/>
          <w:sz w:val="22"/>
          <w:szCs w:val="22"/>
        </w:rPr>
      </w:pPr>
      <w:r w:rsidRPr="00BB1597">
        <w:rPr>
          <w:rFonts w:ascii="Times New Roman" w:hAnsi="Times New Roman"/>
          <w:b w:val="0"/>
          <w:i w:val="0"/>
          <w:sz w:val="22"/>
          <w:szCs w:val="22"/>
        </w:rPr>
        <w:t>Smluvní strany se dohodly, že v případě porušení ustanovení čl. 3 odst. 1</w:t>
      </w:r>
      <w:r w:rsidR="00B2626B">
        <w:rPr>
          <w:rFonts w:ascii="Times New Roman" w:hAnsi="Times New Roman"/>
          <w:b w:val="0"/>
          <w:i w:val="0"/>
          <w:sz w:val="22"/>
          <w:szCs w:val="22"/>
        </w:rPr>
        <w:t xml:space="preserve"> či 2</w:t>
      </w:r>
      <w:r w:rsidRPr="00BB1597">
        <w:rPr>
          <w:rFonts w:ascii="Times New Roman" w:hAnsi="Times New Roman"/>
          <w:b w:val="0"/>
          <w:i w:val="0"/>
          <w:sz w:val="22"/>
          <w:szCs w:val="22"/>
        </w:rPr>
        <w:t xml:space="preserve"> této smlouvy</w:t>
      </w:r>
      <w:r w:rsidR="004B1560">
        <w:rPr>
          <w:rFonts w:ascii="Times New Roman" w:hAnsi="Times New Roman"/>
          <w:b w:val="0"/>
          <w:i w:val="0"/>
          <w:sz w:val="22"/>
          <w:szCs w:val="22"/>
        </w:rPr>
        <w:t xml:space="preserve"> </w:t>
      </w:r>
      <w:r w:rsidR="000C5850">
        <w:rPr>
          <w:rFonts w:ascii="Times New Roman" w:hAnsi="Times New Roman"/>
          <w:b w:val="0"/>
          <w:i w:val="0"/>
          <w:sz w:val="22"/>
          <w:szCs w:val="22"/>
        </w:rPr>
        <w:t>nebo</w:t>
      </w:r>
      <w:r w:rsidR="004B1560" w:rsidRPr="004B1560">
        <w:rPr>
          <w:rFonts w:ascii="Times New Roman" w:hAnsi="Times New Roman"/>
          <w:b w:val="0"/>
          <w:i w:val="0"/>
          <w:sz w:val="22"/>
          <w:szCs w:val="22"/>
        </w:rPr>
        <w:t xml:space="preserve"> </w:t>
      </w:r>
      <w:r w:rsidR="004B1560">
        <w:rPr>
          <w:rFonts w:ascii="Times New Roman" w:hAnsi="Times New Roman"/>
          <w:b w:val="0"/>
          <w:i w:val="0"/>
          <w:sz w:val="22"/>
          <w:szCs w:val="22"/>
        </w:rPr>
        <w:t>porušení ustanovení článku 9</w:t>
      </w:r>
      <w:r w:rsidR="00BA5CD5">
        <w:rPr>
          <w:rFonts w:ascii="Times New Roman" w:hAnsi="Times New Roman"/>
          <w:b w:val="0"/>
          <w:i w:val="0"/>
          <w:sz w:val="22"/>
          <w:szCs w:val="22"/>
        </w:rPr>
        <w:t>.</w:t>
      </w:r>
      <w:r w:rsidR="004B1560">
        <w:rPr>
          <w:rFonts w:ascii="Times New Roman" w:hAnsi="Times New Roman"/>
          <w:b w:val="0"/>
          <w:i w:val="0"/>
          <w:sz w:val="22"/>
          <w:szCs w:val="22"/>
        </w:rPr>
        <w:t xml:space="preserve"> odst. 1. této smlouvy</w:t>
      </w:r>
      <w:r w:rsidRPr="00BB1597">
        <w:rPr>
          <w:rFonts w:ascii="Times New Roman" w:hAnsi="Times New Roman"/>
          <w:b w:val="0"/>
          <w:i w:val="0"/>
          <w:sz w:val="22"/>
          <w:szCs w:val="22"/>
        </w:rPr>
        <w:t xml:space="preserve"> </w:t>
      </w:r>
      <w:r w:rsidR="00061F34" w:rsidRPr="002216B0">
        <w:rPr>
          <w:rFonts w:ascii="Times New Roman" w:hAnsi="Times New Roman"/>
          <w:b w:val="0"/>
          <w:i w:val="0"/>
          <w:sz w:val="22"/>
          <w:szCs w:val="22"/>
        </w:rPr>
        <w:t>Z</w:t>
      </w:r>
      <w:r w:rsidRPr="002216B0">
        <w:rPr>
          <w:rFonts w:ascii="Times New Roman" w:hAnsi="Times New Roman"/>
          <w:b w:val="0"/>
          <w:i w:val="0"/>
          <w:sz w:val="22"/>
          <w:szCs w:val="22"/>
        </w:rPr>
        <w:t xml:space="preserve">hotovitelem, je </w:t>
      </w:r>
      <w:r w:rsidR="00061F34" w:rsidRPr="002216B0">
        <w:rPr>
          <w:rFonts w:ascii="Times New Roman" w:hAnsi="Times New Roman"/>
          <w:b w:val="0"/>
          <w:i w:val="0"/>
          <w:sz w:val="22"/>
          <w:szCs w:val="22"/>
        </w:rPr>
        <w:t>O</w:t>
      </w:r>
      <w:r w:rsidRPr="002216B0">
        <w:rPr>
          <w:rFonts w:ascii="Times New Roman" w:hAnsi="Times New Roman"/>
          <w:b w:val="0"/>
          <w:i w:val="0"/>
          <w:sz w:val="22"/>
          <w:szCs w:val="22"/>
        </w:rPr>
        <w:t xml:space="preserve">bjednatel oprávněn uplatnit vůči </w:t>
      </w:r>
      <w:r w:rsidR="00061F34" w:rsidRPr="002216B0">
        <w:rPr>
          <w:rFonts w:ascii="Times New Roman" w:hAnsi="Times New Roman"/>
          <w:b w:val="0"/>
          <w:i w:val="0"/>
          <w:sz w:val="22"/>
          <w:szCs w:val="22"/>
        </w:rPr>
        <w:t>Z</w:t>
      </w:r>
      <w:r w:rsidRPr="002216B0">
        <w:rPr>
          <w:rFonts w:ascii="Times New Roman" w:hAnsi="Times New Roman"/>
          <w:b w:val="0"/>
          <w:i w:val="0"/>
          <w:sz w:val="22"/>
          <w:szCs w:val="22"/>
        </w:rPr>
        <w:t xml:space="preserve">hotoviteli smluvní pokutu ve </w:t>
      </w:r>
      <w:r w:rsidRPr="002216B0">
        <w:rPr>
          <w:rFonts w:ascii="Times New Roman" w:hAnsi="Times New Roman"/>
          <w:b w:val="0"/>
          <w:i w:val="0"/>
          <w:color w:val="000000"/>
          <w:sz w:val="22"/>
          <w:szCs w:val="22"/>
        </w:rPr>
        <w:t>výši 0,1 %</w:t>
      </w:r>
      <w:r w:rsidR="00510B49">
        <w:rPr>
          <w:rFonts w:ascii="Times New Roman" w:hAnsi="Times New Roman"/>
          <w:b w:val="0"/>
          <w:i w:val="0"/>
          <w:sz w:val="22"/>
          <w:szCs w:val="22"/>
        </w:rPr>
        <w:t xml:space="preserve"> (slovy: jedna desetina procenta) z Ceny za provedení Díla, a to za každý den prodlení</w:t>
      </w:r>
      <w:r w:rsidR="00510B49">
        <w:rPr>
          <w:rFonts w:ascii="Times New Roman" w:hAnsi="Times New Roman"/>
          <w:b w:val="0"/>
          <w:sz w:val="22"/>
          <w:szCs w:val="22"/>
        </w:rPr>
        <w:t>.</w:t>
      </w:r>
    </w:p>
    <w:p w14:paraId="10215F56" w14:textId="77777777" w:rsidR="0098411A" w:rsidRDefault="0098411A">
      <w:pPr>
        <w:ind w:left="567"/>
        <w:rPr>
          <w:sz w:val="22"/>
          <w:szCs w:val="22"/>
        </w:rPr>
      </w:pPr>
    </w:p>
    <w:p w14:paraId="6F47CB6B" w14:textId="48808E83" w:rsidR="00341B6F" w:rsidRPr="00A21D03" w:rsidRDefault="00510B49" w:rsidP="00B21E84">
      <w:pPr>
        <w:numPr>
          <w:ilvl w:val="0"/>
          <w:numId w:val="3"/>
        </w:numPr>
        <w:overflowPunct/>
        <w:autoSpaceDE/>
        <w:autoSpaceDN/>
        <w:adjustRightInd/>
        <w:ind w:left="567" w:hanging="563"/>
        <w:jc w:val="both"/>
        <w:textAlignment w:val="auto"/>
        <w:rPr>
          <w:sz w:val="22"/>
          <w:szCs w:val="22"/>
        </w:rPr>
      </w:pPr>
      <w:r>
        <w:rPr>
          <w:sz w:val="22"/>
          <w:szCs w:val="22"/>
        </w:rPr>
        <w:t>Smluvní strany se dohodly, že v případě porušení jakýchkoliv povinností stanovených dle této smlouvy, zejména</w:t>
      </w:r>
      <w:r w:rsidR="00341B6F" w:rsidRPr="00A21D03">
        <w:rPr>
          <w:sz w:val="22"/>
          <w:szCs w:val="22"/>
        </w:rPr>
        <w:t xml:space="preserve"> povinností uvedených v článku 6. odst.</w:t>
      </w:r>
      <w:r w:rsidR="00CC0F77">
        <w:rPr>
          <w:sz w:val="22"/>
          <w:szCs w:val="22"/>
        </w:rPr>
        <w:t xml:space="preserve"> </w:t>
      </w:r>
      <w:r w:rsidR="00341B6F" w:rsidRPr="00A21D03">
        <w:rPr>
          <w:sz w:val="22"/>
          <w:szCs w:val="22"/>
        </w:rPr>
        <w:t>1, 3, 4</w:t>
      </w:r>
      <w:r w:rsidR="00341B6F" w:rsidRPr="00A21D03">
        <w:rPr>
          <w:sz w:val="22"/>
          <w:szCs w:val="22"/>
          <w:shd w:val="clear" w:color="auto" w:fill="FFFFFF"/>
        </w:rPr>
        <w:t>, 5, 6</w:t>
      </w:r>
      <w:r w:rsidR="00E22FC7" w:rsidRPr="00A21D03">
        <w:rPr>
          <w:sz w:val="22"/>
          <w:szCs w:val="22"/>
          <w:shd w:val="clear" w:color="auto" w:fill="FFFFFF"/>
        </w:rPr>
        <w:t>,</w:t>
      </w:r>
      <w:r w:rsidR="00341B6F" w:rsidRPr="00A21D03">
        <w:rPr>
          <w:sz w:val="22"/>
          <w:szCs w:val="22"/>
          <w:shd w:val="clear" w:color="auto" w:fill="FFFFFF"/>
        </w:rPr>
        <w:t xml:space="preserve"> 7</w:t>
      </w:r>
      <w:r w:rsidR="00341B6F" w:rsidRPr="00A21D03">
        <w:rPr>
          <w:sz w:val="22"/>
          <w:szCs w:val="22"/>
        </w:rPr>
        <w:t>,</w:t>
      </w:r>
      <w:r w:rsidR="00E22FC7" w:rsidRPr="00A21D03">
        <w:rPr>
          <w:sz w:val="22"/>
          <w:szCs w:val="22"/>
        </w:rPr>
        <w:t xml:space="preserve"> 8, 9</w:t>
      </w:r>
      <w:r w:rsidR="00750FF3" w:rsidRPr="00A21D03">
        <w:rPr>
          <w:sz w:val="22"/>
          <w:szCs w:val="22"/>
        </w:rPr>
        <w:t>,</w:t>
      </w:r>
      <w:r w:rsidR="008F115E">
        <w:rPr>
          <w:sz w:val="22"/>
          <w:szCs w:val="22"/>
        </w:rPr>
        <w:t xml:space="preserve"> </w:t>
      </w:r>
      <w:r w:rsidR="00750FF3" w:rsidRPr="00A21D03">
        <w:rPr>
          <w:sz w:val="22"/>
          <w:szCs w:val="22"/>
        </w:rPr>
        <w:t>10</w:t>
      </w:r>
      <w:r w:rsidR="007F03AE">
        <w:rPr>
          <w:sz w:val="22"/>
          <w:szCs w:val="22"/>
        </w:rPr>
        <w:t>, dále</w:t>
      </w:r>
      <w:r w:rsidR="000716BE" w:rsidRPr="00A21D03">
        <w:rPr>
          <w:sz w:val="22"/>
          <w:szCs w:val="22"/>
        </w:rPr>
        <w:t xml:space="preserve"> v</w:t>
      </w:r>
      <w:r w:rsidR="004C6D00" w:rsidRPr="00A21D03">
        <w:rPr>
          <w:sz w:val="22"/>
          <w:szCs w:val="22"/>
        </w:rPr>
        <w:t> </w:t>
      </w:r>
      <w:r w:rsidR="004B1560">
        <w:rPr>
          <w:sz w:val="22"/>
          <w:szCs w:val="22"/>
        </w:rPr>
        <w:t xml:space="preserve">článku 9. odst. </w:t>
      </w:r>
      <w:r w:rsidR="00341B6F" w:rsidRPr="00A21D03">
        <w:rPr>
          <w:sz w:val="22"/>
          <w:szCs w:val="22"/>
        </w:rPr>
        <w:t xml:space="preserve">2. této smlouvy </w:t>
      </w:r>
      <w:r w:rsidR="00061F34" w:rsidRPr="00A21D03">
        <w:rPr>
          <w:sz w:val="22"/>
          <w:szCs w:val="22"/>
        </w:rPr>
        <w:t>Z</w:t>
      </w:r>
      <w:r w:rsidR="00341B6F" w:rsidRPr="00A21D03">
        <w:rPr>
          <w:sz w:val="22"/>
          <w:szCs w:val="22"/>
        </w:rPr>
        <w:t xml:space="preserve">hotovitelem je </w:t>
      </w:r>
      <w:r w:rsidR="00061F34" w:rsidRPr="00A21D03">
        <w:rPr>
          <w:sz w:val="22"/>
          <w:szCs w:val="22"/>
        </w:rPr>
        <w:t>O</w:t>
      </w:r>
      <w:r w:rsidR="00341B6F" w:rsidRPr="00A21D03">
        <w:rPr>
          <w:sz w:val="22"/>
          <w:szCs w:val="22"/>
        </w:rPr>
        <w:t xml:space="preserve">bjednatel oprávněn </w:t>
      </w:r>
      <w:r w:rsidR="006A5353">
        <w:rPr>
          <w:sz w:val="22"/>
          <w:szCs w:val="22"/>
        </w:rPr>
        <w:t>uplatnit ve smyslu ustanovení § </w:t>
      </w:r>
      <w:r w:rsidR="00341B6F" w:rsidRPr="00A21D03">
        <w:rPr>
          <w:sz w:val="22"/>
          <w:szCs w:val="22"/>
        </w:rPr>
        <w:t>2048 a násl. zákona č. 89/2012 Sb., občanský zákoník, ve znění pozdějších předpisů, smluvní pokutu ve výši 10.000</w:t>
      </w:r>
      <w:r w:rsidR="007F03AE">
        <w:rPr>
          <w:sz w:val="22"/>
          <w:szCs w:val="22"/>
        </w:rPr>
        <w:t xml:space="preserve"> </w:t>
      </w:r>
      <w:r w:rsidR="00341B6F" w:rsidRPr="00A21D03">
        <w:rPr>
          <w:sz w:val="22"/>
          <w:szCs w:val="22"/>
        </w:rPr>
        <w:t>Kč (slovy: deset tisíc korun českých), a to za každé porušení smlouvy zvlášť</w:t>
      </w:r>
      <w:r w:rsidR="000C5850">
        <w:rPr>
          <w:sz w:val="22"/>
          <w:szCs w:val="22"/>
        </w:rPr>
        <w:t>,</w:t>
      </w:r>
      <w:r w:rsidR="00341B6F" w:rsidRPr="00A21D03">
        <w:rPr>
          <w:sz w:val="22"/>
          <w:szCs w:val="22"/>
        </w:rPr>
        <w:t xml:space="preserve"> a</w:t>
      </w:r>
      <w:r w:rsidR="00293410" w:rsidRPr="00A21D03">
        <w:rPr>
          <w:sz w:val="22"/>
          <w:szCs w:val="22"/>
        </w:rPr>
        <w:t> </w:t>
      </w:r>
      <w:r w:rsidR="00341B6F" w:rsidRPr="00A21D03">
        <w:rPr>
          <w:sz w:val="22"/>
          <w:szCs w:val="22"/>
        </w:rPr>
        <w:t>to i opakovaně.</w:t>
      </w:r>
    </w:p>
    <w:p w14:paraId="3053AC80" w14:textId="77777777" w:rsidR="00341B6F" w:rsidRPr="00BB1597" w:rsidRDefault="00341B6F" w:rsidP="00B21E84">
      <w:pPr>
        <w:rPr>
          <w:sz w:val="22"/>
          <w:szCs w:val="22"/>
        </w:rPr>
      </w:pPr>
    </w:p>
    <w:p w14:paraId="150D823E" w14:textId="77777777" w:rsidR="00341B6F" w:rsidRPr="00BB1597" w:rsidRDefault="00341B6F" w:rsidP="00B21E84">
      <w:pPr>
        <w:pStyle w:val="Nadpis5"/>
        <w:widowControl w:val="0"/>
        <w:numPr>
          <w:ilvl w:val="0"/>
          <w:numId w:val="3"/>
        </w:numPr>
        <w:overflowPunct/>
        <w:autoSpaceDE/>
        <w:autoSpaceDN/>
        <w:adjustRightInd/>
        <w:ind w:left="567" w:hanging="567"/>
        <w:jc w:val="both"/>
        <w:textAlignment w:val="auto"/>
        <w:rPr>
          <w:rFonts w:ascii="Times New Roman" w:hAnsi="Times New Roman"/>
          <w:b w:val="0"/>
          <w:i w:val="0"/>
          <w:sz w:val="22"/>
          <w:szCs w:val="22"/>
        </w:rPr>
      </w:pPr>
      <w:r w:rsidRPr="00BB1597">
        <w:rPr>
          <w:rFonts w:ascii="Times New Roman" w:hAnsi="Times New Roman"/>
          <w:b w:val="0"/>
          <w:i w:val="0"/>
          <w:sz w:val="22"/>
          <w:szCs w:val="22"/>
        </w:rPr>
        <w:t xml:space="preserve">Smluvní pokuta je splatná do </w:t>
      </w:r>
      <w:r w:rsidR="00C04B92">
        <w:rPr>
          <w:rFonts w:ascii="Times New Roman" w:hAnsi="Times New Roman"/>
          <w:b w:val="0"/>
          <w:i w:val="0"/>
          <w:sz w:val="22"/>
          <w:szCs w:val="22"/>
        </w:rPr>
        <w:t>30</w:t>
      </w:r>
      <w:r w:rsidR="00E22FC7">
        <w:rPr>
          <w:rFonts w:ascii="Times New Roman" w:hAnsi="Times New Roman"/>
          <w:b w:val="0"/>
          <w:i w:val="0"/>
          <w:sz w:val="22"/>
          <w:szCs w:val="22"/>
        </w:rPr>
        <w:t xml:space="preserve"> (</w:t>
      </w:r>
      <w:r w:rsidR="00C04B92">
        <w:rPr>
          <w:rFonts w:ascii="Times New Roman" w:hAnsi="Times New Roman"/>
          <w:b w:val="0"/>
          <w:i w:val="0"/>
          <w:sz w:val="22"/>
          <w:szCs w:val="22"/>
        </w:rPr>
        <w:t>třiceti</w:t>
      </w:r>
      <w:r w:rsidR="00E22FC7">
        <w:rPr>
          <w:rFonts w:ascii="Times New Roman" w:hAnsi="Times New Roman"/>
          <w:b w:val="0"/>
          <w:i w:val="0"/>
          <w:sz w:val="22"/>
          <w:szCs w:val="22"/>
        </w:rPr>
        <w:t>)</w:t>
      </w:r>
      <w:r w:rsidRPr="00BB1597">
        <w:rPr>
          <w:rFonts w:ascii="Times New Roman" w:hAnsi="Times New Roman"/>
          <w:b w:val="0"/>
          <w:i w:val="0"/>
          <w:sz w:val="22"/>
          <w:szCs w:val="22"/>
        </w:rPr>
        <w:t xml:space="preserve"> dní od data, kdy byla povinné straně doručena písemná výzva k jejímu zaplacení ze strany oprávněné strany, a to na účet oprávněné strany uvedený v písemné výzvě. Ustanovením o smluvní pokutě není dotčeno právo oprávněné strany na náhradu škody v plné výši.</w:t>
      </w:r>
    </w:p>
    <w:p w14:paraId="424A52E6" w14:textId="77777777" w:rsidR="00BB1597" w:rsidRDefault="00BB1597" w:rsidP="00B21E84">
      <w:pPr>
        <w:rPr>
          <w:sz w:val="22"/>
          <w:szCs w:val="22"/>
        </w:rPr>
      </w:pPr>
    </w:p>
    <w:p w14:paraId="385B1B3F" w14:textId="77777777" w:rsidR="00341B6F" w:rsidRPr="00BB1597" w:rsidRDefault="00341B6F" w:rsidP="00B21E84">
      <w:pPr>
        <w:pStyle w:val="Nadpis1"/>
        <w:ind w:left="567" w:hanging="567"/>
        <w:rPr>
          <w:rFonts w:ascii="Times New Roman" w:hAnsi="Times New Roman"/>
          <w:b/>
          <w:i w:val="0"/>
          <w:sz w:val="22"/>
          <w:szCs w:val="22"/>
        </w:rPr>
      </w:pPr>
      <w:r w:rsidRPr="00BB1597">
        <w:rPr>
          <w:rFonts w:ascii="Times New Roman" w:hAnsi="Times New Roman"/>
          <w:b/>
          <w:i w:val="0"/>
          <w:sz w:val="22"/>
          <w:szCs w:val="22"/>
        </w:rPr>
        <w:t>11.</w:t>
      </w:r>
      <w:r w:rsidR="00120610">
        <w:rPr>
          <w:rFonts w:ascii="Times New Roman" w:hAnsi="Times New Roman"/>
          <w:b/>
          <w:i w:val="0"/>
          <w:sz w:val="22"/>
          <w:szCs w:val="22"/>
        </w:rPr>
        <w:tab/>
      </w:r>
      <w:r w:rsidRPr="00BB1597">
        <w:rPr>
          <w:rFonts w:ascii="Times New Roman" w:hAnsi="Times New Roman"/>
          <w:b/>
          <w:i w:val="0"/>
          <w:sz w:val="22"/>
          <w:szCs w:val="22"/>
        </w:rPr>
        <w:t xml:space="preserve">Odstoupení od smlouvy </w:t>
      </w:r>
    </w:p>
    <w:p w14:paraId="1A3103A0" w14:textId="77777777" w:rsidR="00341B6F" w:rsidRDefault="00341B6F" w:rsidP="00B21E84">
      <w:pPr>
        <w:pStyle w:val="Nadpis5"/>
        <w:widowControl w:val="0"/>
        <w:numPr>
          <w:ilvl w:val="0"/>
          <w:numId w:val="13"/>
        </w:numPr>
        <w:overflowPunct/>
        <w:autoSpaceDE/>
        <w:autoSpaceDN/>
        <w:adjustRightInd/>
        <w:ind w:left="567" w:hanging="567"/>
        <w:jc w:val="both"/>
        <w:textAlignment w:val="auto"/>
        <w:rPr>
          <w:rFonts w:ascii="Times New Roman" w:hAnsi="Times New Roman"/>
          <w:b w:val="0"/>
          <w:i w:val="0"/>
          <w:sz w:val="22"/>
          <w:szCs w:val="22"/>
        </w:rPr>
      </w:pPr>
      <w:r w:rsidRPr="00BB1597">
        <w:rPr>
          <w:rFonts w:ascii="Times New Roman" w:hAnsi="Times New Roman"/>
          <w:b w:val="0"/>
          <w:i w:val="0"/>
          <w:sz w:val="22"/>
          <w:szCs w:val="22"/>
        </w:rPr>
        <w:t>Smluvní strany se dohodly, že mohou od této smlouvy odstoupit v případech, kdy to stanoví zákon, jinak v případě podstatného porušení této smlouvy. Odstoupení od smlouvy musí být provedeno písemnou formou a je účinné okamžikem jeho doručení</w:t>
      </w:r>
      <w:r w:rsidR="00061F34" w:rsidRPr="00BB1597">
        <w:rPr>
          <w:rFonts w:ascii="Times New Roman" w:hAnsi="Times New Roman"/>
          <w:b w:val="0"/>
          <w:i w:val="0"/>
          <w:sz w:val="22"/>
          <w:szCs w:val="22"/>
        </w:rPr>
        <w:t xml:space="preserve"> druhé smluvní straně</w:t>
      </w:r>
      <w:r w:rsidRPr="00BB1597">
        <w:rPr>
          <w:rFonts w:ascii="Times New Roman" w:hAnsi="Times New Roman"/>
          <w:b w:val="0"/>
          <w:i w:val="0"/>
          <w:sz w:val="22"/>
          <w:szCs w:val="22"/>
        </w:rPr>
        <w:t xml:space="preserve">. Odstoupením od smlouvy se tato smlouva od okamžiku doručení projevu vůle směřujícího k odstoupení od smlouvy </w:t>
      </w:r>
      <w:r w:rsidR="00E211D5">
        <w:rPr>
          <w:rFonts w:ascii="Times New Roman" w:hAnsi="Times New Roman"/>
          <w:b w:val="0"/>
          <w:i w:val="0"/>
          <w:sz w:val="22"/>
          <w:szCs w:val="22"/>
        </w:rPr>
        <w:t>smluvní stranou</w:t>
      </w:r>
      <w:r w:rsidR="00061F34" w:rsidRPr="00BB1597">
        <w:rPr>
          <w:rFonts w:ascii="Times New Roman" w:hAnsi="Times New Roman"/>
          <w:b w:val="0"/>
          <w:i w:val="0"/>
          <w:sz w:val="22"/>
          <w:szCs w:val="22"/>
        </w:rPr>
        <w:t xml:space="preserve"> </w:t>
      </w:r>
      <w:r w:rsidRPr="00BB1597">
        <w:rPr>
          <w:rFonts w:ascii="Times New Roman" w:hAnsi="Times New Roman"/>
          <w:b w:val="0"/>
          <w:i w:val="0"/>
          <w:sz w:val="22"/>
          <w:szCs w:val="22"/>
        </w:rPr>
        <w:t>ruší.</w:t>
      </w:r>
    </w:p>
    <w:p w14:paraId="6564CC64" w14:textId="77777777" w:rsidR="002D37F3" w:rsidRPr="002D37F3" w:rsidRDefault="002D37F3" w:rsidP="002D37F3"/>
    <w:p w14:paraId="67020C2A" w14:textId="77777777" w:rsidR="00341B6F" w:rsidRPr="00BB1597" w:rsidRDefault="00341B6F" w:rsidP="00B21E84">
      <w:pPr>
        <w:pStyle w:val="Nadpis5"/>
        <w:widowControl w:val="0"/>
        <w:numPr>
          <w:ilvl w:val="0"/>
          <w:numId w:val="13"/>
        </w:numPr>
        <w:overflowPunct/>
        <w:autoSpaceDE/>
        <w:autoSpaceDN/>
        <w:adjustRightInd/>
        <w:spacing w:after="120"/>
        <w:ind w:left="567" w:hanging="567"/>
        <w:jc w:val="both"/>
        <w:textAlignment w:val="auto"/>
        <w:rPr>
          <w:rFonts w:ascii="Times New Roman" w:hAnsi="Times New Roman"/>
          <w:b w:val="0"/>
          <w:i w:val="0"/>
          <w:sz w:val="22"/>
          <w:szCs w:val="22"/>
        </w:rPr>
      </w:pPr>
      <w:r w:rsidRPr="00BB1597">
        <w:rPr>
          <w:rFonts w:ascii="Times New Roman" w:hAnsi="Times New Roman"/>
          <w:b w:val="0"/>
          <w:i w:val="0"/>
          <w:sz w:val="22"/>
          <w:szCs w:val="22"/>
        </w:rPr>
        <w:t>Smluvní strany této smlouvy se dohodly, že podstatným porušením smlouvy se rozumí zejména:</w:t>
      </w:r>
    </w:p>
    <w:p w14:paraId="5499A06A" w14:textId="77777777" w:rsidR="00341B6F" w:rsidRDefault="00341B6F" w:rsidP="00B21E84">
      <w:pPr>
        <w:pStyle w:val="Nadpis6"/>
        <w:numPr>
          <w:ilvl w:val="0"/>
          <w:numId w:val="32"/>
        </w:numPr>
        <w:ind w:left="851" w:hanging="284"/>
        <w:rPr>
          <w:rFonts w:ascii="Times New Roman" w:hAnsi="Times New Roman"/>
          <w:b w:val="0"/>
          <w:i w:val="0"/>
          <w:sz w:val="22"/>
          <w:szCs w:val="22"/>
          <w:u w:val="none"/>
        </w:rPr>
      </w:pPr>
      <w:r w:rsidRPr="00120610">
        <w:rPr>
          <w:rFonts w:ascii="Times New Roman" w:hAnsi="Times New Roman"/>
          <w:b w:val="0"/>
          <w:i w:val="0"/>
          <w:sz w:val="22"/>
          <w:szCs w:val="22"/>
          <w:u w:val="none"/>
        </w:rPr>
        <w:t xml:space="preserve">jestliže se </w:t>
      </w:r>
      <w:r w:rsidR="00061F34" w:rsidRPr="00120610">
        <w:rPr>
          <w:rFonts w:ascii="Times New Roman" w:hAnsi="Times New Roman"/>
          <w:b w:val="0"/>
          <w:i w:val="0"/>
          <w:sz w:val="22"/>
          <w:szCs w:val="22"/>
          <w:u w:val="none"/>
        </w:rPr>
        <w:t>Z</w:t>
      </w:r>
      <w:r w:rsidRPr="00120610">
        <w:rPr>
          <w:rFonts w:ascii="Times New Roman" w:hAnsi="Times New Roman"/>
          <w:b w:val="0"/>
          <w:i w:val="0"/>
          <w:sz w:val="22"/>
          <w:szCs w:val="22"/>
          <w:u w:val="none"/>
        </w:rPr>
        <w:t xml:space="preserve">hotovitel dostane do prodlení s prováděním </w:t>
      </w:r>
      <w:r w:rsidR="00061F34" w:rsidRPr="00120610">
        <w:rPr>
          <w:rFonts w:ascii="Times New Roman" w:hAnsi="Times New Roman"/>
          <w:b w:val="0"/>
          <w:i w:val="0"/>
          <w:sz w:val="22"/>
          <w:szCs w:val="22"/>
          <w:u w:val="none"/>
        </w:rPr>
        <w:t>D</w:t>
      </w:r>
      <w:r w:rsidRPr="00120610">
        <w:rPr>
          <w:rFonts w:ascii="Times New Roman" w:hAnsi="Times New Roman"/>
          <w:b w:val="0"/>
          <w:i w:val="0"/>
          <w:sz w:val="22"/>
          <w:szCs w:val="22"/>
          <w:u w:val="none"/>
        </w:rPr>
        <w:t xml:space="preserve">íla jako celku dle </w:t>
      </w:r>
      <w:r w:rsidR="000B63A4">
        <w:rPr>
          <w:rFonts w:ascii="Times New Roman" w:hAnsi="Times New Roman"/>
          <w:b w:val="0"/>
          <w:i w:val="0"/>
          <w:sz w:val="22"/>
          <w:szCs w:val="22"/>
          <w:u w:val="none"/>
        </w:rPr>
        <w:t xml:space="preserve">článku 3 odst. 1 </w:t>
      </w:r>
      <w:r w:rsidRPr="00120610">
        <w:rPr>
          <w:rFonts w:ascii="Times New Roman" w:hAnsi="Times New Roman"/>
          <w:b w:val="0"/>
          <w:i w:val="0"/>
          <w:sz w:val="22"/>
          <w:szCs w:val="22"/>
          <w:u w:val="none"/>
        </w:rPr>
        <w:t xml:space="preserve">této smlouvy, které bude </w:t>
      </w:r>
      <w:r w:rsidR="00D529AA" w:rsidRPr="00120610">
        <w:rPr>
          <w:rFonts w:ascii="Times New Roman" w:hAnsi="Times New Roman"/>
          <w:b w:val="0"/>
          <w:i w:val="0"/>
          <w:sz w:val="22"/>
          <w:szCs w:val="22"/>
          <w:u w:val="none"/>
        </w:rPr>
        <w:t xml:space="preserve">delší než </w:t>
      </w:r>
      <w:r w:rsidR="00B2626B">
        <w:rPr>
          <w:rFonts w:ascii="Times New Roman" w:hAnsi="Times New Roman"/>
          <w:b w:val="0"/>
          <w:i w:val="0"/>
          <w:sz w:val="22"/>
          <w:szCs w:val="22"/>
          <w:u w:val="none"/>
        </w:rPr>
        <w:t xml:space="preserve">7 (slovy: </w:t>
      </w:r>
      <w:r w:rsidR="00D529AA" w:rsidRPr="00120610">
        <w:rPr>
          <w:rFonts w:ascii="Times New Roman" w:hAnsi="Times New Roman"/>
          <w:b w:val="0"/>
          <w:i w:val="0"/>
          <w:sz w:val="22"/>
          <w:szCs w:val="22"/>
          <w:u w:val="none"/>
        </w:rPr>
        <w:t>sedm</w:t>
      </w:r>
      <w:r w:rsidR="00B2626B">
        <w:rPr>
          <w:rFonts w:ascii="Times New Roman" w:hAnsi="Times New Roman"/>
          <w:b w:val="0"/>
          <w:i w:val="0"/>
          <w:sz w:val="22"/>
          <w:szCs w:val="22"/>
          <w:u w:val="none"/>
        </w:rPr>
        <w:t>)</w:t>
      </w:r>
      <w:r w:rsidR="00D529AA" w:rsidRPr="00120610">
        <w:rPr>
          <w:rFonts w:ascii="Times New Roman" w:hAnsi="Times New Roman"/>
          <w:b w:val="0"/>
          <w:i w:val="0"/>
          <w:sz w:val="22"/>
          <w:szCs w:val="22"/>
          <w:u w:val="none"/>
        </w:rPr>
        <w:t xml:space="preserve"> kalendářních dnů</w:t>
      </w:r>
      <w:r w:rsidR="00120610">
        <w:rPr>
          <w:rFonts w:ascii="Times New Roman" w:hAnsi="Times New Roman"/>
          <w:b w:val="0"/>
          <w:i w:val="0"/>
          <w:sz w:val="22"/>
          <w:szCs w:val="22"/>
          <w:u w:val="none"/>
        </w:rPr>
        <w:t>, nebo</w:t>
      </w:r>
    </w:p>
    <w:p w14:paraId="744A44CC" w14:textId="3E166D47" w:rsidR="00120610" w:rsidRPr="000B63A4" w:rsidRDefault="006A256F" w:rsidP="000B63A4">
      <w:pPr>
        <w:pStyle w:val="Odstavecseseznamem"/>
        <w:numPr>
          <w:ilvl w:val="0"/>
          <w:numId w:val="32"/>
        </w:numPr>
        <w:spacing w:line="240" w:lineRule="auto"/>
        <w:ind w:left="851" w:hanging="284"/>
        <w:jc w:val="both"/>
        <w:rPr>
          <w:rFonts w:ascii="Times New Roman" w:hAnsi="Times New Roman"/>
        </w:rPr>
      </w:pPr>
      <w:r>
        <w:rPr>
          <w:rFonts w:ascii="Times New Roman" w:hAnsi="Times New Roman"/>
        </w:rPr>
        <w:t xml:space="preserve">jestliže </w:t>
      </w:r>
      <w:r w:rsidR="00E867E4">
        <w:rPr>
          <w:rFonts w:ascii="Times New Roman" w:hAnsi="Times New Roman"/>
        </w:rPr>
        <w:t>bude pravomocně zjištěn úpadek Z</w:t>
      </w:r>
      <w:r>
        <w:rPr>
          <w:rFonts w:ascii="Times New Roman" w:hAnsi="Times New Roman"/>
        </w:rPr>
        <w:t xml:space="preserve">hotovitele nebo </w:t>
      </w:r>
      <w:r w:rsidR="00E867E4">
        <w:rPr>
          <w:rFonts w:ascii="Times New Roman" w:hAnsi="Times New Roman"/>
        </w:rPr>
        <w:t xml:space="preserve">hrozící úpadek Zhotovitele </w:t>
      </w:r>
      <w:r w:rsidR="00120610" w:rsidRPr="000B63A4">
        <w:rPr>
          <w:rFonts w:ascii="Times New Roman" w:hAnsi="Times New Roman"/>
        </w:rPr>
        <w:t>ve smyslu ustanovení zákona č. 182/2006 Sb., o úpadku a</w:t>
      </w:r>
      <w:r w:rsidR="00111D04" w:rsidRPr="00111D04">
        <w:rPr>
          <w:rFonts w:ascii="Times New Roman" w:hAnsi="Times New Roman"/>
        </w:rPr>
        <w:t> způsobech jeho řešení (insolvenční zákon), ve znění pozdějších předpisů, nebo</w:t>
      </w:r>
    </w:p>
    <w:p w14:paraId="603E3DD8" w14:textId="77777777" w:rsidR="00120610" w:rsidRPr="000B63A4" w:rsidRDefault="00111D04" w:rsidP="000B63A4">
      <w:pPr>
        <w:pStyle w:val="Odstavecseseznamem"/>
        <w:numPr>
          <w:ilvl w:val="0"/>
          <w:numId w:val="32"/>
        </w:numPr>
        <w:spacing w:line="240" w:lineRule="auto"/>
        <w:ind w:left="851" w:hanging="284"/>
        <w:jc w:val="both"/>
        <w:rPr>
          <w:rFonts w:ascii="Times New Roman" w:hAnsi="Times New Roman"/>
        </w:rPr>
      </w:pPr>
      <w:r w:rsidRPr="00111D04">
        <w:rPr>
          <w:rFonts w:ascii="Times New Roman" w:hAnsi="Times New Roman"/>
        </w:rPr>
        <w:t>jestliže Zhotovitel vstoupí do likvidace, nebo</w:t>
      </w:r>
    </w:p>
    <w:p w14:paraId="4D0F75B8" w14:textId="57AC1F96" w:rsidR="00C2253A" w:rsidRPr="000C5850" w:rsidRDefault="00111D04" w:rsidP="00B21E84">
      <w:pPr>
        <w:pStyle w:val="Odstavecseseznamem"/>
        <w:numPr>
          <w:ilvl w:val="0"/>
          <w:numId w:val="32"/>
        </w:numPr>
        <w:spacing w:after="0" w:line="240" w:lineRule="auto"/>
        <w:ind w:left="851" w:hanging="284"/>
        <w:jc w:val="both"/>
        <w:rPr>
          <w:rFonts w:ascii="Times New Roman" w:hAnsi="Times New Roman"/>
        </w:rPr>
      </w:pPr>
      <w:r w:rsidRPr="00111D04">
        <w:rPr>
          <w:rFonts w:ascii="Times New Roman" w:hAnsi="Times New Roman"/>
        </w:rPr>
        <w:t>jestliže Zhotovitel uzavře smlouvu o prodeji či pachtu obchodního závodu či jeho části, na základě které</w:t>
      </w:r>
      <w:r w:rsidR="00120610">
        <w:rPr>
          <w:rFonts w:ascii="Times New Roman" w:hAnsi="Times New Roman"/>
        </w:rPr>
        <w:t xml:space="preserve"> převed</w:t>
      </w:r>
      <w:r w:rsidR="00175670">
        <w:rPr>
          <w:rFonts w:ascii="Times New Roman" w:hAnsi="Times New Roman"/>
        </w:rPr>
        <w:t>e</w:t>
      </w:r>
      <w:r w:rsidR="00120610">
        <w:rPr>
          <w:rFonts w:ascii="Times New Roman" w:hAnsi="Times New Roman"/>
        </w:rPr>
        <w:t>, resp. propacht</w:t>
      </w:r>
      <w:r w:rsidR="00175670">
        <w:rPr>
          <w:rFonts w:ascii="Times New Roman" w:hAnsi="Times New Roman"/>
        </w:rPr>
        <w:t>uje</w:t>
      </w:r>
      <w:r w:rsidR="00120610" w:rsidRPr="00120610">
        <w:rPr>
          <w:rFonts w:ascii="Times New Roman" w:hAnsi="Times New Roman"/>
        </w:rPr>
        <w:t>, svůj obchodní závod či tu jeho část, jejíž součástí jsou i</w:t>
      </w:r>
      <w:r w:rsidR="00120610">
        <w:rPr>
          <w:rFonts w:ascii="Times New Roman" w:hAnsi="Times New Roman"/>
        </w:rPr>
        <w:t> </w:t>
      </w:r>
      <w:r w:rsidR="00120610" w:rsidRPr="00120610">
        <w:rPr>
          <w:rFonts w:ascii="Times New Roman" w:hAnsi="Times New Roman"/>
        </w:rPr>
        <w:t>práva a závazky z právního vztahu dle této smlouvy na třetí osobu.</w:t>
      </w:r>
    </w:p>
    <w:p w14:paraId="6523F360" w14:textId="77777777" w:rsidR="00C2253A" w:rsidRPr="00BB1597" w:rsidRDefault="00C2253A" w:rsidP="00B21E84">
      <w:pPr>
        <w:rPr>
          <w:sz w:val="22"/>
          <w:szCs w:val="22"/>
        </w:rPr>
      </w:pPr>
    </w:p>
    <w:p w14:paraId="2F3C9A6B" w14:textId="77777777" w:rsidR="00341B6F" w:rsidRPr="00BB1597" w:rsidRDefault="00341B6F" w:rsidP="00B21E84">
      <w:pPr>
        <w:pStyle w:val="Nadpis5"/>
        <w:widowControl w:val="0"/>
        <w:numPr>
          <w:ilvl w:val="0"/>
          <w:numId w:val="13"/>
        </w:numPr>
        <w:overflowPunct/>
        <w:autoSpaceDE/>
        <w:autoSpaceDN/>
        <w:adjustRightInd/>
        <w:ind w:left="567" w:hanging="567"/>
        <w:jc w:val="both"/>
        <w:textAlignment w:val="auto"/>
        <w:rPr>
          <w:rFonts w:ascii="Times New Roman" w:hAnsi="Times New Roman"/>
          <w:b w:val="0"/>
          <w:i w:val="0"/>
          <w:sz w:val="22"/>
          <w:szCs w:val="22"/>
        </w:rPr>
      </w:pPr>
      <w:r w:rsidRPr="00BB1597">
        <w:rPr>
          <w:rFonts w:ascii="Times New Roman" w:hAnsi="Times New Roman"/>
          <w:b w:val="0"/>
          <w:i w:val="0"/>
          <w:sz w:val="22"/>
          <w:szCs w:val="22"/>
        </w:rPr>
        <w:t xml:space="preserve">V případě odstoupení od smlouvy ze strany </w:t>
      </w:r>
      <w:r w:rsidR="00061F34" w:rsidRPr="00BB1597">
        <w:rPr>
          <w:rFonts w:ascii="Times New Roman" w:hAnsi="Times New Roman"/>
          <w:b w:val="0"/>
          <w:i w:val="0"/>
          <w:sz w:val="22"/>
          <w:szCs w:val="22"/>
        </w:rPr>
        <w:t>O</w:t>
      </w:r>
      <w:r w:rsidRPr="00BB1597">
        <w:rPr>
          <w:rFonts w:ascii="Times New Roman" w:hAnsi="Times New Roman"/>
          <w:b w:val="0"/>
          <w:i w:val="0"/>
          <w:sz w:val="22"/>
          <w:szCs w:val="22"/>
        </w:rPr>
        <w:t xml:space="preserve">bjednatele vzniká </w:t>
      </w:r>
      <w:r w:rsidR="00061F34" w:rsidRPr="00BB1597">
        <w:rPr>
          <w:rFonts w:ascii="Times New Roman" w:hAnsi="Times New Roman"/>
          <w:b w:val="0"/>
          <w:i w:val="0"/>
          <w:sz w:val="22"/>
          <w:szCs w:val="22"/>
        </w:rPr>
        <w:t>O</w:t>
      </w:r>
      <w:r w:rsidRPr="00BB1597">
        <w:rPr>
          <w:rFonts w:ascii="Times New Roman" w:hAnsi="Times New Roman"/>
          <w:b w:val="0"/>
          <w:i w:val="0"/>
          <w:sz w:val="22"/>
          <w:szCs w:val="22"/>
        </w:rPr>
        <w:t xml:space="preserve">bjednateli vůči </w:t>
      </w:r>
      <w:r w:rsidR="00061F34" w:rsidRPr="00BB1597">
        <w:rPr>
          <w:rFonts w:ascii="Times New Roman" w:hAnsi="Times New Roman"/>
          <w:b w:val="0"/>
          <w:i w:val="0"/>
          <w:sz w:val="22"/>
          <w:szCs w:val="22"/>
        </w:rPr>
        <w:t>Z</w:t>
      </w:r>
      <w:r w:rsidRPr="00BB1597">
        <w:rPr>
          <w:rFonts w:ascii="Times New Roman" w:hAnsi="Times New Roman"/>
          <w:b w:val="0"/>
          <w:i w:val="0"/>
          <w:sz w:val="22"/>
          <w:szCs w:val="22"/>
        </w:rPr>
        <w:t xml:space="preserve">hotoviteli nárok na úhradu prokázaných vícenákladů (tj. nákladů vynaložených </w:t>
      </w:r>
      <w:r w:rsidR="00061F34" w:rsidRPr="00BB1597">
        <w:rPr>
          <w:rFonts w:ascii="Times New Roman" w:hAnsi="Times New Roman"/>
          <w:b w:val="0"/>
          <w:i w:val="0"/>
          <w:sz w:val="22"/>
          <w:szCs w:val="22"/>
        </w:rPr>
        <w:t>O</w:t>
      </w:r>
      <w:r w:rsidRPr="00BB1597">
        <w:rPr>
          <w:rFonts w:ascii="Times New Roman" w:hAnsi="Times New Roman"/>
          <w:b w:val="0"/>
          <w:i w:val="0"/>
          <w:sz w:val="22"/>
          <w:szCs w:val="22"/>
        </w:rPr>
        <w:t xml:space="preserve">bjednatelem nad </w:t>
      </w:r>
      <w:r w:rsidR="00061F34" w:rsidRPr="00BB1597">
        <w:rPr>
          <w:rFonts w:ascii="Times New Roman" w:hAnsi="Times New Roman"/>
          <w:b w:val="0"/>
          <w:i w:val="0"/>
          <w:sz w:val="22"/>
          <w:szCs w:val="22"/>
        </w:rPr>
        <w:t>C</w:t>
      </w:r>
      <w:r w:rsidR="00120610">
        <w:rPr>
          <w:rFonts w:ascii="Times New Roman" w:hAnsi="Times New Roman"/>
          <w:b w:val="0"/>
          <w:i w:val="0"/>
          <w:sz w:val="22"/>
          <w:szCs w:val="22"/>
        </w:rPr>
        <w:t xml:space="preserve">enu za </w:t>
      </w:r>
      <w:r w:rsidRPr="00BB1597">
        <w:rPr>
          <w:rFonts w:ascii="Times New Roman" w:hAnsi="Times New Roman"/>
          <w:b w:val="0"/>
          <w:i w:val="0"/>
          <w:sz w:val="22"/>
          <w:szCs w:val="22"/>
        </w:rPr>
        <w:t xml:space="preserve">provedení </w:t>
      </w:r>
      <w:r w:rsidR="00061F34" w:rsidRPr="00BB1597">
        <w:rPr>
          <w:rFonts w:ascii="Times New Roman" w:hAnsi="Times New Roman"/>
          <w:b w:val="0"/>
          <w:i w:val="0"/>
          <w:sz w:val="22"/>
          <w:szCs w:val="22"/>
        </w:rPr>
        <w:t>D</w:t>
      </w:r>
      <w:r w:rsidRPr="00BB1597">
        <w:rPr>
          <w:rFonts w:ascii="Times New Roman" w:hAnsi="Times New Roman"/>
          <w:b w:val="0"/>
          <w:i w:val="0"/>
          <w:sz w:val="22"/>
          <w:szCs w:val="22"/>
        </w:rPr>
        <w:t xml:space="preserve">íla) vynaložených na dokončení </w:t>
      </w:r>
      <w:r w:rsidR="00061F34" w:rsidRPr="00BB1597">
        <w:rPr>
          <w:rFonts w:ascii="Times New Roman" w:hAnsi="Times New Roman"/>
          <w:b w:val="0"/>
          <w:i w:val="0"/>
          <w:sz w:val="22"/>
          <w:szCs w:val="22"/>
        </w:rPr>
        <w:t>D</w:t>
      </w:r>
      <w:r w:rsidRPr="00BB1597">
        <w:rPr>
          <w:rFonts w:ascii="Times New Roman" w:hAnsi="Times New Roman"/>
          <w:b w:val="0"/>
          <w:i w:val="0"/>
          <w:sz w:val="22"/>
          <w:szCs w:val="22"/>
        </w:rPr>
        <w:t xml:space="preserve">íla a na úhradu ztrát vzniklých prodloužením termínu dokončení </w:t>
      </w:r>
      <w:r w:rsidR="00061F34" w:rsidRPr="00BB1597">
        <w:rPr>
          <w:rFonts w:ascii="Times New Roman" w:hAnsi="Times New Roman"/>
          <w:b w:val="0"/>
          <w:i w:val="0"/>
          <w:sz w:val="22"/>
          <w:szCs w:val="22"/>
        </w:rPr>
        <w:t>D</w:t>
      </w:r>
      <w:r w:rsidRPr="00BB1597">
        <w:rPr>
          <w:rFonts w:ascii="Times New Roman" w:hAnsi="Times New Roman"/>
          <w:b w:val="0"/>
          <w:i w:val="0"/>
          <w:sz w:val="22"/>
          <w:szCs w:val="22"/>
        </w:rPr>
        <w:t xml:space="preserve">íla. Nárok </w:t>
      </w:r>
      <w:r w:rsidR="00061F34" w:rsidRPr="00BB1597">
        <w:rPr>
          <w:rFonts w:ascii="Times New Roman" w:hAnsi="Times New Roman"/>
          <w:b w:val="0"/>
          <w:i w:val="0"/>
          <w:sz w:val="22"/>
          <w:szCs w:val="22"/>
        </w:rPr>
        <w:t>O</w:t>
      </w:r>
      <w:r w:rsidRPr="00BB1597">
        <w:rPr>
          <w:rFonts w:ascii="Times New Roman" w:hAnsi="Times New Roman"/>
          <w:b w:val="0"/>
          <w:i w:val="0"/>
          <w:sz w:val="22"/>
          <w:szCs w:val="22"/>
        </w:rPr>
        <w:t xml:space="preserve">bjednatele účtovat </w:t>
      </w:r>
      <w:r w:rsidR="00061F34" w:rsidRPr="00BB1597">
        <w:rPr>
          <w:rFonts w:ascii="Times New Roman" w:hAnsi="Times New Roman"/>
          <w:b w:val="0"/>
          <w:i w:val="0"/>
          <w:sz w:val="22"/>
          <w:szCs w:val="22"/>
        </w:rPr>
        <w:t>Z</w:t>
      </w:r>
      <w:r w:rsidRPr="00BB1597">
        <w:rPr>
          <w:rFonts w:ascii="Times New Roman" w:hAnsi="Times New Roman"/>
          <w:b w:val="0"/>
          <w:i w:val="0"/>
          <w:sz w:val="22"/>
          <w:szCs w:val="22"/>
        </w:rPr>
        <w:t>hotoviteli smluvní pokutu tím nezaniká.</w:t>
      </w:r>
    </w:p>
    <w:p w14:paraId="42FCCDF7" w14:textId="750A1E5E" w:rsidR="008701EE" w:rsidRDefault="008701EE" w:rsidP="00B21E84">
      <w:pPr>
        <w:jc w:val="both"/>
        <w:rPr>
          <w:sz w:val="22"/>
          <w:szCs w:val="22"/>
        </w:rPr>
      </w:pPr>
    </w:p>
    <w:p w14:paraId="7776676D" w14:textId="18285694" w:rsidR="00341B6F" w:rsidRPr="00BB1597" w:rsidRDefault="00341B6F" w:rsidP="00007B48">
      <w:pPr>
        <w:ind w:left="567" w:hanging="567"/>
        <w:jc w:val="both"/>
        <w:rPr>
          <w:b/>
          <w:sz w:val="22"/>
          <w:szCs w:val="22"/>
        </w:rPr>
      </w:pPr>
      <w:r w:rsidRPr="00BB1597">
        <w:rPr>
          <w:b/>
          <w:sz w:val="22"/>
          <w:szCs w:val="22"/>
        </w:rPr>
        <w:t xml:space="preserve">12.    </w:t>
      </w:r>
      <w:r w:rsidR="00007B48">
        <w:rPr>
          <w:b/>
          <w:sz w:val="22"/>
          <w:szCs w:val="22"/>
        </w:rPr>
        <w:tab/>
      </w:r>
      <w:r w:rsidRPr="00BB1597">
        <w:rPr>
          <w:b/>
          <w:sz w:val="22"/>
          <w:szCs w:val="22"/>
        </w:rPr>
        <w:t xml:space="preserve">Adresy pro doručování </w:t>
      </w:r>
    </w:p>
    <w:p w14:paraId="146AB39E" w14:textId="375772E5" w:rsidR="00341B6F" w:rsidRDefault="00341B6F" w:rsidP="00B21E84">
      <w:pPr>
        <w:numPr>
          <w:ilvl w:val="0"/>
          <w:numId w:val="10"/>
        </w:numPr>
        <w:overflowPunct/>
        <w:autoSpaceDE/>
        <w:autoSpaceDN/>
        <w:adjustRightInd/>
        <w:spacing w:after="120"/>
        <w:ind w:left="567" w:hanging="567"/>
        <w:jc w:val="both"/>
        <w:textAlignment w:val="auto"/>
        <w:rPr>
          <w:sz w:val="22"/>
          <w:szCs w:val="22"/>
        </w:rPr>
      </w:pPr>
      <w:r w:rsidRPr="00BB1597">
        <w:rPr>
          <w:sz w:val="22"/>
          <w:szCs w:val="22"/>
        </w:rPr>
        <w:t>Smluvní strany této smlouvy se dohodly následujícím způsobem na adrese pro doručování písemné korespondence:</w:t>
      </w:r>
    </w:p>
    <w:p w14:paraId="5C7960FB" w14:textId="77777777" w:rsidR="00341B6F" w:rsidRPr="00BB1597" w:rsidRDefault="00341B6F" w:rsidP="00B21E84">
      <w:pPr>
        <w:tabs>
          <w:tab w:val="left" w:pos="1134"/>
        </w:tabs>
        <w:ind w:left="851" w:hanging="284"/>
        <w:jc w:val="both"/>
        <w:rPr>
          <w:b/>
          <w:sz w:val="22"/>
          <w:szCs w:val="22"/>
        </w:rPr>
      </w:pPr>
      <w:r w:rsidRPr="00BB1597">
        <w:rPr>
          <w:sz w:val="22"/>
          <w:szCs w:val="22"/>
        </w:rPr>
        <w:lastRenderedPageBreak/>
        <w:t>a)</w:t>
      </w:r>
      <w:r w:rsidRPr="00BB1597">
        <w:rPr>
          <w:sz w:val="22"/>
          <w:szCs w:val="22"/>
        </w:rPr>
        <w:tab/>
        <w:t xml:space="preserve">adresa pro doručování </w:t>
      </w:r>
      <w:r w:rsidR="00031981" w:rsidRPr="00BB1597">
        <w:rPr>
          <w:sz w:val="22"/>
          <w:szCs w:val="22"/>
        </w:rPr>
        <w:t>O</w:t>
      </w:r>
      <w:r w:rsidRPr="00BB1597">
        <w:rPr>
          <w:sz w:val="22"/>
          <w:szCs w:val="22"/>
        </w:rPr>
        <w:t>bjednateli je:</w:t>
      </w:r>
      <w:r w:rsidRPr="00BB1597">
        <w:rPr>
          <w:sz w:val="22"/>
          <w:szCs w:val="22"/>
        </w:rPr>
        <w:tab/>
        <w:t xml:space="preserve"> </w:t>
      </w:r>
      <w:r w:rsidRPr="00BB1597">
        <w:rPr>
          <w:b/>
          <w:sz w:val="22"/>
          <w:szCs w:val="22"/>
        </w:rPr>
        <w:t>Magistrát města Karlovy Vary</w:t>
      </w:r>
    </w:p>
    <w:p w14:paraId="378A59F2" w14:textId="77777777" w:rsidR="00B979CB" w:rsidRDefault="00341B6F" w:rsidP="00B21E84">
      <w:pPr>
        <w:pStyle w:val="BodyText21"/>
        <w:widowControl/>
        <w:ind w:left="851" w:hanging="284"/>
        <w:jc w:val="left"/>
        <w:rPr>
          <w:szCs w:val="22"/>
        </w:rPr>
      </w:pPr>
      <w:r w:rsidRPr="00BB1597">
        <w:rPr>
          <w:szCs w:val="22"/>
        </w:rPr>
        <w:tab/>
      </w:r>
      <w:r w:rsidRPr="00BB1597">
        <w:rPr>
          <w:szCs w:val="22"/>
        </w:rPr>
        <w:tab/>
      </w:r>
      <w:r w:rsidRPr="00BB1597">
        <w:rPr>
          <w:szCs w:val="22"/>
        </w:rPr>
        <w:tab/>
      </w:r>
      <w:r w:rsidRPr="00BB1597">
        <w:rPr>
          <w:szCs w:val="22"/>
        </w:rPr>
        <w:tab/>
      </w:r>
      <w:r w:rsidRPr="00BB1597">
        <w:rPr>
          <w:szCs w:val="22"/>
        </w:rPr>
        <w:tab/>
      </w:r>
      <w:r w:rsidRPr="00BB1597">
        <w:rPr>
          <w:szCs w:val="22"/>
        </w:rPr>
        <w:tab/>
        <w:t xml:space="preserve"> </w:t>
      </w:r>
      <w:r w:rsidR="00B979CB" w:rsidRPr="00BB1597">
        <w:rPr>
          <w:szCs w:val="22"/>
        </w:rPr>
        <w:t>odbor rozvoje a investic</w:t>
      </w:r>
    </w:p>
    <w:p w14:paraId="51A96DCF" w14:textId="3101DC51" w:rsidR="00341B6F" w:rsidRPr="00BB1597" w:rsidRDefault="00B979CB" w:rsidP="00B21E84">
      <w:pPr>
        <w:pStyle w:val="BodyText21"/>
        <w:widowControl/>
        <w:ind w:left="4391" w:hanging="143"/>
        <w:jc w:val="left"/>
        <w:rPr>
          <w:szCs w:val="22"/>
        </w:rPr>
      </w:pPr>
      <w:r>
        <w:rPr>
          <w:szCs w:val="22"/>
        </w:rPr>
        <w:t xml:space="preserve"> </w:t>
      </w:r>
      <w:r w:rsidR="00341B6F" w:rsidRPr="00BB1597">
        <w:rPr>
          <w:szCs w:val="22"/>
        </w:rPr>
        <w:t xml:space="preserve">Moskevská </w:t>
      </w:r>
      <w:r>
        <w:rPr>
          <w:szCs w:val="22"/>
        </w:rPr>
        <w:t>2035/</w:t>
      </w:r>
      <w:r w:rsidR="00341B6F" w:rsidRPr="00BB1597">
        <w:rPr>
          <w:szCs w:val="22"/>
        </w:rPr>
        <w:t xml:space="preserve">21, </w:t>
      </w:r>
      <w:r w:rsidR="00E867E4">
        <w:rPr>
          <w:szCs w:val="22"/>
        </w:rPr>
        <w:t>360 01</w:t>
      </w:r>
      <w:r w:rsidR="00341B6F" w:rsidRPr="00BB1597">
        <w:rPr>
          <w:szCs w:val="22"/>
        </w:rPr>
        <w:t xml:space="preserve"> Karlovy Vary</w:t>
      </w:r>
    </w:p>
    <w:p w14:paraId="75AC7F71" w14:textId="052CD995" w:rsidR="007920D2" w:rsidRDefault="007920D2" w:rsidP="00A83B32">
      <w:pPr>
        <w:ind w:left="851" w:hanging="284"/>
        <w:rPr>
          <w:sz w:val="22"/>
          <w:szCs w:val="22"/>
        </w:rPr>
      </w:pPr>
    </w:p>
    <w:p w14:paraId="24A3DC99" w14:textId="77777777" w:rsidR="00332355" w:rsidRDefault="00332355" w:rsidP="00A83B32">
      <w:pPr>
        <w:ind w:left="851" w:hanging="284"/>
        <w:rPr>
          <w:sz w:val="22"/>
          <w:szCs w:val="22"/>
        </w:rPr>
      </w:pPr>
    </w:p>
    <w:p w14:paraId="026FD6A1" w14:textId="37E8B675" w:rsidR="002B638C" w:rsidRDefault="00341B6F" w:rsidP="00A83B32">
      <w:pPr>
        <w:ind w:left="851" w:hanging="284"/>
        <w:rPr>
          <w:b/>
          <w:sz w:val="22"/>
          <w:szCs w:val="22"/>
        </w:rPr>
      </w:pPr>
      <w:r w:rsidRPr="00BB1597">
        <w:rPr>
          <w:sz w:val="22"/>
          <w:szCs w:val="22"/>
        </w:rPr>
        <w:t>b)</w:t>
      </w:r>
      <w:r w:rsidRPr="00BB1597">
        <w:rPr>
          <w:sz w:val="22"/>
          <w:szCs w:val="22"/>
        </w:rPr>
        <w:tab/>
        <w:t xml:space="preserve">adresa pro doručování </w:t>
      </w:r>
      <w:r w:rsidR="00031981" w:rsidRPr="00BB1597">
        <w:rPr>
          <w:sz w:val="22"/>
          <w:szCs w:val="22"/>
        </w:rPr>
        <w:t>Z</w:t>
      </w:r>
      <w:r w:rsidRPr="00BB1597">
        <w:rPr>
          <w:sz w:val="22"/>
          <w:szCs w:val="22"/>
        </w:rPr>
        <w:t>hotoviteli je:</w:t>
      </w:r>
      <w:r w:rsidR="00B21E84">
        <w:rPr>
          <w:sz w:val="22"/>
          <w:szCs w:val="22"/>
        </w:rPr>
        <w:tab/>
      </w:r>
      <w:r w:rsidR="00D072E7" w:rsidRPr="001E1D20">
        <w:rPr>
          <w:b/>
          <w:sz w:val="22"/>
          <w:szCs w:val="22"/>
          <w:highlight w:val="cyan"/>
        </w:rPr>
        <w:t>……………………</w:t>
      </w:r>
    </w:p>
    <w:p w14:paraId="17899411" w14:textId="06441E10" w:rsidR="00A83B32" w:rsidRDefault="00A83B32" w:rsidP="00A83B32">
      <w:pPr>
        <w:ind w:left="851" w:hanging="284"/>
        <w:rPr>
          <w:sz w:val="22"/>
          <w:szCs w:val="22"/>
        </w:rPr>
      </w:pP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sidR="00D072E7" w:rsidRPr="001E1D20">
        <w:rPr>
          <w:sz w:val="22"/>
          <w:szCs w:val="22"/>
          <w:highlight w:val="cyan"/>
        </w:rPr>
        <w:t>……………………</w:t>
      </w:r>
    </w:p>
    <w:p w14:paraId="7E41EF06" w14:textId="77777777" w:rsidR="007920D2" w:rsidRPr="00A83B32" w:rsidRDefault="007920D2" w:rsidP="00A83B32">
      <w:pPr>
        <w:ind w:left="851" w:hanging="284"/>
        <w:rPr>
          <w:sz w:val="22"/>
          <w:szCs w:val="22"/>
        </w:rPr>
      </w:pPr>
    </w:p>
    <w:p w14:paraId="08464B67" w14:textId="3E866CB3" w:rsidR="00341B6F" w:rsidRDefault="00341B6F" w:rsidP="00B21E84">
      <w:pPr>
        <w:numPr>
          <w:ilvl w:val="0"/>
          <w:numId w:val="11"/>
        </w:numPr>
        <w:overflowPunct/>
        <w:autoSpaceDE/>
        <w:autoSpaceDN/>
        <w:adjustRightInd/>
        <w:ind w:left="567" w:hanging="567"/>
        <w:jc w:val="both"/>
        <w:textAlignment w:val="auto"/>
        <w:rPr>
          <w:sz w:val="22"/>
          <w:szCs w:val="22"/>
        </w:rPr>
      </w:pPr>
      <w:r w:rsidRPr="00BB1597">
        <w:rPr>
          <w:sz w:val="22"/>
          <w:szCs w:val="22"/>
        </w:rPr>
        <w:t>Smluvní strany se dohodly, že v případě změny sídla či adresy pro doručování, budou písemně informovat o této skutečnosti bez zbytečného odkladu druhou smluvní stranu.</w:t>
      </w:r>
    </w:p>
    <w:p w14:paraId="4604E62B" w14:textId="77777777" w:rsidR="00347447" w:rsidRDefault="00347447" w:rsidP="00347447">
      <w:pPr>
        <w:overflowPunct/>
        <w:autoSpaceDE/>
        <w:autoSpaceDN/>
        <w:adjustRightInd/>
        <w:ind w:left="567"/>
        <w:jc w:val="both"/>
        <w:textAlignment w:val="auto"/>
        <w:rPr>
          <w:sz w:val="22"/>
          <w:szCs w:val="22"/>
        </w:rPr>
      </w:pPr>
    </w:p>
    <w:p w14:paraId="7B7EFA4D" w14:textId="72044C72" w:rsidR="00341B6F" w:rsidRPr="00BB1597" w:rsidRDefault="00341B6F" w:rsidP="00007B48">
      <w:pPr>
        <w:pStyle w:val="Nadpis1"/>
        <w:keepLines/>
        <w:ind w:left="567" w:hanging="567"/>
        <w:rPr>
          <w:rFonts w:ascii="Times New Roman" w:hAnsi="Times New Roman"/>
          <w:b/>
          <w:i w:val="0"/>
          <w:sz w:val="22"/>
          <w:szCs w:val="22"/>
        </w:rPr>
      </w:pPr>
      <w:r w:rsidRPr="00BB1597">
        <w:rPr>
          <w:rFonts w:ascii="Times New Roman" w:hAnsi="Times New Roman"/>
          <w:b/>
          <w:i w:val="0"/>
          <w:sz w:val="22"/>
          <w:szCs w:val="22"/>
        </w:rPr>
        <w:t xml:space="preserve">13.    </w:t>
      </w:r>
      <w:r w:rsidR="00007B48">
        <w:rPr>
          <w:rFonts w:ascii="Times New Roman" w:hAnsi="Times New Roman"/>
          <w:b/>
          <w:i w:val="0"/>
          <w:sz w:val="22"/>
          <w:szCs w:val="22"/>
        </w:rPr>
        <w:tab/>
      </w:r>
      <w:r w:rsidRPr="00BB1597">
        <w:rPr>
          <w:rFonts w:ascii="Times New Roman" w:hAnsi="Times New Roman"/>
          <w:b/>
          <w:i w:val="0"/>
          <w:sz w:val="22"/>
          <w:szCs w:val="22"/>
        </w:rPr>
        <w:t>Doručování</w:t>
      </w:r>
    </w:p>
    <w:p w14:paraId="515543F9" w14:textId="77777777" w:rsidR="00341B6F" w:rsidRPr="00BB1597" w:rsidRDefault="00341B6F" w:rsidP="00B21E84">
      <w:pPr>
        <w:pStyle w:val="Nadpis5"/>
        <w:keepLines/>
        <w:widowControl w:val="0"/>
        <w:numPr>
          <w:ilvl w:val="0"/>
          <w:numId w:val="4"/>
        </w:numPr>
        <w:overflowPunct/>
        <w:autoSpaceDE/>
        <w:autoSpaceDN/>
        <w:adjustRightInd/>
        <w:ind w:left="567" w:hanging="567"/>
        <w:jc w:val="both"/>
        <w:textAlignment w:val="auto"/>
        <w:rPr>
          <w:rFonts w:ascii="Times New Roman" w:hAnsi="Times New Roman"/>
          <w:b w:val="0"/>
          <w:i w:val="0"/>
          <w:sz w:val="22"/>
          <w:szCs w:val="22"/>
        </w:rPr>
      </w:pPr>
      <w:r w:rsidRPr="00BB1597">
        <w:rPr>
          <w:rFonts w:ascii="Times New Roman" w:hAnsi="Times New Roman"/>
          <w:b w:val="0"/>
          <w:i w:val="0"/>
          <w:sz w:val="22"/>
          <w:szCs w:val="22"/>
        </w:rPr>
        <w:t>Veškerá podání a jiná oznámení, která se doručují smluvním stranám, je třeba doručit osobně, nebo doporučenou listovní zásilkou s</w:t>
      </w:r>
      <w:r w:rsidR="00201A1D">
        <w:rPr>
          <w:rFonts w:ascii="Times New Roman" w:hAnsi="Times New Roman"/>
          <w:b w:val="0"/>
          <w:i w:val="0"/>
          <w:sz w:val="22"/>
          <w:szCs w:val="22"/>
        </w:rPr>
        <w:t> </w:t>
      </w:r>
      <w:r w:rsidRPr="00BB1597">
        <w:rPr>
          <w:rFonts w:ascii="Times New Roman" w:hAnsi="Times New Roman"/>
          <w:b w:val="0"/>
          <w:i w:val="0"/>
          <w:sz w:val="22"/>
          <w:szCs w:val="22"/>
        </w:rPr>
        <w:t>doručenkou</w:t>
      </w:r>
      <w:r w:rsidR="00201A1D">
        <w:rPr>
          <w:rFonts w:ascii="Times New Roman" w:hAnsi="Times New Roman"/>
          <w:b w:val="0"/>
          <w:i w:val="0"/>
          <w:sz w:val="22"/>
          <w:szCs w:val="22"/>
        </w:rPr>
        <w:t>, nebo elektronicky do datové schránky</w:t>
      </w:r>
      <w:r w:rsidRPr="00BB1597">
        <w:rPr>
          <w:rFonts w:ascii="Times New Roman" w:hAnsi="Times New Roman"/>
          <w:b w:val="0"/>
          <w:i w:val="0"/>
          <w:sz w:val="22"/>
          <w:szCs w:val="22"/>
        </w:rPr>
        <w:t>.</w:t>
      </w:r>
    </w:p>
    <w:p w14:paraId="4F1D85CB" w14:textId="77777777" w:rsidR="00341B6F" w:rsidRPr="00BB1597" w:rsidRDefault="00341B6F" w:rsidP="00B21E84">
      <w:pPr>
        <w:ind w:left="567" w:hanging="567"/>
        <w:rPr>
          <w:sz w:val="22"/>
          <w:szCs w:val="22"/>
        </w:rPr>
      </w:pPr>
    </w:p>
    <w:p w14:paraId="3AA28A86" w14:textId="77777777" w:rsidR="00341B6F" w:rsidRPr="00BB1597" w:rsidRDefault="00341B6F" w:rsidP="00B21E84">
      <w:pPr>
        <w:pStyle w:val="Nadpis5"/>
        <w:widowControl w:val="0"/>
        <w:numPr>
          <w:ilvl w:val="0"/>
          <w:numId w:val="4"/>
        </w:numPr>
        <w:overflowPunct/>
        <w:autoSpaceDE/>
        <w:autoSpaceDN/>
        <w:adjustRightInd/>
        <w:ind w:left="567" w:hanging="567"/>
        <w:jc w:val="both"/>
        <w:textAlignment w:val="auto"/>
        <w:rPr>
          <w:rFonts w:ascii="Times New Roman" w:hAnsi="Times New Roman"/>
          <w:b w:val="0"/>
          <w:i w:val="0"/>
          <w:sz w:val="22"/>
          <w:szCs w:val="22"/>
        </w:rPr>
      </w:pPr>
      <w:r w:rsidRPr="00BB1597">
        <w:rPr>
          <w:rFonts w:ascii="Times New Roman" w:hAnsi="Times New Roman"/>
          <w:b w:val="0"/>
          <w:i w:val="0"/>
          <w:sz w:val="22"/>
          <w:szCs w:val="22"/>
        </w:rPr>
        <w:t>Aniž by tím byly dotčeny další prostředky, kterými lze prokázat doručení, má se za to, že oznámení bylo řádně doručené:</w:t>
      </w:r>
    </w:p>
    <w:p w14:paraId="08A8FEFD" w14:textId="77777777" w:rsidR="00341B6F" w:rsidRPr="00BB1597" w:rsidRDefault="00341B6F" w:rsidP="00530525">
      <w:pPr>
        <w:pStyle w:val="Nadpis4"/>
        <w:spacing w:before="0" w:after="0"/>
        <w:ind w:left="567"/>
        <w:rPr>
          <w:b w:val="0"/>
          <w:sz w:val="22"/>
          <w:szCs w:val="22"/>
        </w:rPr>
      </w:pPr>
      <w:r w:rsidRPr="00BB1597">
        <w:rPr>
          <w:b w:val="0"/>
          <w:sz w:val="22"/>
          <w:szCs w:val="22"/>
        </w:rPr>
        <w:t>(</w:t>
      </w:r>
      <w:r w:rsidR="00F50130" w:rsidRPr="00BB1597">
        <w:rPr>
          <w:b w:val="0"/>
          <w:sz w:val="22"/>
          <w:szCs w:val="22"/>
        </w:rPr>
        <w:t>i</w:t>
      </w:r>
      <w:r w:rsidRPr="00BB1597">
        <w:rPr>
          <w:b w:val="0"/>
          <w:sz w:val="22"/>
          <w:szCs w:val="22"/>
        </w:rPr>
        <w:t>) při doručování osobně:</w:t>
      </w:r>
    </w:p>
    <w:p w14:paraId="564AEE40" w14:textId="77777777" w:rsidR="002C0944" w:rsidRPr="00293410" w:rsidRDefault="00341B6F" w:rsidP="00B21E84">
      <w:pPr>
        <w:widowControl w:val="0"/>
        <w:numPr>
          <w:ilvl w:val="1"/>
          <w:numId w:val="5"/>
        </w:numPr>
        <w:overflowPunct/>
        <w:autoSpaceDE/>
        <w:autoSpaceDN/>
        <w:adjustRightInd/>
        <w:ind w:left="1134" w:hanging="425"/>
        <w:jc w:val="both"/>
        <w:textAlignment w:val="auto"/>
        <w:rPr>
          <w:snapToGrid w:val="0"/>
          <w:sz w:val="22"/>
          <w:szCs w:val="22"/>
        </w:rPr>
      </w:pPr>
      <w:r w:rsidRPr="00BB1597">
        <w:rPr>
          <w:snapToGrid w:val="0"/>
          <w:sz w:val="22"/>
          <w:szCs w:val="22"/>
        </w:rPr>
        <w:t>dnem faktického přijetí oznámení příjemcem; nebo</w:t>
      </w:r>
    </w:p>
    <w:p w14:paraId="13A2EBE3" w14:textId="77777777" w:rsidR="00341B6F" w:rsidRPr="00BB1597" w:rsidRDefault="00341B6F" w:rsidP="00B21E84">
      <w:pPr>
        <w:widowControl w:val="0"/>
        <w:numPr>
          <w:ilvl w:val="1"/>
          <w:numId w:val="5"/>
        </w:numPr>
        <w:overflowPunct/>
        <w:autoSpaceDE/>
        <w:autoSpaceDN/>
        <w:adjustRightInd/>
        <w:ind w:left="1134" w:hanging="425"/>
        <w:jc w:val="both"/>
        <w:textAlignment w:val="auto"/>
        <w:rPr>
          <w:snapToGrid w:val="0"/>
          <w:sz w:val="22"/>
          <w:szCs w:val="22"/>
        </w:rPr>
      </w:pPr>
      <w:r w:rsidRPr="00BB1597">
        <w:rPr>
          <w:snapToGrid w:val="0"/>
          <w:sz w:val="22"/>
          <w:szCs w:val="22"/>
        </w:rPr>
        <w:t>dnem, v němž bylo doručeno osobě na příjemcově adrese určené k přebírání listovních zásilek; nebo</w:t>
      </w:r>
    </w:p>
    <w:p w14:paraId="6C4026C0" w14:textId="58067DE2" w:rsidR="007B745B" w:rsidRDefault="00341B6F" w:rsidP="00B21E84">
      <w:pPr>
        <w:widowControl w:val="0"/>
        <w:numPr>
          <w:ilvl w:val="1"/>
          <w:numId w:val="5"/>
        </w:numPr>
        <w:overflowPunct/>
        <w:autoSpaceDE/>
        <w:autoSpaceDN/>
        <w:adjustRightInd/>
        <w:ind w:left="1134" w:hanging="425"/>
        <w:jc w:val="both"/>
        <w:textAlignment w:val="auto"/>
        <w:rPr>
          <w:snapToGrid w:val="0"/>
          <w:sz w:val="22"/>
          <w:szCs w:val="22"/>
        </w:rPr>
      </w:pPr>
      <w:r w:rsidRPr="00BB1597">
        <w:rPr>
          <w:snapToGrid w:val="0"/>
          <w:sz w:val="22"/>
          <w:szCs w:val="22"/>
        </w:rPr>
        <w:t>dnem, kdy bylo doručováno osobě na příjemcově adrese určené k přebírání listovních zásilek</w:t>
      </w:r>
      <w:r w:rsidR="00887E94">
        <w:rPr>
          <w:snapToGrid w:val="0"/>
          <w:sz w:val="22"/>
          <w:szCs w:val="22"/>
        </w:rPr>
        <w:t>,</w:t>
      </w:r>
      <w:r w:rsidRPr="00BB1597">
        <w:rPr>
          <w:snapToGrid w:val="0"/>
          <w:sz w:val="22"/>
          <w:szCs w:val="22"/>
        </w:rPr>
        <w:t xml:space="preserve"> a tato osoba odmítla listovní zásilku převzít; nebo</w:t>
      </w:r>
    </w:p>
    <w:p w14:paraId="741B71EF" w14:textId="77777777" w:rsidR="00341B6F" w:rsidRPr="00BB1597" w:rsidRDefault="00341B6F" w:rsidP="00B21E84">
      <w:pPr>
        <w:widowControl w:val="0"/>
        <w:numPr>
          <w:ilvl w:val="1"/>
          <w:numId w:val="5"/>
        </w:numPr>
        <w:overflowPunct/>
        <w:autoSpaceDE/>
        <w:autoSpaceDN/>
        <w:adjustRightInd/>
        <w:ind w:left="1134" w:hanging="425"/>
        <w:jc w:val="both"/>
        <w:textAlignment w:val="auto"/>
        <w:rPr>
          <w:snapToGrid w:val="0"/>
          <w:sz w:val="22"/>
          <w:szCs w:val="22"/>
        </w:rPr>
      </w:pPr>
      <w:r w:rsidRPr="00BB1597">
        <w:rPr>
          <w:snapToGrid w:val="0"/>
          <w:sz w:val="22"/>
          <w:szCs w:val="22"/>
        </w:rPr>
        <w:t>dnem, kdy příjemce při prvním pokusu o doručení zásilku z jakýchkoli důvodů nepřevzal či odmítl zásilku převzít, a to i přesto, že se v místě doručení nezdržuje, pokud byla na zásilce uvedena adre</w:t>
      </w:r>
      <w:r w:rsidR="00CA1176" w:rsidRPr="00BB1597">
        <w:rPr>
          <w:snapToGrid w:val="0"/>
          <w:sz w:val="22"/>
          <w:szCs w:val="22"/>
        </w:rPr>
        <w:t>sa pro doručování dle článku 12</w:t>
      </w:r>
      <w:r w:rsidR="00BF1554">
        <w:rPr>
          <w:snapToGrid w:val="0"/>
          <w:sz w:val="22"/>
          <w:szCs w:val="22"/>
        </w:rPr>
        <w:t>. odst. 1</w:t>
      </w:r>
      <w:r w:rsidRPr="00BB1597">
        <w:rPr>
          <w:snapToGrid w:val="0"/>
          <w:sz w:val="22"/>
          <w:szCs w:val="22"/>
        </w:rPr>
        <w:t xml:space="preserve"> písm. a), b)</w:t>
      </w:r>
      <w:r w:rsidR="000F73CD">
        <w:rPr>
          <w:snapToGrid w:val="0"/>
          <w:sz w:val="22"/>
          <w:szCs w:val="22"/>
        </w:rPr>
        <w:t>, popř. podle článku 12 odst. 2</w:t>
      </w:r>
      <w:r w:rsidRPr="00BB1597">
        <w:rPr>
          <w:snapToGrid w:val="0"/>
          <w:sz w:val="22"/>
          <w:szCs w:val="22"/>
        </w:rPr>
        <w:t xml:space="preserve"> této smlouvy.</w:t>
      </w:r>
    </w:p>
    <w:p w14:paraId="5BEEC41A" w14:textId="77777777" w:rsidR="00632AF3" w:rsidRPr="00530525" w:rsidRDefault="00632AF3" w:rsidP="00B21E84">
      <w:pPr>
        <w:widowControl w:val="0"/>
        <w:overflowPunct/>
        <w:autoSpaceDE/>
        <w:autoSpaceDN/>
        <w:adjustRightInd/>
        <w:ind w:left="1418"/>
        <w:jc w:val="both"/>
        <w:textAlignment w:val="auto"/>
        <w:rPr>
          <w:snapToGrid w:val="0"/>
          <w:sz w:val="16"/>
          <w:szCs w:val="16"/>
        </w:rPr>
      </w:pPr>
    </w:p>
    <w:p w14:paraId="71E5F109" w14:textId="77777777" w:rsidR="00341B6F" w:rsidRPr="00BB1597" w:rsidRDefault="00341B6F" w:rsidP="00B21E84">
      <w:pPr>
        <w:widowControl w:val="0"/>
        <w:ind w:left="567"/>
        <w:jc w:val="both"/>
        <w:rPr>
          <w:snapToGrid w:val="0"/>
          <w:sz w:val="22"/>
          <w:szCs w:val="22"/>
        </w:rPr>
      </w:pPr>
      <w:r w:rsidRPr="00BB1597">
        <w:rPr>
          <w:snapToGrid w:val="0"/>
          <w:sz w:val="22"/>
          <w:szCs w:val="22"/>
        </w:rPr>
        <w:t>(ii) při doručování prostřednictvím držitele poštovní licence:</w:t>
      </w:r>
    </w:p>
    <w:p w14:paraId="1D5CCD13" w14:textId="77777777" w:rsidR="00341B6F" w:rsidRPr="00BB1597" w:rsidRDefault="00341B6F" w:rsidP="00B21E84">
      <w:pPr>
        <w:widowControl w:val="0"/>
        <w:numPr>
          <w:ilvl w:val="0"/>
          <w:numId w:val="2"/>
        </w:numPr>
        <w:overflowPunct/>
        <w:autoSpaceDE/>
        <w:autoSpaceDN/>
        <w:adjustRightInd/>
        <w:ind w:left="1134" w:hanging="425"/>
        <w:jc w:val="both"/>
        <w:textAlignment w:val="auto"/>
        <w:rPr>
          <w:snapToGrid w:val="0"/>
          <w:sz w:val="22"/>
          <w:szCs w:val="22"/>
        </w:rPr>
      </w:pPr>
      <w:r w:rsidRPr="00BB1597">
        <w:rPr>
          <w:snapToGrid w:val="0"/>
          <w:sz w:val="22"/>
          <w:szCs w:val="22"/>
        </w:rPr>
        <w:t>dnem předání listovní zásilky příjemci; nebo</w:t>
      </w:r>
    </w:p>
    <w:p w14:paraId="0C340D79" w14:textId="77777777" w:rsidR="00341B6F" w:rsidRDefault="00341B6F" w:rsidP="00B21E84">
      <w:pPr>
        <w:widowControl w:val="0"/>
        <w:numPr>
          <w:ilvl w:val="0"/>
          <w:numId w:val="2"/>
        </w:numPr>
        <w:overflowPunct/>
        <w:autoSpaceDE/>
        <w:autoSpaceDN/>
        <w:adjustRightInd/>
        <w:ind w:left="1134" w:hanging="425"/>
        <w:jc w:val="both"/>
        <w:textAlignment w:val="auto"/>
        <w:rPr>
          <w:snapToGrid w:val="0"/>
          <w:sz w:val="22"/>
          <w:szCs w:val="22"/>
        </w:rPr>
      </w:pPr>
      <w:r w:rsidRPr="00BB1597">
        <w:rPr>
          <w:snapToGrid w:val="0"/>
          <w:sz w:val="22"/>
          <w:szCs w:val="22"/>
        </w:rPr>
        <w:t>dnem, kdy příjemce při prvním pokusu o doručení zásilku z jakýchkoli důvodů nepřevzal či odmítl zásilku převzít, a to i přesto, že se v místě doručení nezdržuje, pokud byla na zásilce uvedena adresa</w:t>
      </w:r>
      <w:r w:rsidR="00CA1176" w:rsidRPr="00BB1597">
        <w:rPr>
          <w:snapToGrid w:val="0"/>
          <w:sz w:val="22"/>
          <w:szCs w:val="22"/>
        </w:rPr>
        <w:t xml:space="preserve"> pro doru</w:t>
      </w:r>
      <w:r w:rsidR="00BF1554">
        <w:rPr>
          <w:snapToGrid w:val="0"/>
          <w:sz w:val="22"/>
          <w:szCs w:val="22"/>
        </w:rPr>
        <w:t>čování dle článku 12. odst. 1</w:t>
      </w:r>
      <w:r w:rsidRPr="00BB1597">
        <w:rPr>
          <w:snapToGrid w:val="0"/>
          <w:sz w:val="22"/>
          <w:szCs w:val="22"/>
        </w:rPr>
        <w:t xml:space="preserve"> písm. a), b)</w:t>
      </w:r>
      <w:r w:rsidR="000F73CD">
        <w:rPr>
          <w:snapToGrid w:val="0"/>
          <w:sz w:val="22"/>
          <w:szCs w:val="22"/>
        </w:rPr>
        <w:t>, popř. podle článku 12 odst. 2</w:t>
      </w:r>
      <w:r w:rsidRPr="00BB1597">
        <w:rPr>
          <w:snapToGrid w:val="0"/>
          <w:sz w:val="22"/>
          <w:szCs w:val="22"/>
        </w:rPr>
        <w:t xml:space="preserve"> této smlouvy.</w:t>
      </w:r>
    </w:p>
    <w:p w14:paraId="4520B8A8" w14:textId="77777777" w:rsidR="007A7179" w:rsidRPr="00530525" w:rsidRDefault="007A7179" w:rsidP="00B21E84">
      <w:pPr>
        <w:widowControl w:val="0"/>
        <w:overflowPunct/>
        <w:autoSpaceDE/>
        <w:autoSpaceDN/>
        <w:adjustRightInd/>
        <w:ind w:left="1134"/>
        <w:jc w:val="both"/>
        <w:textAlignment w:val="auto"/>
        <w:rPr>
          <w:snapToGrid w:val="0"/>
          <w:sz w:val="16"/>
          <w:szCs w:val="16"/>
        </w:rPr>
      </w:pPr>
    </w:p>
    <w:p w14:paraId="40B90F3A" w14:textId="77777777" w:rsidR="00341B6F" w:rsidRPr="00BB1597" w:rsidRDefault="00341B6F" w:rsidP="00B21E84">
      <w:pPr>
        <w:widowControl w:val="0"/>
        <w:ind w:left="567"/>
        <w:jc w:val="both"/>
        <w:rPr>
          <w:snapToGrid w:val="0"/>
          <w:sz w:val="22"/>
          <w:szCs w:val="22"/>
        </w:rPr>
      </w:pPr>
      <w:r w:rsidRPr="00BB1597">
        <w:rPr>
          <w:snapToGrid w:val="0"/>
          <w:sz w:val="22"/>
          <w:szCs w:val="22"/>
        </w:rPr>
        <w:t>(iii) při doručování do datové schránky</w:t>
      </w:r>
    </w:p>
    <w:p w14:paraId="457195BE" w14:textId="45FD99A3" w:rsidR="00341B6F" w:rsidRPr="000C5850" w:rsidRDefault="00341B6F" w:rsidP="00B21E84">
      <w:pPr>
        <w:pStyle w:val="Odstavecseseznamem"/>
        <w:widowControl w:val="0"/>
        <w:numPr>
          <w:ilvl w:val="0"/>
          <w:numId w:val="20"/>
        </w:numPr>
        <w:spacing w:after="0" w:line="240" w:lineRule="auto"/>
        <w:ind w:left="1134" w:hanging="425"/>
        <w:contextualSpacing w:val="0"/>
        <w:jc w:val="both"/>
        <w:rPr>
          <w:rFonts w:ascii="Times New Roman" w:hAnsi="Times New Roman"/>
          <w:snapToGrid w:val="0"/>
        </w:rPr>
      </w:pPr>
      <w:r w:rsidRPr="00BB1597">
        <w:rPr>
          <w:rFonts w:ascii="Times New Roman" w:hAnsi="Times New Roman"/>
          <w:snapToGrid w:val="0"/>
        </w:rPr>
        <w:t>dle zákona č. 300/2008 Sb., o elektronických úkonech a autorizované konverzi dokumentů</w:t>
      </w:r>
      <w:r w:rsidR="00293410">
        <w:rPr>
          <w:rFonts w:ascii="Times New Roman" w:hAnsi="Times New Roman"/>
          <w:snapToGrid w:val="0"/>
        </w:rPr>
        <w:t>, ve znění pozdějších předpisů</w:t>
      </w:r>
      <w:r w:rsidRPr="00BB1597">
        <w:rPr>
          <w:rFonts w:ascii="Times New Roman" w:hAnsi="Times New Roman"/>
          <w:snapToGrid w:val="0"/>
        </w:rPr>
        <w:t>.</w:t>
      </w:r>
    </w:p>
    <w:p w14:paraId="318A65B4" w14:textId="77777777" w:rsidR="00C2253A" w:rsidRDefault="00C2253A" w:rsidP="00B21E84">
      <w:pPr>
        <w:rPr>
          <w:sz w:val="22"/>
          <w:szCs w:val="22"/>
        </w:rPr>
      </w:pPr>
    </w:p>
    <w:p w14:paraId="256C6F67" w14:textId="32058C01" w:rsidR="00341B6F" w:rsidRPr="00BB1597" w:rsidRDefault="00341B6F" w:rsidP="00007B48">
      <w:pPr>
        <w:pStyle w:val="Nadpis1"/>
        <w:ind w:left="567" w:hanging="567"/>
        <w:rPr>
          <w:rFonts w:ascii="Times New Roman" w:hAnsi="Times New Roman"/>
          <w:b/>
          <w:i w:val="0"/>
          <w:sz w:val="22"/>
          <w:szCs w:val="22"/>
        </w:rPr>
      </w:pPr>
      <w:r w:rsidRPr="00BB1597">
        <w:rPr>
          <w:rFonts w:ascii="Times New Roman" w:hAnsi="Times New Roman"/>
          <w:b/>
          <w:i w:val="0"/>
          <w:sz w:val="22"/>
          <w:szCs w:val="22"/>
        </w:rPr>
        <w:t xml:space="preserve">14.    </w:t>
      </w:r>
      <w:r w:rsidR="00007B48">
        <w:rPr>
          <w:rFonts w:ascii="Times New Roman" w:hAnsi="Times New Roman"/>
          <w:b/>
          <w:i w:val="0"/>
          <w:sz w:val="22"/>
          <w:szCs w:val="22"/>
        </w:rPr>
        <w:tab/>
      </w:r>
      <w:r w:rsidRPr="00BB1597">
        <w:rPr>
          <w:rFonts w:ascii="Times New Roman" w:hAnsi="Times New Roman"/>
          <w:b/>
          <w:i w:val="0"/>
          <w:sz w:val="22"/>
          <w:szCs w:val="22"/>
        </w:rPr>
        <w:t>Závěrečná ustanovení</w:t>
      </w:r>
    </w:p>
    <w:p w14:paraId="045BD063" w14:textId="05DEFC4B" w:rsidR="00C2253A" w:rsidRPr="00EE4808" w:rsidRDefault="00341B6F" w:rsidP="00B21E84">
      <w:pPr>
        <w:pStyle w:val="Nadpis5"/>
        <w:widowControl w:val="0"/>
        <w:numPr>
          <w:ilvl w:val="0"/>
          <w:numId w:val="12"/>
        </w:numPr>
        <w:overflowPunct/>
        <w:autoSpaceDE/>
        <w:autoSpaceDN/>
        <w:adjustRightInd/>
        <w:ind w:left="567" w:hanging="567"/>
        <w:jc w:val="both"/>
        <w:textAlignment w:val="auto"/>
        <w:rPr>
          <w:rFonts w:ascii="Times New Roman" w:hAnsi="Times New Roman"/>
          <w:b w:val="0"/>
          <w:i w:val="0"/>
          <w:sz w:val="22"/>
          <w:szCs w:val="22"/>
        </w:rPr>
      </w:pPr>
      <w:r w:rsidRPr="00BB1597">
        <w:rPr>
          <w:rFonts w:ascii="Times New Roman" w:hAnsi="Times New Roman"/>
          <w:b w:val="0"/>
          <w:i w:val="0"/>
          <w:sz w:val="22"/>
          <w:szCs w:val="22"/>
        </w:rPr>
        <w:t>Tato smlouva nabývá platnosti</w:t>
      </w:r>
      <w:r w:rsidR="00270DF3" w:rsidRPr="00BB1597">
        <w:rPr>
          <w:rFonts w:ascii="Times New Roman" w:hAnsi="Times New Roman"/>
          <w:b w:val="0"/>
          <w:i w:val="0"/>
          <w:sz w:val="22"/>
          <w:szCs w:val="22"/>
        </w:rPr>
        <w:t xml:space="preserve"> dnem jejího podpisu oprávněnými zástupci obou smluvních stran a účinnosti dnem uveřejnění v registru smluv.</w:t>
      </w:r>
    </w:p>
    <w:p w14:paraId="51561F49" w14:textId="77777777" w:rsidR="00C2253A" w:rsidRPr="00BB1597" w:rsidRDefault="00C2253A" w:rsidP="00B21E84">
      <w:pPr>
        <w:rPr>
          <w:sz w:val="22"/>
          <w:szCs w:val="22"/>
        </w:rPr>
      </w:pPr>
    </w:p>
    <w:p w14:paraId="6FFB0BA2" w14:textId="77777777" w:rsidR="00270DF3" w:rsidRPr="00627224" w:rsidRDefault="00270DF3" w:rsidP="00B21E84">
      <w:pPr>
        <w:pStyle w:val="Zkladntext"/>
        <w:numPr>
          <w:ilvl w:val="0"/>
          <w:numId w:val="12"/>
        </w:numPr>
        <w:overflowPunct/>
        <w:autoSpaceDE/>
        <w:autoSpaceDN/>
        <w:adjustRightInd/>
        <w:spacing w:after="0"/>
        <w:ind w:left="567" w:hanging="567"/>
        <w:jc w:val="both"/>
        <w:textAlignment w:val="auto"/>
        <w:rPr>
          <w:sz w:val="22"/>
          <w:szCs w:val="22"/>
        </w:rPr>
      </w:pPr>
      <w:r w:rsidRPr="00627224">
        <w:rPr>
          <w:sz w:val="22"/>
          <w:szCs w:val="22"/>
        </w:rPr>
        <w:t xml:space="preserve">Zaslání smlouvy do registru smluv zajistí Objednatel neprodleně po podpisu smlouvy. Objednatel se současně zavazuje informovat Zhotovitele o provedení registrace tak, že zašle Zhotoviteli kopii potvrzení správce registru smluv o uveřejnění smlouvy bez zbytečného odkladu poté, kdy sám potvrzení obdrží, popř. již v průvodním formuláři vyplní příslušnou kolonku s ID datové schránky </w:t>
      </w:r>
      <w:r w:rsidR="00293410" w:rsidRPr="00627224">
        <w:rPr>
          <w:sz w:val="22"/>
          <w:szCs w:val="22"/>
        </w:rPr>
        <w:t>Zhotovitele</w:t>
      </w:r>
      <w:r w:rsidRPr="00627224">
        <w:rPr>
          <w:sz w:val="22"/>
          <w:szCs w:val="22"/>
        </w:rPr>
        <w:t xml:space="preserve"> (v takovém případě potvrzení od správce registru smluv o provedení registrace smlouvy obdrží obě smluvní strany zároveň).</w:t>
      </w:r>
    </w:p>
    <w:p w14:paraId="0CFA3712" w14:textId="77777777" w:rsidR="00270DF3" w:rsidRPr="00BB1597" w:rsidRDefault="00270DF3" w:rsidP="00B21E84">
      <w:pPr>
        <w:rPr>
          <w:sz w:val="22"/>
          <w:szCs w:val="22"/>
        </w:rPr>
      </w:pPr>
    </w:p>
    <w:p w14:paraId="761F72B2" w14:textId="77777777" w:rsidR="00341B6F" w:rsidRPr="00BB1597" w:rsidRDefault="00341B6F" w:rsidP="00B21E84">
      <w:pPr>
        <w:pStyle w:val="Textvbloku1"/>
        <w:numPr>
          <w:ilvl w:val="0"/>
          <w:numId w:val="12"/>
        </w:numPr>
        <w:ind w:left="567" w:hanging="567"/>
        <w:rPr>
          <w:rFonts w:cs="Times New Roman"/>
          <w:szCs w:val="22"/>
        </w:rPr>
      </w:pPr>
      <w:r w:rsidRPr="00BB1597">
        <w:rPr>
          <w:rFonts w:cs="Times New Roman"/>
          <w:szCs w:val="22"/>
        </w:rPr>
        <w:t>Případné spory vzniklé z této smlouvy budou řešeny dohodou smluvních stran a nebude-li dohody, pak podle platné právní úpravy věcně a místně příslušnými soudy České republiky.</w:t>
      </w:r>
    </w:p>
    <w:p w14:paraId="25B27E8B" w14:textId="77777777" w:rsidR="007E1A24" w:rsidRDefault="007E1A24" w:rsidP="00B21E84">
      <w:pPr>
        <w:pStyle w:val="Odstavecseseznamem"/>
        <w:spacing w:after="0" w:line="240" w:lineRule="auto"/>
        <w:ind w:left="0"/>
        <w:rPr>
          <w:rFonts w:ascii="Times New Roman" w:hAnsi="Times New Roman"/>
        </w:rPr>
      </w:pPr>
    </w:p>
    <w:p w14:paraId="5DFD4B5C" w14:textId="77777777" w:rsidR="00887E94" w:rsidRDefault="00341B6F" w:rsidP="00B21E84">
      <w:pPr>
        <w:pStyle w:val="Textvbloku1"/>
        <w:numPr>
          <w:ilvl w:val="0"/>
          <w:numId w:val="12"/>
        </w:numPr>
        <w:ind w:left="567" w:hanging="567"/>
        <w:rPr>
          <w:rFonts w:cs="Times New Roman"/>
          <w:szCs w:val="22"/>
        </w:rPr>
      </w:pPr>
      <w:r w:rsidRPr="00BB1597">
        <w:rPr>
          <w:rFonts w:cs="Times New Roman"/>
          <w:szCs w:val="22"/>
        </w:rPr>
        <w:t xml:space="preserve">Smluvní strany této smlouvy se dohodly, že právní vztahy založené touto smlouvou se budou řídit právním řádem České republiky. Tato smlouva se řídí úpravou </w:t>
      </w:r>
      <w:r w:rsidR="00293410">
        <w:rPr>
          <w:rFonts w:cs="Times New Roman"/>
          <w:szCs w:val="22"/>
        </w:rPr>
        <w:t>zákona č.</w:t>
      </w:r>
      <w:r w:rsidRPr="00BB1597">
        <w:rPr>
          <w:rFonts w:cs="Times New Roman"/>
          <w:szCs w:val="22"/>
        </w:rPr>
        <w:t xml:space="preserve"> 89/2012 Sb.</w:t>
      </w:r>
      <w:r w:rsidR="00293410">
        <w:rPr>
          <w:rFonts w:cs="Times New Roman"/>
          <w:szCs w:val="22"/>
        </w:rPr>
        <w:t>, občanského zákoníku, ve znění pozdějších předpisů.</w:t>
      </w:r>
    </w:p>
    <w:p w14:paraId="2B4E7DD4" w14:textId="4632E336" w:rsidR="00341B6F" w:rsidRDefault="00341B6F" w:rsidP="00B21E84">
      <w:pPr>
        <w:pStyle w:val="Textvbloku1"/>
        <w:numPr>
          <w:ilvl w:val="0"/>
          <w:numId w:val="12"/>
        </w:numPr>
        <w:ind w:left="567" w:hanging="567"/>
        <w:rPr>
          <w:rFonts w:cs="Times New Roman"/>
          <w:szCs w:val="22"/>
        </w:rPr>
      </w:pPr>
      <w:r w:rsidRPr="00BB1597">
        <w:rPr>
          <w:rFonts w:cs="Times New Roman"/>
          <w:szCs w:val="22"/>
        </w:rPr>
        <w:lastRenderedPageBreak/>
        <w:t>Veškeré údaje a informac</w:t>
      </w:r>
      <w:bookmarkStart w:id="6" w:name="_GoBack"/>
      <w:bookmarkEnd w:id="6"/>
      <w:r w:rsidRPr="00BB1597">
        <w:rPr>
          <w:rFonts w:cs="Times New Roman"/>
          <w:szCs w:val="22"/>
        </w:rPr>
        <w:t xml:space="preserve">e, které si strany sdělily při uzavírání této smlouvy, jsou považovány za důvěrné, přičemž žádná ze stran je nesmí zpřístupnit či sdělit třetí osobě ani je použít </w:t>
      </w:r>
      <w:r w:rsidR="00887E94">
        <w:rPr>
          <w:rFonts w:cs="Times New Roman"/>
          <w:szCs w:val="22"/>
        </w:rPr>
        <w:t> </w:t>
      </w:r>
      <w:r w:rsidR="00887E94" w:rsidRPr="00BB1597">
        <w:rPr>
          <w:rFonts w:cs="Times New Roman"/>
          <w:szCs w:val="22"/>
        </w:rPr>
        <w:t>v</w:t>
      </w:r>
      <w:r w:rsidR="00887E94">
        <w:rPr>
          <w:rFonts w:cs="Times New Roman"/>
          <w:szCs w:val="22"/>
        </w:rPr>
        <w:t> </w:t>
      </w:r>
      <w:r w:rsidR="006A5353">
        <w:rPr>
          <w:rFonts w:cs="Times New Roman"/>
          <w:szCs w:val="22"/>
        </w:rPr>
        <w:t>rozporu s </w:t>
      </w:r>
      <w:r w:rsidRPr="00BB1597">
        <w:rPr>
          <w:rFonts w:cs="Times New Roman"/>
          <w:szCs w:val="22"/>
        </w:rPr>
        <w:t>jejich účelem pro potřeby vlastní. Poruší-li některá strana tuto povinnost a obohatí-li se tím, vydá druhé straně to, oč se obohatila.</w:t>
      </w:r>
      <w:r w:rsidRPr="00BB1597">
        <w:rPr>
          <w:rFonts w:cs="Times New Roman"/>
          <w:color w:val="FF0000"/>
          <w:szCs w:val="22"/>
        </w:rPr>
        <w:t xml:space="preserve"> </w:t>
      </w:r>
      <w:r w:rsidRPr="00BB1597">
        <w:rPr>
          <w:rFonts w:cs="Times New Roman"/>
          <w:szCs w:val="22"/>
        </w:rPr>
        <w:t>Tato povinnost se nevztahuje na případy podle zákona č. 106/1999 Sb.</w:t>
      </w:r>
      <w:r w:rsidR="00A668A6">
        <w:rPr>
          <w:rFonts w:cs="Times New Roman"/>
          <w:szCs w:val="22"/>
        </w:rPr>
        <w:t>,</w:t>
      </w:r>
      <w:r w:rsidRPr="00BB1597">
        <w:rPr>
          <w:rFonts w:cs="Times New Roman"/>
          <w:szCs w:val="22"/>
        </w:rPr>
        <w:t xml:space="preserve"> o svobodném přístupu k</w:t>
      </w:r>
      <w:r w:rsidR="00A668A6">
        <w:rPr>
          <w:rFonts w:cs="Times New Roman"/>
          <w:szCs w:val="22"/>
        </w:rPr>
        <w:t> </w:t>
      </w:r>
      <w:r w:rsidRPr="00BB1597">
        <w:rPr>
          <w:rFonts w:cs="Times New Roman"/>
          <w:szCs w:val="22"/>
        </w:rPr>
        <w:t>informacím</w:t>
      </w:r>
      <w:r w:rsidR="00A668A6">
        <w:rPr>
          <w:rFonts w:cs="Times New Roman"/>
          <w:szCs w:val="22"/>
        </w:rPr>
        <w:t>, ve znění pozdějších předpisů,</w:t>
      </w:r>
      <w:r w:rsidRPr="00BB1597">
        <w:rPr>
          <w:rFonts w:cs="Times New Roman"/>
          <w:szCs w:val="22"/>
        </w:rPr>
        <w:t xml:space="preserve"> </w:t>
      </w:r>
      <w:r w:rsidR="00887E94" w:rsidRPr="00BB1597">
        <w:rPr>
          <w:rFonts w:cs="Times New Roman"/>
          <w:szCs w:val="22"/>
        </w:rPr>
        <w:t>a</w:t>
      </w:r>
      <w:r w:rsidR="00887E94">
        <w:rPr>
          <w:rFonts w:cs="Times New Roman"/>
          <w:szCs w:val="22"/>
        </w:rPr>
        <w:t> </w:t>
      </w:r>
      <w:r w:rsidR="006A5353">
        <w:rPr>
          <w:rFonts w:cs="Times New Roman"/>
          <w:szCs w:val="22"/>
        </w:rPr>
        <w:t>podle zákona č. </w:t>
      </w:r>
      <w:r w:rsidRPr="00BB1597">
        <w:rPr>
          <w:rFonts w:cs="Times New Roman"/>
          <w:szCs w:val="22"/>
        </w:rPr>
        <w:t>3</w:t>
      </w:r>
      <w:r w:rsidR="00CE1917" w:rsidRPr="00BB1597">
        <w:rPr>
          <w:rFonts w:cs="Times New Roman"/>
          <w:szCs w:val="22"/>
        </w:rPr>
        <w:t>40</w:t>
      </w:r>
      <w:r w:rsidRPr="00BB1597">
        <w:rPr>
          <w:rFonts w:cs="Times New Roman"/>
          <w:szCs w:val="22"/>
        </w:rPr>
        <w:t>/2015 Sb.</w:t>
      </w:r>
      <w:r w:rsidR="00887E94">
        <w:rPr>
          <w:rFonts w:cs="Times New Roman"/>
          <w:szCs w:val="22"/>
        </w:rPr>
        <w:t>,</w:t>
      </w:r>
      <w:r w:rsidRPr="00BB1597">
        <w:rPr>
          <w:rFonts w:cs="Times New Roman"/>
          <w:szCs w:val="22"/>
        </w:rPr>
        <w:t xml:space="preserve"> o registru smluv</w:t>
      </w:r>
      <w:r w:rsidR="00A668A6">
        <w:rPr>
          <w:rFonts w:cs="Times New Roman"/>
          <w:szCs w:val="22"/>
        </w:rPr>
        <w:t>, ve znění pozdějších předpisů</w:t>
      </w:r>
      <w:r w:rsidRPr="00BB1597">
        <w:rPr>
          <w:rFonts w:cs="Times New Roman"/>
          <w:szCs w:val="22"/>
        </w:rPr>
        <w:t>.</w:t>
      </w:r>
    </w:p>
    <w:p w14:paraId="294375DF" w14:textId="77777777" w:rsidR="00AF6923" w:rsidRDefault="00AF6923" w:rsidP="00AF6923">
      <w:pPr>
        <w:pStyle w:val="Textvbloku1"/>
        <w:ind w:left="567" w:firstLine="0"/>
        <w:rPr>
          <w:rFonts w:cs="Times New Roman"/>
          <w:szCs w:val="22"/>
        </w:rPr>
      </w:pPr>
    </w:p>
    <w:p w14:paraId="4F2D94D3" w14:textId="318E4BE0" w:rsidR="00A668A6" w:rsidRDefault="00625055" w:rsidP="0004015A">
      <w:pPr>
        <w:pStyle w:val="Textvbloku1"/>
        <w:numPr>
          <w:ilvl w:val="0"/>
          <w:numId w:val="12"/>
        </w:numPr>
        <w:ind w:left="567" w:hanging="567"/>
        <w:rPr>
          <w:rFonts w:cs="Times New Roman"/>
          <w:szCs w:val="22"/>
        </w:rPr>
      </w:pPr>
      <w:r w:rsidRPr="00625055">
        <w:rPr>
          <w:rFonts w:cs="Times New Roman"/>
          <w:szCs w:val="22"/>
        </w:rPr>
        <w:t xml:space="preserve">Podpisem této smlouvy osoba oprávněná za </w:t>
      </w:r>
      <w:r>
        <w:rPr>
          <w:rFonts w:cs="Times New Roman"/>
          <w:szCs w:val="22"/>
        </w:rPr>
        <w:t>Z</w:t>
      </w:r>
      <w:r w:rsidRPr="00625055">
        <w:rPr>
          <w:rFonts w:cs="Times New Roman"/>
          <w:szCs w:val="22"/>
        </w:rPr>
        <w:t>hotovitele tuto smlouvu podepsat ja</w:t>
      </w:r>
      <w:r>
        <w:rPr>
          <w:rFonts w:cs="Times New Roman"/>
          <w:szCs w:val="22"/>
        </w:rPr>
        <w:t>ko subjekt údajů potvrzuje, že O</w:t>
      </w:r>
      <w:r w:rsidRPr="00625055">
        <w:rPr>
          <w:rFonts w:cs="Times New Roman"/>
          <w:szCs w:val="22"/>
        </w:rPr>
        <w:t>bjednatel jako správce údajů splnil vůči ní informační a poučovací povinnost ve smyslu ust. zákona č. 110/2019 Sb., o zpracování osobních údajů a Nařízení Evropského parlamentu a Rady (EU) 2016/679 (GDPR), týkající se zejména rozsahu, účelu, způsobu, místa provádění zpracování osobních dat subjektu údajů a možnosti nakládání s nimi, jakož i osobě jejich zp</w:t>
      </w:r>
      <w:r>
        <w:rPr>
          <w:rFonts w:cs="Times New Roman"/>
          <w:szCs w:val="22"/>
        </w:rPr>
        <w:t>racovatele. Osoba oprávněná za Z</w:t>
      </w:r>
      <w:r w:rsidRPr="00625055">
        <w:rPr>
          <w:rFonts w:cs="Times New Roman"/>
          <w:szCs w:val="22"/>
        </w:rPr>
        <w:t xml:space="preserve">hotovitele podepsat tuto smlouvu podpisem této smlouvy souhlasí se zpracováním osobních údajů. Souhlas se zpracováním osobních údajů je dobrovolný a osoba oprávněná za </w:t>
      </w:r>
      <w:r>
        <w:rPr>
          <w:rFonts w:cs="Times New Roman"/>
          <w:szCs w:val="22"/>
        </w:rPr>
        <w:t>Z</w:t>
      </w:r>
      <w:r w:rsidRPr="00625055">
        <w:rPr>
          <w:rFonts w:cs="Times New Roman"/>
          <w:szCs w:val="22"/>
        </w:rPr>
        <w:t xml:space="preserve">hotovitele tuto smlouvu podepsat jej může kdykoliv zcela nebo z části odvolat. V případě odvolání souhlasu </w:t>
      </w:r>
      <w:r>
        <w:rPr>
          <w:rFonts w:cs="Times New Roman"/>
          <w:szCs w:val="22"/>
        </w:rPr>
        <w:t>O</w:t>
      </w:r>
      <w:r w:rsidRPr="00625055">
        <w:rPr>
          <w:rFonts w:cs="Times New Roman"/>
          <w:szCs w:val="22"/>
        </w:rPr>
        <w:t>bjednatel nebude nadále osobní údaje zpracovávat. Objednatel tak bude zpraco</w:t>
      </w:r>
      <w:r w:rsidR="006A5353">
        <w:rPr>
          <w:rFonts w:cs="Times New Roman"/>
          <w:szCs w:val="22"/>
        </w:rPr>
        <w:t>vá</w:t>
      </w:r>
      <w:r w:rsidRPr="00625055">
        <w:rPr>
          <w:rFonts w:cs="Times New Roman"/>
          <w:szCs w:val="22"/>
        </w:rPr>
        <w:t>vat pouze osobní údaje poskytnuté osobou oprávněn</w:t>
      </w:r>
      <w:r>
        <w:rPr>
          <w:rFonts w:cs="Times New Roman"/>
          <w:szCs w:val="22"/>
        </w:rPr>
        <w:t>ou za Z</w:t>
      </w:r>
      <w:r w:rsidRPr="00625055">
        <w:rPr>
          <w:rFonts w:cs="Times New Roman"/>
          <w:szCs w:val="22"/>
        </w:rPr>
        <w:t>hotovitele tuto smlouvu podepsat pro účely, ke kterým podle zákona nepotřebuje její souhlas.</w:t>
      </w:r>
    </w:p>
    <w:p w14:paraId="22B34E7A" w14:textId="77777777" w:rsidR="00642D2D" w:rsidRDefault="00642D2D" w:rsidP="00642D2D">
      <w:pPr>
        <w:pStyle w:val="Textvbloku1"/>
        <w:rPr>
          <w:rFonts w:cs="Times New Roman"/>
          <w:szCs w:val="22"/>
        </w:rPr>
      </w:pPr>
    </w:p>
    <w:p w14:paraId="53D66068" w14:textId="77777777" w:rsidR="00341B6F" w:rsidRDefault="00341B6F" w:rsidP="00B21E84">
      <w:pPr>
        <w:pStyle w:val="Textvbloku1"/>
        <w:numPr>
          <w:ilvl w:val="0"/>
          <w:numId w:val="12"/>
        </w:numPr>
        <w:ind w:left="567" w:hanging="567"/>
        <w:rPr>
          <w:rFonts w:cs="Times New Roman"/>
          <w:szCs w:val="22"/>
        </w:rPr>
      </w:pPr>
      <w:r w:rsidRPr="00BB1597">
        <w:rPr>
          <w:rFonts w:cs="Times New Roman"/>
          <w:szCs w:val="22"/>
        </w:rPr>
        <w:t>Tuto smlouvu lze měnit, doplňovat a upřesňovat pouze oboustranně odsouhlasenými, písemnými a průběžně číslovanými dodatky, podepsanými oprávněnými zástupci obou smluvních stran, které musí být obsaženy na jedné listině.</w:t>
      </w:r>
    </w:p>
    <w:p w14:paraId="623D5790" w14:textId="77777777" w:rsidR="0004015A" w:rsidRDefault="0004015A" w:rsidP="00B21E84"/>
    <w:p w14:paraId="66550AB9" w14:textId="361EDA97" w:rsidR="00341B6F" w:rsidRDefault="00007B48" w:rsidP="00B21E84">
      <w:pPr>
        <w:pStyle w:val="Zkladntext"/>
        <w:numPr>
          <w:ilvl w:val="0"/>
          <w:numId w:val="12"/>
        </w:numPr>
        <w:overflowPunct/>
        <w:autoSpaceDE/>
        <w:autoSpaceDN/>
        <w:adjustRightInd/>
        <w:spacing w:after="0"/>
        <w:ind w:left="567" w:hanging="567"/>
        <w:jc w:val="both"/>
        <w:textAlignment w:val="auto"/>
        <w:rPr>
          <w:sz w:val="22"/>
          <w:szCs w:val="22"/>
        </w:rPr>
      </w:pPr>
      <w:r>
        <w:rPr>
          <w:sz w:val="22"/>
          <w:szCs w:val="22"/>
        </w:rPr>
        <w:t>Objednatel</w:t>
      </w:r>
      <w:r w:rsidR="00341B6F" w:rsidRPr="00BB1597">
        <w:rPr>
          <w:sz w:val="22"/>
          <w:szCs w:val="22"/>
        </w:rPr>
        <w:t xml:space="preserve"> ve smyslu ustanov</w:t>
      </w:r>
      <w:r w:rsidR="00A668A6">
        <w:rPr>
          <w:sz w:val="22"/>
          <w:szCs w:val="22"/>
        </w:rPr>
        <w:t>ení § 41 zákona č. 128/2000 Sb.,</w:t>
      </w:r>
      <w:r w:rsidR="00341B6F" w:rsidRPr="00BB1597">
        <w:rPr>
          <w:sz w:val="22"/>
          <w:szCs w:val="22"/>
        </w:rPr>
        <w:t xml:space="preserve"> o obcích, ve znění pozdějších předpisů, potvrzuje, že u právních jednání obsažených v této smlouvě byly splněny ze strany </w:t>
      </w:r>
      <w:r>
        <w:rPr>
          <w:sz w:val="22"/>
          <w:szCs w:val="22"/>
        </w:rPr>
        <w:t>Objednatele</w:t>
      </w:r>
      <w:r w:rsidR="00341B6F" w:rsidRPr="00BB1597">
        <w:rPr>
          <w:sz w:val="22"/>
          <w:szCs w:val="22"/>
        </w:rPr>
        <w:t xml:space="preserve"> veškeré zák</w:t>
      </w:r>
      <w:r w:rsidR="00E211D5">
        <w:rPr>
          <w:sz w:val="22"/>
          <w:szCs w:val="22"/>
        </w:rPr>
        <w:t>onem č. 128/2000 Sb.,</w:t>
      </w:r>
      <w:r w:rsidR="00341B6F" w:rsidRPr="00BB1597">
        <w:rPr>
          <w:sz w:val="22"/>
          <w:szCs w:val="22"/>
        </w:rPr>
        <w:t xml:space="preserve"> o obcích, ve znění pozdějších předpisů, či jinými obecně závaznými právními předpisy stanovené podmínky ve formě předchozího zveřejnění, schválení či odsouhlasení, které jsou obligatorní pro platnost tohoto právního jednání.</w:t>
      </w:r>
    </w:p>
    <w:p w14:paraId="6B1D0FA4" w14:textId="77777777" w:rsidR="007A7179" w:rsidRDefault="007A7179" w:rsidP="0004015A">
      <w:pPr>
        <w:pStyle w:val="Zkladntext"/>
        <w:overflowPunct/>
        <w:autoSpaceDE/>
        <w:autoSpaceDN/>
        <w:adjustRightInd/>
        <w:spacing w:after="0"/>
        <w:ind w:left="567"/>
        <w:jc w:val="both"/>
        <w:textAlignment w:val="auto"/>
        <w:rPr>
          <w:sz w:val="22"/>
          <w:szCs w:val="22"/>
        </w:rPr>
      </w:pPr>
    </w:p>
    <w:p w14:paraId="193A3734" w14:textId="792E5756" w:rsidR="00D072E7" w:rsidRDefault="00D072E7" w:rsidP="00D072E7">
      <w:pPr>
        <w:pStyle w:val="Normlnodsazen1"/>
        <w:numPr>
          <w:ilvl w:val="0"/>
          <w:numId w:val="12"/>
        </w:numPr>
        <w:spacing w:after="0"/>
        <w:ind w:left="567" w:hanging="567"/>
        <w:jc w:val="both"/>
        <w:rPr>
          <w:szCs w:val="22"/>
        </w:rPr>
      </w:pPr>
      <w:r w:rsidRPr="009C08BE">
        <w:rPr>
          <w:szCs w:val="22"/>
        </w:rPr>
        <w:t xml:space="preserve">Dle § 1765 zákona č. 89/2012 Sb., občanského zákoníku, ve znění pozdějších předpisů, na sebe </w:t>
      </w:r>
      <w:r w:rsidR="007825F2">
        <w:rPr>
          <w:szCs w:val="22"/>
        </w:rPr>
        <w:t>Z</w:t>
      </w:r>
      <w:r w:rsidRPr="009C08BE">
        <w:rPr>
          <w:szCs w:val="22"/>
        </w:rPr>
        <w:t xml:space="preserve">hotovitel převzal nebezpečí změny okolností. Před uzavřením této smlouvy smluvní </w:t>
      </w:r>
      <w:r w:rsidRPr="00597096">
        <w:rPr>
          <w:szCs w:val="22"/>
        </w:rPr>
        <w:t>strany zvážily hospodářskou, ekonomickou i faktickou situaci a jsou si plně vědomy okolností této smlouvy. V tomto smyslu ne</w:t>
      </w:r>
      <w:r>
        <w:rPr>
          <w:szCs w:val="22"/>
        </w:rPr>
        <w:t xml:space="preserve">ní </w:t>
      </w:r>
      <w:r w:rsidRPr="00597096">
        <w:rPr>
          <w:szCs w:val="22"/>
        </w:rPr>
        <w:t>Zhotovitel oprávněn domáhat se u Objednatele změny této smlouvy.</w:t>
      </w:r>
    </w:p>
    <w:p w14:paraId="01D981E5" w14:textId="77777777" w:rsidR="007A7179" w:rsidRPr="00D072E7" w:rsidRDefault="007A7179" w:rsidP="007A7179">
      <w:pPr>
        <w:pStyle w:val="Normlnodsazen1"/>
        <w:spacing w:after="0"/>
        <w:ind w:left="567"/>
        <w:jc w:val="both"/>
        <w:rPr>
          <w:szCs w:val="22"/>
        </w:rPr>
      </w:pPr>
    </w:p>
    <w:p w14:paraId="4E012349" w14:textId="77777777" w:rsidR="00341B6F" w:rsidRDefault="00341B6F" w:rsidP="00B21E84">
      <w:pPr>
        <w:pStyle w:val="Zkladntext"/>
        <w:numPr>
          <w:ilvl w:val="0"/>
          <w:numId w:val="12"/>
        </w:numPr>
        <w:overflowPunct/>
        <w:autoSpaceDE/>
        <w:autoSpaceDN/>
        <w:adjustRightInd/>
        <w:spacing w:after="0"/>
        <w:ind w:left="567" w:hanging="567"/>
        <w:jc w:val="both"/>
        <w:textAlignment w:val="auto"/>
        <w:rPr>
          <w:sz w:val="22"/>
          <w:szCs w:val="22"/>
        </w:rPr>
      </w:pPr>
      <w:r w:rsidRPr="00BB1597">
        <w:rPr>
          <w:sz w:val="22"/>
          <w:szCs w:val="22"/>
        </w:rPr>
        <w:t xml:space="preserve">Obě smluvní strany potvrzují autentičnost této smlouvy a prohlašují, že si smlouvu (včetně </w:t>
      </w:r>
      <w:r w:rsidR="00031981" w:rsidRPr="00BB1597">
        <w:rPr>
          <w:sz w:val="22"/>
          <w:szCs w:val="22"/>
        </w:rPr>
        <w:t>p</w:t>
      </w:r>
      <w:r w:rsidRPr="00BB1597">
        <w:rPr>
          <w:sz w:val="22"/>
          <w:szCs w:val="22"/>
        </w:rPr>
        <w:t xml:space="preserve">říloh) přečetly, s jejím obsahem (včetně </w:t>
      </w:r>
      <w:r w:rsidR="00031981" w:rsidRPr="00BB1597">
        <w:rPr>
          <w:sz w:val="22"/>
          <w:szCs w:val="22"/>
        </w:rPr>
        <w:t>p</w:t>
      </w:r>
      <w:r w:rsidRPr="00BB1597">
        <w:rPr>
          <w:sz w:val="22"/>
          <w:szCs w:val="22"/>
        </w:rPr>
        <w:t>říloh) souhlasí, že smlouva byla sepsána na základě pravdivých údajů, z jejich pravé a svobodné vůle a nebyla uzavřena v tísni ani za jinak jednostranně nevýhodných podmínek, což stvrzují svým podpisem, resp. podpisem svého oprávněného zástupce.</w:t>
      </w:r>
    </w:p>
    <w:p w14:paraId="7B26AD17" w14:textId="06132AD6" w:rsidR="007B6E5B" w:rsidRDefault="007B6E5B" w:rsidP="00B21E84">
      <w:pPr>
        <w:pStyle w:val="Zkladntext"/>
        <w:overflowPunct/>
        <w:autoSpaceDE/>
        <w:autoSpaceDN/>
        <w:adjustRightInd/>
        <w:spacing w:after="0"/>
        <w:ind w:left="567"/>
        <w:jc w:val="both"/>
        <w:textAlignment w:val="auto"/>
        <w:rPr>
          <w:sz w:val="22"/>
          <w:szCs w:val="22"/>
        </w:rPr>
      </w:pPr>
    </w:p>
    <w:p w14:paraId="285F14EE" w14:textId="33ACB215" w:rsidR="008A2973" w:rsidRDefault="008A2973" w:rsidP="00B21E84">
      <w:pPr>
        <w:pStyle w:val="Zkladntext"/>
        <w:overflowPunct/>
        <w:autoSpaceDE/>
        <w:autoSpaceDN/>
        <w:adjustRightInd/>
        <w:spacing w:after="0"/>
        <w:ind w:left="567"/>
        <w:jc w:val="both"/>
        <w:textAlignment w:val="auto"/>
        <w:rPr>
          <w:sz w:val="22"/>
          <w:szCs w:val="22"/>
        </w:rPr>
      </w:pPr>
    </w:p>
    <w:p w14:paraId="033898C3" w14:textId="57CDBC36" w:rsidR="008A2973" w:rsidRDefault="008A2973" w:rsidP="00B21E84">
      <w:pPr>
        <w:pStyle w:val="Zkladntext"/>
        <w:overflowPunct/>
        <w:autoSpaceDE/>
        <w:autoSpaceDN/>
        <w:adjustRightInd/>
        <w:spacing w:after="0"/>
        <w:ind w:left="567"/>
        <w:jc w:val="both"/>
        <w:textAlignment w:val="auto"/>
        <w:rPr>
          <w:sz w:val="22"/>
          <w:szCs w:val="22"/>
        </w:rPr>
      </w:pPr>
    </w:p>
    <w:p w14:paraId="0ABA507E" w14:textId="767592FE" w:rsidR="008A2973" w:rsidRDefault="008A2973" w:rsidP="00B21E84">
      <w:pPr>
        <w:pStyle w:val="Zkladntext"/>
        <w:overflowPunct/>
        <w:autoSpaceDE/>
        <w:autoSpaceDN/>
        <w:adjustRightInd/>
        <w:spacing w:after="0"/>
        <w:ind w:left="567"/>
        <w:jc w:val="both"/>
        <w:textAlignment w:val="auto"/>
        <w:rPr>
          <w:sz w:val="22"/>
          <w:szCs w:val="22"/>
        </w:rPr>
      </w:pPr>
    </w:p>
    <w:p w14:paraId="17951A7B" w14:textId="1B5BEEAC" w:rsidR="008A2973" w:rsidRDefault="008A2973" w:rsidP="00B21E84">
      <w:pPr>
        <w:pStyle w:val="Zkladntext"/>
        <w:overflowPunct/>
        <w:autoSpaceDE/>
        <w:autoSpaceDN/>
        <w:adjustRightInd/>
        <w:spacing w:after="0"/>
        <w:ind w:left="567"/>
        <w:jc w:val="both"/>
        <w:textAlignment w:val="auto"/>
        <w:rPr>
          <w:sz w:val="22"/>
          <w:szCs w:val="22"/>
        </w:rPr>
      </w:pPr>
    </w:p>
    <w:p w14:paraId="30E004F1" w14:textId="6A0043D6" w:rsidR="008A2973" w:rsidRDefault="008A2973" w:rsidP="00B21E84">
      <w:pPr>
        <w:pStyle w:val="Zkladntext"/>
        <w:overflowPunct/>
        <w:autoSpaceDE/>
        <w:autoSpaceDN/>
        <w:adjustRightInd/>
        <w:spacing w:after="0"/>
        <w:ind w:left="567"/>
        <w:jc w:val="both"/>
        <w:textAlignment w:val="auto"/>
        <w:rPr>
          <w:sz w:val="22"/>
          <w:szCs w:val="22"/>
        </w:rPr>
      </w:pPr>
    </w:p>
    <w:p w14:paraId="27375E75" w14:textId="2D3207D3" w:rsidR="008A2973" w:rsidRDefault="008A2973" w:rsidP="00B21E84">
      <w:pPr>
        <w:pStyle w:val="Zkladntext"/>
        <w:overflowPunct/>
        <w:autoSpaceDE/>
        <w:autoSpaceDN/>
        <w:adjustRightInd/>
        <w:spacing w:after="0"/>
        <w:ind w:left="567"/>
        <w:jc w:val="both"/>
        <w:textAlignment w:val="auto"/>
        <w:rPr>
          <w:sz w:val="22"/>
          <w:szCs w:val="22"/>
        </w:rPr>
      </w:pPr>
    </w:p>
    <w:p w14:paraId="7362FEC5" w14:textId="52B78533" w:rsidR="008A2973" w:rsidRDefault="008A2973" w:rsidP="00B21E84">
      <w:pPr>
        <w:pStyle w:val="Zkladntext"/>
        <w:overflowPunct/>
        <w:autoSpaceDE/>
        <w:autoSpaceDN/>
        <w:adjustRightInd/>
        <w:spacing w:after="0"/>
        <w:ind w:left="567"/>
        <w:jc w:val="both"/>
        <w:textAlignment w:val="auto"/>
        <w:rPr>
          <w:sz w:val="22"/>
          <w:szCs w:val="22"/>
        </w:rPr>
      </w:pPr>
    </w:p>
    <w:p w14:paraId="657DE16C" w14:textId="7CD34182" w:rsidR="008A2973" w:rsidRDefault="008A2973" w:rsidP="00B21E84">
      <w:pPr>
        <w:pStyle w:val="Zkladntext"/>
        <w:overflowPunct/>
        <w:autoSpaceDE/>
        <w:autoSpaceDN/>
        <w:adjustRightInd/>
        <w:spacing w:after="0"/>
        <w:ind w:left="567"/>
        <w:jc w:val="both"/>
        <w:textAlignment w:val="auto"/>
        <w:rPr>
          <w:sz w:val="22"/>
          <w:szCs w:val="22"/>
        </w:rPr>
      </w:pPr>
    </w:p>
    <w:p w14:paraId="4F850180" w14:textId="4BAD426B" w:rsidR="008A2973" w:rsidRDefault="008A2973" w:rsidP="00B21E84">
      <w:pPr>
        <w:pStyle w:val="Zkladntext"/>
        <w:overflowPunct/>
        <w:autoSpaceDE/>
        <w:autoSpaceDN/>
        <w:adjustRightInd/>
        <w:spacing w:after="0"/>
        <w:ind w:left="567"/>
        <w:jc w:val="both"/>
        <w:textAlignment w:val="auto"/>
        <w:rPr>
          <w:sz w:val="22"/>
          <w:szCs w:val="22"/>
        </w:rPr>
      </w:pPr>
    </w:p>
    <w:p w14:paraId="50D9EDDE" w14:textId="2FC594A1" w:rsidR="008A2973" w:rsidRDefault="008A2973" w:rsidP="00B21E84">
      <w:pPr>
        <w:pStyle w:val="Zkladntext"/>
        <w:overflowPunct/>
        <w:autoSpaceDE/>
        <w:autoSpaceDN/>
        <w:adjustRightInd/>
        <w:spacing w:after="0"/>
        <w:ind w:left="567"/>
        <w:jc w:val="both"/>
        <w:textAlignment w:val="auto"/>
        <w:rPr>
          <w:sz w:val="22"/>
          <w:szCs w:val="22"/>
        </w:rPr>
      </w:pPr>
    </w:p>
    <w:p w14:paraId="49E3B410" w14:textId="58268E97" w:rsidR="008A2973" w:rsidRDefault="008A2973" w:rsidP="00B21E84">
      <w:pPr>
        <w:pStyle w:val="Zkladntext"/>
        <w:overflowPunct/>
        <w:autoSpaceDE/>
        <w:autoSpaceDN/>
        <w:adjustRightInd/>
        <w:spacing w:after="0"/>
        <w:ind w:left="567"/>
        <w:jc w:val="both"/>
        <w:textAlignment w:val="auto"/>
        <w:rPr>
          <w:sz w:val="22"/>
          <w:szCs w:val="22"/>
        </w:rPr>
      </w:pPr>
    </w:p>
    <w:p w14:paraId="5A3920BA" w14:textId="05813640" w:rsidR="008A2973" w:rsidRDefault="008A2973" w:rsidP="00B21E84">
      <w:pPr>
        <w:pStyle w:val="Zkladntext"/>
        <w:overflowPunct/>
        <w:autoSpaceDE/>
        <w:autoSpaceDN/>
        <w:adjustRightInd/>
        <w:spacing w:after="0"/>
        <w:ind w:left="567"/>
        <w:jc w:val="both"/>
        <w:textAlignment w:val="auto"/>
        <w:rPr>
          <w:sz w:val="22"/>
          <w:szCs w:val="22"/>
        </w:rPr>
      </w:pPr>
    </w:p>
    <w:p w14:paraId="490AE042" w14:textId="5FF45063" w:rsidR="008A2973" w:rsidRDefault="008A2973" w:rsidP="00B21E84">
      <w:pPr>
        <w:pStyle w:val="Zkladntext"/>
        <w:overflowPunct/>
        <w:autoSpaceDE/>
        <w:autoSpaceDN/>
        <w:adjustRightInd/>
        <w:spacing w:after="0"/>
        <w:ind w:left="567"/>
        <w:jc w:val="both"/>
        <w:textAlignment w:val="auto"/>
        <w:rPr>
          <w:sz w:val="22"/>
          <w:szCs w:val="22"/>
        </w:rPr>
      </w:pPr>
    </w:p>
    <w:p w14:paraId="3ABCCE6A" w14:textId="44F26AD8" w:rsidR="008A2973" w:rsidRDefault="008A2973" w:rsidP="00B21E84">
      <w:pPr>
        <w:pStyle w:val="Zkladntext"/>
        <w:overflowPunct/>
        <w:autoSpaceDE/>
        <w:autoSpaceDN/>
        <w:adjustRightInd/>
        <w:spacing w:after="0"/>
        <w:ind w:left="567"/>
        <w:jc w:val="both"/>
        <w:textAlignment w:val="auto"/>
        <w:rPr>
          <w:sz w:val="22"/>
          <w:szCs w:val="22"/>
        </w:rPr>
      </w:pPr>
    </w:p>
    <w:p w14:paraId="22F9AC99" w14:textId="77777777" w:rsidR="008A2973" w:rsidRDefault="008A2973" w:rsidP="00B21E84">
      <w:pPr>
        <w:pStyle w:val="Zkladntext"/>
        <w:overflowPunct/>
        <w:autoSpaceDE/>
        <w:autoSpaceDN/>
        <w:adjustRightInd/>
        <w:spacing w:after="0"/>
        <w:ind w:left="567"/>
        <w:jc w:val="both"/>
        <w:textAlignment w:val="auto"/>
        <w:rPr>
          <w:sz w:val="22"/>
          <w:szCs w:val="22"/>
        </w:rPr>
      </w:pPr>
    </w:p>
    <w:p w14:paraId="2F87604D" w14:textId="27A883FA" w:rsidR="005678AA" w:rsidRPr="00BB1597" w:rsidRDefault="00E45519" w:rsidP="005678AA">
      <w:pPr>
        <w:jc w:val="both"/>
        <w:rPr>
          <w:bCs/>
          <w:sz w:val="22"/>
          <w:szCs w:val="22"/>
        </w:rPr>
      </w:pPr>
      <w:r>
        <w:rPr>
          <w:b/>
          <w:bCs/>
          <w:sz w:val="22"/>
          <w:szCs w:val="22"/>
        </w:rPr>
        <w:lastRenderedPageBreak/>
        <w:t>Příloha č. 1</w:t>
      </w:r>
      <w:r w:rsidR="005678AA" w:rsidRPr="00BB1597">
        <w:rPr>
          <w:b/>
          <w:bCs/>
          <w:sz w:val="22"/>
          <w:szCs w:val="22"/>
        </w:rPr>
        <w:t xml:space="preserve">: </w:t>
      </w:r>
      <w:r w:rsidR="005678AA" w:rsidRPr="00BB1597">
        <w:rPr>
          <w:b/>
          <w:bCs/>
          <w:sz w:val="22"/>
          <w:szCs w:val="22"/>
        </w:rPr>
        <w:tab/>
      </w:r>
      <w:r w:rsidR="005678AA" w:rsidRPr="00BB1597">
        <w:rPr>
          <w:bCs/>
          <w:sz w:val="22"/>
          <w:szCs w:val="22"/>
        </w:rPr>
        <w:t>Výpis z živnostenského rejstříku – prostá kopie (nedílná příloha smlouvy)</w:t>
      </w:r>
    </w:p>
    <w:p w14:paraId="706C47B4" w14:textId="20598D9F" w:rsidR="005678AA" w:rsidRPr="00BB1597" w:rsidRDefault="00F1060D" w:rsidP="005678AA">
      <w:pPr>
        <w:jc w:val="both"/>
        <w:rPr>
          <w:sz w:val="22"/>
          <w:szCs w:val="22"/>
        </w:rPr>
      </w:pPr>
      <w:r>
        <w:rPr>
          <w:b/>
          <w:bCs/>
          <w:sz w:val="22"/>
          <w:szCs w:val="22"/>
        </w:rPr>
        <w:t>Příloha č. 2</w:t>
      </w:r>
      <w:r w:rsidR="005678AA" w:rsidRPr="00BB1597">
        <w:rPr>
          <w:b/>
          <w:bCs/>
          <w:sz w:val="22"/>
          <w:szCs w:val="22"/>
        </w:rPr>
        <w:t>:</w:t>
      </w:r>
      <w:r w:rsidR="005678AA" w:rsidRPr="00BB1597">
        <w:rPr>
          <w:b/>
          <w:bCs/>
          <w:sz w:val="22"/>
          <w:szCs w:val="22"/>
        </w:rPr>
        <w:tab/>
      </w:r>
      <w:r w:rsidR="003D0AFD">
        <w:rPr>
          <w:sz w:val="22"/>
          <w:szCs w:val="22"/>
        </w:rPr>
        <w:t>O</w:t>
      </w:r>
      <w:r w:rsidR="005678AA" w:rsidRPr="00BB1597">
        <w:rPr>
          <w:sz w:val="22"/>
          <w:szCs w:val="22"/>
        </w:rPr>
        <w:t>ceněn</w:t>
      </w:r>
      <w:r w:rsidR="003D0AFD">
        <w:rPr>
          <w:sz w:val="22"/>
          <w:szCs w:val="22"/>
        </w:rPr>
        <w:t>ý</w:t>
      </w:r>
      <w:r w:rsidR="005678AA" w:rsidRPr="00BB1597">
        <w:rPr>
          <w:sz w:val="22"/>
          <w:szCs w:val="22"/>
        </w:rPr>
        <w:t xml:space="preserve"> soupis</w:t>
      </w:r>
      <w:r w:rsidR="00343C76">
        <w:rPr>
          <w:sz w:val="22"/>
          <w:szCs w:val="22"/>
        </w:rPr>
        <w:t xml:space="preserve"> stavebních</w:t>
      </w:r>
      <w:r w:rsidR="005678AA" w:rsidRPr="00BB1597">
        <w:rPr>
          <w:sz w:val="22"/>
          <w:szCs w:val="22"/>
        </w:rPr>
        <w:t xml:space="preserve"> prací</w:t>
      </w:r>
      <w:r w:rsidR="001E1D20">
        <w:rPr>
          <w:sz w:val="22"/>
          <w:szCs w:val="22"/>
        </w:rPr>
        <w:t xml:space="preserve">, dodávek a služeb </w:t>
      </w:r>
      <w:r w:rsidR="003D0AFD">
        <w:rPr>
          <w:sz w:val="22"/>
          <w:szCs w:val="22"/>
        </w:rPr>
        <w:t>s výkazem výměr</w:t>
      </w:r>
      <w:r w:rsidR="005678AA" w:rsidRPr="00BB1597">
        <w:rPr>
          <w:sz w:val="22"/>
          <w:szCs w:val="22"/>
        </w:rPr>
        <w:t xml:space="preserve"> (</w:t>
      </w:r>
      <w:r w:rsidR="00B44567">
        <w:rPr>
          <w:sz w:val="22"/>
          <w:szCs w:val="22"/>
        </w:rPr>
        <w:t>oddělená</w:t>
      </w:r>
      <w:r w:rsidR="005678AA" w:rsidRPr="00BB1597">
        <w:rPr>
          <w:sz w:val="22"/>
          <w:szCs w:val="22"/>
        </w:rPr>
        <w:t xml:space="preserve"> příloha </w:t>
      </w:r>
      <w:r w:rsidR="001E1D20">
        <w:rPr>
          <w:sz w:val="22"/>
          <w:szCs w:val="22"/>
        </w:rPr>
        <w:tab/>
      </w:r>
      <w:r w:rsidR="001E1D20">
        <w:rPr>
          <w:sz w:val="22"/>
          <w:szCs w:val="22"/>
        </w:rPr>
        <w:tab/>
      </w:r>
      <w:r w:rsidR="005678AA" w:rsidRPr="00BB1597">
        <w:rPr>
          <w:sz w:val="22"/>
          <w:szCs w:val="22"/>
        </w:rPr>
        <w:t>smlouvy)</w:t>
      </w:r>
    </w:p>
    <w:p w14:paraId="0507BAB5" w14:textId="3D184D5E" w:rsidR="005678AA" w:rsidRDefault="00F1060D" w:rsidP="005678AA">
      <w:pPr>
        <w:ind w:left="1418" w:hanging="1418"/>
        <w:jc w:val="both"/>
        <w:rPr>
          <w:sz w:val="22"/>
          <w:szCs w:val="22"/>
        </w:rPr>
      </w:pPr>
      <w:r>
        <w:rPr>
          <w:b/>
          <w:sz w:val="22"/>
          <w:szCs w:val="22"/>
        </w:rPr>
        <w:t>Příloha č. 3</w:t>
      </w:r>
      <w:r w:rsidR="005678AA" w:rsidRPr="00BB1597">
        <w:rPr>
          <w:b/>
          <w:sz w:val="22"/>
          <w:szCs w:val="22"/>
        </w:rPr>
        <w:t>:</w:t>
      </w:r>
      <w:r w:rsidR="005678AA" w:rsidRPr="00BB1597">
        <w:rPr>
          <w:sz w:val="22"/>
          <w:szCs w:val="22"/>
        </w:rPr>
        <w:tab/>
        <w:t xml:space="preserve">Usnesení rady města ze dne </w:t>
      </w:r>
      <w:r w:rsidR="005678AA">
        <w:rPr>
          <w:sz w:val="22"/>
          <w:szCs w:val="22"/>
        </w:rPr>
        <w:t>…………….(</w:t>
      </w:r>
      <w:r w:rsidR="005678AA" w:rsidRPr="00BB1597">
        <w:rPr>
          <w:sz w:val="22"/>
          <w:szCs w:val="22"/>
        </w:rPr>
        <w:t>nedílná příloha smlouvy)</w:t>
      </w:r>
    </w:p>
    <w:p w14:paraId="0EC6B5A6" w14:textId="30927F19" w:rsidR="003D0AFD" w:rsidRPr="00BB1597" w:rsidRDefault="003D0AFD" w:rsidP="005678AA">
      <w:pPr>
        <w:ind w:left="1418" w:hanging="1418"/>
        <w:jc w:val="both"/>
        <w:rPr>
          <w:sz w:val="22"/>
          <w:szCs w:val="22"/>
        </w:rPr>
      </w:pPr>
      <w:r w:rsidRPr="00BB1597">
        <w:rPr>
          <w:b/>
          <w:sz w:val="22"/>
          <w:szCs w:val="22"/>
        </w:rPr>
        <w:t xml:space="preserve">Příloha č. </w:t>
      </w:r>
      <w:r w:rsidR="00F1060D">
        <w:rPr>
          <w:b/>
          <w:sz w:val="22"/>
          <w:szCs w:val="22"/>
        </w:rPr>
        <w:t>4</w:t>
      </w:r>
      <w:r w:rsidRPr="00BB1597">
        <w:rPr>
          <w:b/>
          <w:sz w:val="22"/>
          <w:szCs w:val="22"/>
        </w:rPr>
        <w:t>:</w:t>
      </w:r>
      <w:r w:rsidR="00C0072D">
        <w:rPr>
          <w:b/>
          <w:sz w:val="22"/>
          <w:szCs w:val="22"/>
        </w:rPr>
        <w:tab/>
      </w:r>
      <w:r w:rsidRPr="003D0AFD">
        <w:rPr>
          <w:sz w:val="22"/>
          <w:szCs w:val="22"/>
        </w:rPr>
        <w:t>Seznam poddodavatelů</w:t>
      </w:r>
      <w:r>
        <w:rPr>
          <w:b/>
          <w:sz w:val="22"/>
          <w:szCs w:val="22"/>
        </w:rPr>
        <w:t xml:space="preserve"> </w:t>
      </w:r>
      <w:r>
        <w:rPr>
          <w:sz w:val="22"/>
          <w:szCs w:val="22"/>
        </w:rPr>
        <w:t>(</w:t>
      </w:r>
      <w:r w:rsidRPr="00BB1597">
        <w:rPr>
          <w:sz w:val="22"/>
          <w:szCs w:val="22"/>
        </w:rPr>
        <w:t>nedílná příloha smlouvy)</w:t>
      </w:r>
    </w:p>
    <w:p w14:paraId="7BDC8BCE" w14:textId="22CFBF67" w:rsidR="003D0AFD" w:rsidRPr="003D0AFD" w:rsidRDefault="005678AA" w:rsidP="005678AA">
      <w:pPr>
        <w:ind w:left="1418" w:hanging="1418"/>
        <w:jc w:val="both"/>
        <w:rPr>
          <w:sz w:val="22"/>
          <w:szCs w:val="22"/>
        </w:rPr>
      </w:pPr>
      <w:r w:rsidRPr="00BB1597">
        <w:rPr>
          <w:b/>
          <w:sz w:val="22"/>
          <w:szCs w:val="22"/>
        </w:rPr>
        <w:t xml:space="preserve">Příloha č. </w:t>
      </w:r>
      <w:r w:rsidR="00F1060D">
        <w:rPr>
          <w:b/>
          <w:sz w:val="22"/>
          <w:szCs w:val="22"/>
        </w:rPr>
        <w:t>5</w:t>
      </w:r>
      <w:r w:rsidRPr="00BB1597">
        <w:rPr>
          <w:b/>
          <w:sz w:val="22"/>
          <w:szCs w:val="22"/>
        </w:rPr>
        <w:t>:</w:t>
      </w:r>
      <w:r w:rsidRPr="00BB1597">
        <w:rPr>
          <w:b/>
          <w:sz w:val="22"/>
          <w:szCs w:val="22"/>
        </w:rPr>
        <w:tab/>
      </w:r>
      <w:r w:rsidRPr="00BB1597">
        <w:rPr>
          <w:sz w:val="22"/>
          <w:szCs w:val="22"/>
        </w:rPr>
        <w:t>Zadávací dokumentace (oddělená příloha smlouvy)</w:t>
      </w:r>
    </w:p>
    <w:p w14:paraId="4E2E6685" w14:textId="6C004DFE" w:rsidR="005678AA" w:rsidRDefault="005678AA" w:rsidP="00217A40">
      <w:pPr>
        <w:ind w:left="1418" w:hanging="1418"/>
        <w:jc w:val="both"/>
        <w:rPr>
          <w:sz w:val="22"/>
          <w:szCs w:val="22"/>
        </w:rPr>
      </w:pPr>
      <w:r w:rsidRPr="00BB1597">
        <w:rPr>
          <w:b/>
          <w:sz w:val="22"/>
          <w:szCs w:val="22"/>
        </w:rPr>
        <w:t xml:space="preserve">Příloha č. </w:t>
      </w:r>
      <w:r w:rsidR="00F1060D">
        <w:rPr>
          <w:b/>
          <w:sz w:val="22"/>
          <w:szCs w:val="22"/>
        </w:rPr>
        <w:t>6</w:t>
      </w:r>
      <w:r w:rsidRPr="00BB1597">
        <w:rPr>
          <w:b/>
          <w:sz w:val="22"/>
          <w:szCs w:val="22"/>
        </w:rPr>
        <w:t>:</w:t>
      </w:r>
      <w:r w:rsidRPr="00BB1597">
        <w:rPr>
          <w:sz w:val="22"/>
          <w:szCs w:val="22"/>
        </w:rPr>
        <w:tab/>
      </w:r>
      <w:r w:rsidR="008A2973" w:rsidRPr="00D823B9">
        <w:rPr>
          <w:sz w:val="22"/>
          <w:szCs w:val="22"/>
        </w:rPr>
        <w:t>P</w:t>
      </w:r>
      <w:r w:rsidR="008A2973">
        <w:rPr>
          <w:sz w:val="22"/>
          <w:szCs w:val="22"/>
        </w:rPr>
        <w:t xml:space="preserve">D </w:t>
      </w:r>
      <w:r w:rsidR="008A2973" w:rsidRPr="006025FC">
        <w:rPr>
          <w:sz w:val="22"/>
          <w:szCs w:val="22"/>
        </w:rPr>
        <w:t>označená</w:t>
      </w:r>
      <w:r w:rsidR="008A2973">
        <w:rPr>
          <w:sz w:val="22"/>
          <w:szCs w:val="22"/>
        </w:rPr>
        <w:t xml:space="preserve"> (tištěná podoba)</w:t>
      </w:r>
      <w:r w:rsidR="008A2973" w:rsidRPr="00112B53">
        <w:rPr>
          <w:sz w:val="22"/>
          <w:szCs w:val="22"/>
        </w:rPr>
        <w:t>:</w:t>
      </w:r>
      <w:r w:rsidR="008A2973" w:rsidRPr="00B35559">
        <w:rPr>
          <w:sz w:val="22"/>
          <w:szCs w:val="22"/>
        </w:rPr>
        <w:t xml:space="preserve"> </w:t>
      </w:r>
      <w:r w:rsidR="00F70434">
        <w:rPr>
          <w:sz w:val="22"/>
          <w:szCs w:val="22"/>
        </w:rPr>
        <w:t>„Karlovy Vary, ulice Rolavská</w:t>
      </w:r>
      <w:r w:rsidR="00F93362" w:rsidRPr="00176526">
        <w:rPr>
          <w:sz w:val="22"/>
          <w:szCs w:val="22"/>
        </w:rPr>
        <w:t xml:space="preserve"> – </w:t>
      </w:r>
      <w:r w:rsidR="00F70434">
        <w:rPr>
          <w:sz w:val="22"/>
          <w:szCs w:val="22"/>
        </w:rPr>
        <w:t>parkovací záliv</w:t>
      </w:r>
      <w:r w:rsidR="00F93362" w:rsidRPr="00176526">
        <w:rPr>
          <w:sz w:val="22"/>
          <w:szCs w:val="22"/>
        </w:rPr>
        <w:t xml:space="preserve">", č. zakázky </w:t>
      </w:r>
      <w:r w:rsidR="00F70434">
        <w:rPr>
          <w:sz w:val="22"/>
          <w:szCs w:val="22"/>
        </w:rPr>
        <w:t>26DS002</w:t>
      </w:r>
      <w:r w:rsidR="00F93362" w:rsidRPr="00654A19">
        <w:rPr>
          <w:sz w:val="22"/>
          <w:szCs w:val="22"/>
        </w:rPr>
        <w:t xml:space="preserve">, </w:t>
      </w:r>
      <w:r w:rsidR="00F93362" w:rsidRPr="00871BDE">
        <w:rPr>
          <w:sz w:val="22"/>
          <w:szCs w:val="22"/>
        </w:rPr>
        <w:t xml:space="preserve">zpracovatel: </w:t>
      </w:r>
      <w:r w:rsidR="00F70434">
        <w:rPr>
          <w:sz w:val="22"/>
          <w:szCs w:val="22"/>
        </w:rPr>
        <w:t>Ing. Alena Štemberová</w:t>
      </w:r>
      <w:r w:rsidR="00F93362">
        <w:rPr>
          <w:sz w:val="22"/>
          <w:szCs w:val="22"/>
        </w:rPr>
        <w:t xml:space="preserve"> Petráň</w:t>
      </w:r>
      <w:r w:rsidR="00F70434">
        <w:rPr>
          <w:sz w:val="22"/>
          <w:szCs w:val="22"/>
        </w:rPr>
        <w:t>ová</w:t>
      </w:r>
      <w:r w:rsidR="007E1A24" w:rsidRPr="00BB1597">
        <w:rPr>
          <w:sz w:val="22"/>
          <w:szCs w:val="22"/>
        </w:rPr>
        <w:t xml:space="preserve"> </w:t>
      </w:r>
      <w:r w:rsidRPr="00BB1597">
        <w:rPr>
          <w:sz w:val="22"/>
          <w:szCs w:val="22"/>
        </w:rPr>
        <w:t>(oddělená příloha smlouvy)</w:t>
      </w:r>
    </w:p>
    <w:p w14:paraId="7ABEBFA6" w14:textId="732597AE" w:rsidR="003D0AFD" w:rsidRDefault="003D0AFD" w:rsidP="005678AA">
      <w:pPr>
        <w:ind w:left="1418" w:hanging="1418"/>
        <w:jc w:val="both"/>
        <w:rPr>
          <w:sz w:val="22"/>
          <w:szCs w:val="22"/>
        </w:rPr>
      </w:pPr>
      <w:r w:rsidRPr="00BB1597">
        <w:rPr>
          <w:b/>
          <w:sz w:val="22"/>
          <w:szCs w:val="22"/>
        </w:rPr>
        <w:t xml:space="preserve">Příloha č. </w:t>
      </w:r>
      <w:r w:rsidR="00F1060D">
        <w:rPr>
          <w:b/>
          <w:sz w:val="22"/>
          <w:szCs w:val="22"/>
        </w:rPr>
        <w:t>7</w:t>
      </w:r>
      <w:r w:rsidRPr="00BB1597">
        <w:rPr>
          <w:b/>
          <w:sz w:val="22"/>
          <w:szCs w:val="22"/>
        </w:rPr>
        <w:t>:</w:t>
      </w:r>
      <w:r w:rsidR="004D2200">
        <w:rPr>
          <w:b/>
          <w:sz w:val="22"/>
          <w:szCs w:val="22"/>
        </w:rPr>
        <w:tab/>
      </w:r>
      <w:r w:rsidRPr="003D0AFD">
        <w:rPr>
          <w:sz w:val="22"/>
          <w:szCs w:val="22"/>
        </w:rPr>
        <w:t>Nabídka zhotovitele</w:t>
      </w:r>
      <w:r>
        <w:rPr>
          <w:b/>
          <w:sz w:val="22"/>
          <w:szCs w:val="22"/>
        </w:rPr>
        <w:t xml:space="preserve"> </w:t>
      </w:r>
      <w:r w:rsidRPr="00BB1597">
        <w:rPr>
          <w:sz w:val="22"/>
          <w:szCs w:val="22"/>
        </w:rPr>
        <w:t>(oddělená příloha smlouvy)</w:t>
      </w:r>
    </w:p>
    <w:p w14:paraId="13223A4A" w14:textId="193743FB" w:rsidR="00AC2484" w:rsidRDefault="00AC2484" w:rsidP="00B21E84">
      <w:pPr>
        <w:tabs>
          <w:tab w:val="left" w:pos="3600"/>
          <w:tab w:val="left" w:pos="4320"/>
        </w:tabs>
        <w:jc w:val="both"/>
        <w:rPr>
          <w:sz w:val="22"/>
          <w:szCs w:val="22"/>
        </w:rPr>
      </w:pPr>
    </w:p>
    <w:p w14:paraId="0EFE34D3" w14:textId="77777777" w:rsidR="004D2200" w:rsidRDefault="004D2200" w:rsidP="00B21E84">
      <w:pPr>
        <w:tabs>
          <w:tab w:val="left" w:pos="3600"/>
          <w:tab w:val="left" w:pos="4320"/>
        </w:tabs>
        <w:jc w:val="both"/>
        <w:rPr>
          <w:sz w:val="22"/>
          <w:szCs w:val="22"/>
        </w:rPr>
      </w:pPr>
    </w:p>
    <w:p w14:paraId="143DCC2F" w14:textId="77777777" w:rsidR="00341B6F" w:rsidRPr="002B638C" w:rsidRDefault="001155D9" w:rsidP="00B21E84">
      <w:pPr>
        <w:tabs>
          <w:tab w:val="left" w:pos="3600"/>
          <w:tab w:val="left" w:pos="4320"/>
        </w:tabs>
        <w:jc w:val="both"/>
        <w:rPr>
          <w:sz w:val="22"/>
          <w:szCs w:val="22"/>
        </w:rPr>
      </w:pPr>
      <w:r>
        <w:rPr>
          <w:sz w:val="22"/>
          <w:szCs w:val="22"/>
        </w:rPr>
        <w:t>V Karlových Varech dne:</w:t>
      </w:r>
      <w:r w:rsidR="003E7FD2">
        <w:rPr>
          <w:sz w:val="22"/>
          <w:szCs w:val="22"/>
        </w:rPr>
        <w:t xml:space="preserve"> </w:t>
      </w:r>
      <w:r w:rsidR="00D072E7">
        <w:rPr>
          <w:sz w:val="22"/>
          <w:szCs w:val="22"/>
        </w:rPr>
        <w:t xml:space="preserve"> </w:t>
      </w:r>
      <w:r w:rsidR="00FB27EA">
        <w:rPr>
          <w:sz w:val="22"/>
          <w:szCs w:val="22"/>
        </w:rPr>
        <w:tab/>
      </w:r>
      <w:r w:rsidR="00FB27EA">
        <w:rPr>
          <w:sz w:val="22"/>
          <w:szCs w:val="22"/>
        </w:rPr>
        <w:tab/>
      </w:r>
      <w:r w:rsidR="00FB27EA">
        <w:rPr>
          <w:sz w:val="22"/>
          <w:szCs w:val="22"/>
        </w:rPr>
        <w:tab/>
      </w:r>
      <w:r w:rsidR="00FB27EA" w:rsidRPr="002B638C">
        <w:rPr>
          <w:sz w:val="22"/>
          <w:szCs w:val="22"/>
        </w:rPr>
        <w:t>V</w:t>
      </w:r>
      <w:r w:rsidR="00C15C11">
        <w:rPr>
          <w:sz w:val="22"/>
          <w:szCs w:val="22"/>
        </w:rPr>
        <w:t>………………………</w:t>
      </w:r>
      <w:r w:rsidR="002B638C">
        <w:rPr>
          <w:sz w:val="22"/>
          <w:szCs w:val="22"/>
        </w:rPr>
        <w:t xml:space="preserve"> </w:t>
      </w:r>
      <w:r w:rsidR="00FB27EA" w:rsidRPr="002B638C">
        <w:rPr>
          <w:sz w:val="22"/>
          <w:szCs w:val="22"/>
        </w:rPr>
        <w:t>dne:</w:t>
      </w:r>
      <w:r w:rsidR="00E5089D">
        <w:rPr>
          <w:sz w:val="22"/>
          <w:szCs w:val="22"/>
        </w:rPr>
        <w:t xml:space="preserve"> </w:t>
      </w:r>
      <w:r w:rsidR="00D072E7">
        <w:rPr>
          <w:sz w:val="22"/>
          <w:szCs w:val="22"/>
        </w:rPr>
        <w:t xml:space="preserve"> </w:t>
      </w:r>
    </w:p>
    <w:p w14:paraId="44D6BFA4" w14:textId="72E84CC0" w:rsidR="00A727A6" w:rsidRDefault="00A727A6" w:rsidP="00B21E84">
      <w:pPr>
        <w:tabs>
          <w:tab w:val="left" w:pos="3600"/>
          <w:tab w:val="left" w:pos="4320"/>
        </w:tabs>
        <w:jc w:val="both"/>
        <w:rPr>
          <w:sz w:val="22"/>
          <w:szCs w:val="22"/>
        </w:rPr>
      </w:pPr>
    </w:p>
    <w:p w14:paraId="54D544E1" w14:textId="47A390BB" w:rsidR="00332355" w:rsidRDefault="00332355" w:rsidP="00B21E84">
      <w:pPr>
        <w:tabs>
          <w:tab w:val="left" w:pos="3600"/>
          <w:tab w:val="left" w:pos="4320"/>
        </w:tabs>
        <w:jc w:val="both"/>
        <w:rPr>
          <w:sz w:val="22"/>
          <w:szCs w:val="22"/>
        </w:rPr>
      </w:pPr>
    </w:p>
    <w:p w14:paraId="68F4402E" w14:textId="77777777" w:rsidR="00332355" w:rsidRDefault="00332355" w:rsidP="00B21E84">
      <w:pPr>
        <w:tabs>
          <w:tab w:val="left" w:pos="3600"/>
          <w:tab w:val="left" w:pos="4320"/>
        </w:tabs>
        <w:jc w:val="both"/>
        <w:rPr>
          <w:sz w:val="22"/>
          <w:szCs w:val="22"/>
        </w:rPr>
      </w:pPr>
    </w:p>
    <w:p w14:paraId="366EE0CE" w14:textId="33FB6DEF" w:rsidR="007A7179" w:rsidRDefault="007A7179" w:rsidP="00B21E84">
      <w:pPr>
        <w:tabs>
          <w:tab w:val="left" w:pos="3600"/>
          <w:tab w:val="left" w:pos="4320"/>
        </w:tabs>
        <w:jc w:val="both"/>
        <w:rPr>
          <w:sz w:val="22"/>
          <w:szCs w:val="22"/>
        </w:rPr>
      </w:pPr>
    </w:p>
    <w:p w14:paraId="4FB53799" w14:textId="77777777" w:rsidR="00C450E0" w:rsidRDefault="00C450E0" w:rsidP="00B21E84">
      <w:pPr>
        <w:tabs>
          <w:tab w:val="left" w:pos="3600"/>
          <w:tab w:val="left" w:pos="4320"/>
        </w:tabs>
        <w:jc w:val="both"/>
        <w:rPr>
          <w:sz w:val="22"/>
          <w:szCs w:val="22"/>
        </w:rPr>
      </w:pPr>
    </w:p>
    <w:p w14:paraId="639DA430" w14:textId="77777777" w:rsidR="00C2253A" w:rsidRPr="002B638C" w:rsidRDefault="00C2253A" w:rsidP="00B21E84">
      <w:pPr>
        <w:tabs>
          <w:tab w:val="left" w:pos="3600"/>
          <w:tab w:val="left" w:pos="4320"/>
        </w:tabs>
        <w:jc w:val="both"/>
        <w:rPr>
          <w:sz w:val="22"/>
          <w:szCs w:val="22"/>
        </w:rPr>
      </w:pPr>
    </w:p>
    <w:p w14:paraId="31B0A9FE" w14:textId="77777777" w:rsidR="00341B6F" w:rsidRPr="002B638C" w:rsidRDefault="00341B6F" w:rsidP="00B21E84">
      <w:pPr>
        <w:pStyle w:val="BodyText21"/>
        <w:widowControl/>
        <w:rPr>
          <w:b/>
          <w:szCs w:val="22"/>
        </w:rPr>
      </w:pPr>
      <w:r w:rsidRPr="002B638C">
        <w:rPr>
          <w:b/>
          <w:szCs w:val="22"/>
        </w:rPr>
        <w:t>________________________</w:t>
      </w:r>
      <w:r w:rsidRPr="002B638C">
        <w:rPr>
          <w:b/>
          <w:szCs w:val="22"/>
        </w:rPr>
        <w:tab/>
      </w:r>
      <w:r w:rsidRPr="002B638C">
        <w:rPr>
          <w:b/>
          <w:szCs w:val="22"/>
        </w:rPr>
        <w:tab/>
      </w:r>
      <w:r w:rsidRPr="002B638C">
        <w:rPr>
          <w:b/>
          <w:szCs w:val="22"/>
        </w:rPr>
        <w:tab/>
      </w:r>
      <w:r w:rsidRPr="002B638C">
        <w:rPr>
          <w:b/>
          <w:szCs w:val="22"/>
        </w:rPr>
        <w:tab/>
        <w:t>_____________________________</w:t>
      </w:r>
    </w:p>
    <w:p w14:paraId="617645F8" w14:textId="5AF003BD" w:rsidR="00341B6F" w:rsidRPr="002B638C" w:rsidRDefault="00341B6F" w:rsidP="00B21E84">
      <w:pPr>
        <w:pStyle w:val="BodyText21"/>
        <w:widowControl/>
        <w:rPr>
          <w:b/>
          <w:szCs w:val="22"/>
        </w:rPr>
      </w:pPr>
      <w:r w:rsidRPr="002B638C">
        <w:rPr>
          <w:b/>
          <w:szCs w:val="22"/>
        </w:rPr>
        <w:t xml:space="preserve">Statutární </w:t>
      </w:r>
      <w:r w:rsidR="00EB6716" w:rsidRPr="002B638C">
        <w:rPr>
          <w:b/>
          <w:szCs w:val="22"/>
        </w:rPr>
        <w:t>m</w:t>
      </w:r>
      <w:r w:rsidR="00FB27EA" w:rsidRPr="002B638C">
        <w:rPr>
          <w:b/>
          <w:szCs w:val="22"/>
        </w:rPr>
        <w:t>ěsto Karlovy Vary</w:t>
      </w:r>
      <w:r w:rsidR="00FB27EA" w:rsidRPr="002B638C">
        <w:rPr>
          <w:b/>
          <w:szCs w:val="22"/>
        </w:rPr>
        <w:tab/>
      </w:r>
      <w:r w:rsidR="00FB27EA" w:rsidRPr="002B638C">
        <w:rPr>
          <w:b/>
          <w:szCs w:val="22"/>
        </w:rPr>
        <w:tab/>
      </w:r>
      <w:r w:rsidR="00FB27EA" w:rsidRPr="002B638C">
        <w:rPr>
          <w:b/>
          <w:szCs w:val="22"/>
        </w:rPr>
        <w:tab/>
      </w:r>
      <w:r w:rsidR="00F76BAA">
        <w:rPr>
          <w:szCs w:val="22"/>
        </w:rPr>
        <w:t>………………..</w:t>
      </w:r>
    </w:p>
    <w:p w14:paraId="73D0671B" w14:textId="1C9427F0" w:rsidR="00B358F0" w:rsidRDefault="00FB27EA" w:rsidP="00B358F0">
      <w:pPr>
        <w:pStyle w:val="BodyText21"/>
        <w:widowControl/>
        <w:tabs>
          <w:tab w:val="left" w:pos="3600"/>
          <w:tab w:val="left" w:pos="4320"/>
        </w:tabs>
        <w:rPr>
          <w:bCs/>
          <w:szCs w:val="22"/>
        </w:rPr>
      </w:pPr>
      <w:r w:rsidRPr="002B638C">
        <w:rPr>
          <w:bCs/>
          <w:szCs w:val="22"/>
        </w:rPr>
        <w:t>zastoupeno</w:t>
      </w:r>
      <w:r w:rsidRPr="002B638C">
        <w:rPr>
          <w:bCs/>
          <w:szCs w:val="22"/>
        </w:rPr>
        <w:tab/>
      </w:r>
      <w:r w:rsidRPr="002B638C">
        <w:rPr>
          <w:bCs/>
          <w:szCs w:val="22"/>
        </w:rPr>
        <w:tab/>
      </w:r>
      <w:r w:rsidRPr="002B638C">
        <w:rPr>
          <w:bCs/>
          <w:szCs w:val="22"/>
        </w:rPr>
        <w:tab/>
      </w:r>
      <w:r w:rsidR="00F76BAA" w:rsidRPr="00A52A31">
        <w:rPr>
          <w:szCs w:val="22"/>
        </w:rPr>
        <w:t>jednatel</w:t>
      </w:r>
    </w:p>
    <w:p w14:paraId="0AF00B0E" w14:textId="77777777" w:rsidR="00B358F0" w:rsidRDefault="00F640C4" w:rsidP="00B358F0">
      <w:pPr>
        <w:pStyle w:val="BodyText21"/>
        <w:widowControl/>
        <w:tabs>
          <w:tab w:val="left" w:pos="3600"/>
          <w:tab w:val="left" w:pos="4320"/>
        </w:tabs>
        <w:rPr>
          <w:rFonts w:cs="Helvetica"/>
          <w:szCs w:val="22"/>
        </w:rPr>
      </w:pPr>
      <w:r w:rsidRPr="002B638C">
        <w:rPr>
          <w:szCs w:val="22"/>
        </w:rPr>
        <w:t xml:space="preserve">Ing. Andreou </w:t>
      </w:r>
      <w:r w:rsidRPr="002B638C">
        <w:rPr>
          <w:rFonts w:cs="Helvetica"/>
          <w:szCs w:val="22"/>
        </w:rPr>
        <w:t>Pfeffer Ferklovou, MBA</w:t>
      </w:r>
      <w:r w:rsidRPr="002B638C">
        <w:rPr>
          <w:rFonts w:cs="Helvetica"/>
          <w:szCs w:val="22"/>
        </w:rPr>
        <w:tab/>
      </w:r>
      <w:r w:rsidRPr="002B638C">
        <w:rPr>
          <w:rFonts w:cs="Helvetica"/>
          <w:szCs w:val="22"/>
        </w:rPr>
        <w:tab/>
      </w:r>
      <w:r w:rsidRPr="002B638C">
        <w:rPr>
          <w:rFonts w:cs="Helvetica"/>
          <w:szCs w:val="22"/>
        </w:rPr>
        <w:tab/>
      </w:r>
    </w:p>
    <w:p w14:paraId="29D4366E" w14:textId="2956452D" w:rsidR="00341B6F" w:rsidRPr="00A128FB" w:rsidRDefault="00F640C4" w:rsidP="00B358F0">
      <w:pPr>
        <w:pStyle w:val="BodyText21"/>
        <w:widowControl/>
        <w:tabs>
          <w:tab w:val="left" w:pos="3600"/>
          <w:tab w:val="left" w:pos="4320"/>
        </w:tabs>
        <w:rPr>
          <w:szCs w:val="22"/>
        </w:rPr>
      </w:pPr>
      <w:r w:rsidRPr="002B638C">
        <w:rPr>
          <w:szCs w:val="22"/>
        </w:rPr>
        <w:t>primátorkou města</w:t>
      </w:r>
      <w:r w:rsidR="002B638C" w:rsidRPr="002B638C">
        <w:rPr>
          <w:szCs w:val="22"/>
        </w:rPr>
        <w:tab/>
      </w:r>
      <w:r w:rsidR="002B638C" w:rsidRPr="002B638C">
        <w:rPr>
          <w:szCs w:val="22"/>
        </w:rPr>
        <w:tab/>
      </w:r>
      <w:r w:rsidR="002B638C" w:rsidRPr="002B638C">
        <w:rPr>
          <w:szCs w:val="22"/>
        </w:rPr>
        <w:tab/>
      </w:r>
      <w:r w:rsidR="002B638C" w:rsidRPr="002B638C">
        <w:rPr>
          <w:szCs w:val="22"/>
        </w:rPr>
        <w:tab/>
      </w:r>
      <w:r w:rsidR="002B638C" w:rsidRPr="002B638C">
        <w:rPr>
          <w:szCs w:val="22"/>
        </w:rPr>
        <w:tab/>
      </w:r>
    </w:p>
    <w:sectPr w:rsidR="00341B6F" w:rsidRPr="00A128FB" w:rsidSect="00E57A67">
      <w:footerReference w:type="default" r:id="rId8"/>
      <w:footerReference w:type="first" r:id="rId9"/>
      <w:pgSz w:w="11906" w:h="16838" w:code="9"/>
      <w:pgMar w:top="1304" w:right="1418" w:bottom="1304" w:left="1418" w:header="709" w:footer="454"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2169E8" w16cex:dateUtc="2022-05-07T19: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F4C4A4A" w16cid:durableId="262169E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DE4596" w14:textId="77777777" w:rsidR="00C1177F" w:rsidRDefault="00C1177F" w:rsidP="004C1C14">
      <w:r>
        <w:separator/>
      </w:r>
    </w:p>
  </w:endnote>
  <w:endnote w:type="continuationSeparator" w:id="0">
    <w:p w14:paraId="23C8A2FD" w14:textId="77777777" w:rsidR="00C1177F" w:rsidRDefault="00C1177F" w:rsidP="004C1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E98E8" w14:textId="77777777" w:rsidR="003C1FED" w:rsidRPr="00C05774" w:rsidRDefault="003C1FED" w:rsidP="005678AA">
    <w:pPr>
      <w:pStyle w:val="Zpat"/>
      <w:pBdr>
        <w:bottom w:val="single" w:sz="4" w:space="1" w:color="auto"/>
      </w:pBdr>
      <w:shd w:val="clear" w:color="auto" w:fill="D9D9D9"/>
      <w:tabs>
        <w:tab w:val="clear" w:pos="9072"/>
        <w:tab w:val="left" w:pos="240"/>
        <w:tab w:val="right" w:pos="9070"/>
      </w:tabs>
      <w:rPr>
        <w:i/>
        <w:sz w:val="4"/>
        <w:szCs w:val="18"/>
      </w:rPr>
    </w:pPr>
  </w:p>
  <w:p w14:paraId="64FC9F59" w14:textId="77777777" w:rsidR="003C1FED" w:rsidRDefault="003C1FED" w:rsidP="003C1FED">
    <w:pPr>
      <w:rPr>
        <w:sz w:val="18"/>
        <w:szCs w:val="18"/>
      </w:rPr>
    </w:pPr>
  </w:p>
  <w:p w14:paraId="4A79F379" w14:textId="0AC02467" w:rsidR="00F51E5B" w:rsidRPr="00B87FA9" w:rsidRDefault="00555B01" w:rsidP="00555B01">
    <w:pPr>
      <w:rPr>
        <w:i/>
        <w:sz w:val="18"/>
        <w:szCs w:val="18"/>
      </w:rPr>
    </w:pPr>
    <w:r w:rsidRPr="00B87FA9">
      <w:rPr>
        <w:i/>
        <w:sz w:val="18"/>
        <w:szCs w:val="18"/>
      </w:rPr>
      <w:t xml:space="preserve">SoD </w:t>
    </w:r>
    <w:r w:rsidR="00F70434">
      <w:rPr>
        <w:bCs/>
        <w:i/>
        <w:sz w:val="18"/>
        <w:szCs w:val="18"/>
      </w:rPr>
      <w:t>„Karlovy Vary, ulice Rolavská</w:t>
    </w:r>
    <w:r w:rsidR="00F93362">
      <w:rPr>
        <w:bCs/>
        <w:i/>
        <w:sz w:val="18"/>
        <w:szCs w:val="18"/>
      </w:rPr>
      <w:t xml:space="preserve"> </w:t>
    </w:r>
    <w:r w:rsidR="00F70434">
      <w:rPr>
        <w:bCs/>
        <w:i/>
        <w:sz w:val="18"/>
        <w:szCs w:val="18"/>
      </w:rPr>
      <w:t>–</w:t>
    </w:r>
    <w:r w:rsidR="00F93362">
      <w:rPr>
        <w:bCs/>
        <w:i/>
        <w:sz w:val="18"/>
        <w:szCs w:val="18"/>
      </w:rPr>
      <w:t xml:space="preserve"> </w:t>
    </w:r>
    <w:r w:rsidR="00F70434">
      <w:rPr>
        <w:bCs/>
        <w:i/>
        <w:sz w:val="18"/>
        <w:szCs w:val="18"/>
      </w:rPr>
      <w:t>parkovací záliv</w:t>
    </w:r>
    <w:r w:rsidR="00B87FA9" w:rsidRPr="00B87FA9">
      <w:rPr>
        <w:bCs/>
        <w:i/>
        <w:sz w:val="18"/>
        <w:szCs w:val="18"/>
      </w:rPr>
      <w:t>"</w:t>
    </w:r>
    <w:r w:rsidR="0016062D" w:rsidRPr="00B87FA9">
      <w:rPr>
        <w:bCs/>
        <w:i/>
        <w:sz w:val="18"/>
        <w:szCs w:val="18"/>
      </w:rPr>
      <w:t xml:space="preserve">                           </w:t>
    </w:r>
    <w:r w:rsidR="00B44567" w:rsidRPr="00B87FA9">
      <w:rPr>
        <w:bCs/>
        <w:i/>
        <w:sz w:val="18"/>
        <w:szCs w:val="18"/>
      </w:rPr>
      <w:t xml:space="preserve">                          </w:t>
    </w:r>
    <w:r w:rsidR="00F93362">
      <w:rPr>
        <w:bCs/>
        <w:i/>
        <w:sz w:val="18"/>
        <w:szCs w:val="18"/>
      </w:rPr>
      <w:t xml:space="preserve">         </w:t>
    </w:r>
    <w:r w:rsidR="00F70434">
      <w:rPr>
        <w:bCs/>
        <w:i/>
        <w:sz w:val="18"/>
        <w:szCs w:val="18"/>
      </w:rPr>
      <w:t xml:space="preserve">                        </w:t>
    </w:r>
    <w:r w:rsidR="003C1FED" w:rsidRPr="00B87FA9">
      <w:rPr>
        <w:i/>
        <w:sz w:val="18"/>
        <w:szCs w:val="18"/>
      </w:rPr>
      <w:t xml:space="preserve">Stránka </w:t>
    </w:r>
    <w:r w:rsidR="0013382D" w:rsidRPr="00B87FA9">
      <w:rPr>
        <w:i/>
        <w:sz w:val="18"/>
        <w:szCs w:val="18"/>
      </w:rPr>
      <w:fldChar w:fldCharType="begin"/>
    </w:r>
    <w:r w:rsidR="003C1FED" w:rsidRPr="00B87FA9">
      <w:rPr>
        <w:i/>
        <w:sz w:val="18"/>
        <w:szCs w:val="18"/>
      </w:rPr>
      <w:instrText xml:space="preserve"> PAGE </w:instrText>
    </w:r>
    <w:r w:rsidR="0013382D" w:rsidRPr="00B87FA9">
      <w:rPr>
        <w:i/>
        <w:sz w:val="18"/>
        <w:szCs w:val="18"/>
      </w:rPr>
      <w:fldChar w:fldCharType="separate"/>
    </w:r>
    <w:r w:rsidR="004B7B64">
      <w:rPr>
        <w:i/>
        <w:noProof/>
        <w:sz w:val="18"/>
        <w:szCs w:val="18"/>
      </w:rPr>
      <w:t>14</w:t>
    </w:r>
    <w:r w:rsidR="0013382D" w:rsidRPr="00B87FA9">
      <w:rPr>
        <w:i/>
        <w:sz w:val="18"/>
        <w:szCs w:val="18"/>
      </w:rPr>
      <w:fldChar w:fldCharType="end"/>
    </w:r>
    <w:r w:rsidR="003C1FED" w:rsidRPr="00B87FA9">
      <w:rPr>
        <w:i/>
        <w:sz w:val="18"/>
        <w:szCs w:val="18"/>
      </w:rPr>
      <w:t xml:space="preserve"> ze </w:t>
    </w:r>
    <w:r w:rsidR="0013382D" w:rsidRPr="00B87FA9">
      <w:rPr>
        <w:i/>
        <w:sz w:val="18"/>
        <w:szCs w:val="18"/>
      </w:rPr>
      <w:fldChar w:fldCharType="begin"/>
    </w:r>
    <w:r w:rsidR="003C1FED" w:rsidRPr="00B87FA9">
      <w:rPr>
        <w:i/>
        <w:sz w:val="18"/>
        <w:szCs w:val="18"/>
      </w:rPr>
      <w:instrText xml:space="preserve"> NUMPAGES  </w:instrText>
    </w:r>
    <w:r w:rsidR="0013382D" w:rsidRPr="00B87FA9">
      <w:rPr>
        <w:i/>
        <w:sz w:val="18"/>
        <w:szCs w:val="18"/>
      </w:rPr>
      <w:fldChar w:fldCharType="separate"/>
    </w:r>
    <w:r w:rsidR="004B7B64">
      <w:rPr>
        <w:i/>
        <w:noProof/>
        <w:sz w:val="18"/>
        <w:szCs w:val="18"/>
      </w:rPr>
      <w:t>14</w:t>
    </w:r>
    <w:r w:rsidR="0013382D" w:rsidRPr="00B87FA9">
      <w:rPr>
        <w:i/>
        <w:sz w:val="18"/>
        <w:szCs w:val="18"/>
      </w:rPr>
      <w:fldChar w:fldCharType="end"/>
    </w:r>
  </w:p>
  <w:p w14:paraId="3349A1A9" w14:textId="77777777" w:rsidR="0016062D" w:rsidRPr="0016062D" w:rsidRDefault="0016062D">
    <w:pPr>
      <w:rPr>
        <w:i/>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DF9E6" w14:textId="5F921E51" w:rsidR="00B87FA9" w:rsidRDefault="00B87FA9">
    <w:pPr>
      <w:pStyle w:val="Zpat"/>
    </w:pPr>
  </w:p>
  <w:p w14:paraId="76199E3E" w14:textId="77777777" w:rsidR="00B87FA9" w:rsidRDefault="00B87FA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1E7360" w14:textId="77777777" w:rsidR="00C1177F" w:rsidRDefault="00C1177F" w:rsidP="004C1C14">
      <w:r>
        <w:separator/>
      </w:r>
    </w:p>
  </w:footnote>
  <w:footnote w:type="continuationSeparator" w:id="0">
    <w:p w14:paraId="33155410" w14:textId="77777777" w:rsidR="00C1177F" w:rsidRDefault="00C1177F" w:rsidP="004C1C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2A3A6EF0"/>
    <w:name w:val="WW8Num6"/>
    <w:lvl w:ilvl="0">
      <w:start w:val="3"/>
      <w:numFmt w:val="decimal"/>
      <w:lvlText w:val="%1."/>
      <w:lvlJc w:val="left"/>
      <w:pPr>
        <w:tabs>
          <w:tab w:val="num" w:pos="360"/>
        </w:tabs>
        <w:ind w:left="360" w:hanging="360"/>
      </w:pPr>
      <w:rPr>
        <w:rFonts w:hint="default"/>
        <w:color w:val="auto"/>
      </w:rPr>
    </w:lvl>
    <w:lvl w:ilvl="1">
      <w:start w:val="1"/>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720"/>
        </w:tabs>
        <w:ind w:left="720" w:hanging="72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080"/>
        </w:tabs>
        <w:ind w:left="1080" w:hanging="108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abstractNum w:abstractNumId="1" w15:restartNumberingAfterBreak="0">
    <w:nsid w:val="0000000E"/>
    <w:multiLevelType w:val="singleLevel"/>
    <w:tmpl w:val="0000000E"/>
    <w:name w:val="WW8Num14"/>
    <w:lvl w:ilvl="0">
      <w:start w:val="1"/>
      <w:numFmt w:val="decimal"/>
      <w:lvlText w:val="%1)"/>
      <w:lvlJc w:val="left"/>
      <w:pPr>
        <w:tabs>
          <w:tab w:val="num" w:pos="1083"/>
        </w:tabs>
        <w:ind w:left="1083" w:hanging="375"/>
      </w:pPr>
    </w:lvl>
  </w:abstractNum>
  <w:abstractNum w:abstractNumId="2" w15:restartNumberingAfterBreak="0">
    <w:nsid w:val="00000010"/>
    <w:multiLevelType w:val="singleLevel"/>
    <w:tmpl w:val="00000010"/>
    <w:name w:val="WW8Num16"/>
    <w:lvl w:ilvl="0">
      <w:start w:val="1"/>
      <w:numFmt w:val="decimal"/>
      <w:lvlText w:val="%1)"/>
      <w:lvlJc w:val="left"/>
      <w:pPr>
        <w:tabs>
          <w:tab w:val="num" w:pos="705"/>
        </w:tabs>
        <w:ind w:left="705" w:hanging="705"/>
      </w:pPr>
    </w:lvl>
  </w:abstractNum>
  <w:abstractNum w:abstractNumId="3" w15:restartNumberingAfterBreak="0">
    <w:nsid w:val="0000001A"/>
    <w:multiLevelType w:val="singleLevel"/>
    <w:tmpl w:val="0000001A"/>
    <w:name w:val="WW8Num102"/>
    <w:lvl w:ilvl="0">
      <w:start w:val="1"/>
      <w:numFmt w:val="lowerLetter"/>
      <w:lvlText w:val="%1)"/>
      <w:lvlJc w:val="left"/>
      <w:pPr>
        <w:tabs>
          <w:tab w:val="num" w:pos="0"/>
        </w:tabs>
        <w:ind w:left="700" w:hanging="360"/>
      </w:pPr>
    </w:lvl>
  </w:abstractNum>
  <w:abstractNum w:abstractNumId="4" w15:restartNumberingAfterBreak="0">
    <w:nsid w:val="0000001F"/>
    <w:multiLevelType w:val="multilevel"/>
    <w:tmpl w:val="99CEDCEA"/>
    <w:lvl w:ilvl="0">
      <w:start w:val="7"/>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0724F62"/>
    <w:multiLevelType w:val="hybridMultilevel"/>
    <w:tmpl w:val="D390E58C"/>
    <w:lvl w:ilvl="0" w:tplc="479221C4">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2A23A30"/>
    <w:multiLevelType w:val="hybridMultilevel"/>
    <w:tmpl w:val="EBD04506"/>
    <w:lvl w:ilvl="0" w:tplc="04050001">
      <w:start w:val="1"/>
      <w:numFmt w:val="bullet"/>
      <w:lvlText w:val=""/>
      <w:lvlJc w:val="left"/>
      <w:pPr>
        <w:ind w:left="1854" w:hanging="360"/>
      </w:pPr>
      <w:rPr>
        <w:rFonts w:ascii="Symbol" w:hAnsi="Symbol" w:hint="default"/>
      </w:rPr>
    </w:lvl>
    <w:lvl w:ilvl="1" w:tplc="04050001">
      <w:start w:val="1"/>
      <w:numFmt w:val="bullet"/>
      <w:lvlText w:val=""/>
      <w:lvlJc w:val="left"/>
      <w:pPr>
        <w:ind w:left="2574" w:hanging="360"/>
      </w:pPr>
      <w:rPr>
        <w:rFonts w:ascii="Symbol" w:hAnsi="Symbol"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7" w15:restartNumberingAfterBreak="0">
    <w:nsid w:val="07FC7CEC"/>
    <w:multiLevelType w:val="hybridMultilevel"/>
    <w:tmpl w:val="6A3629E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8" w15:restartNumberingAfterBreak="0">
    <w:nsid w:val="09385C0B"/>
    <w:multiLevelType w:val="hybridMultilevel"/>
    <w:tmpl w:val="5A608188"/>
    <w:lvl w:ilvl="0" w:tplc="ABB6D46C">
      <w:start w:val="1"/>
      <w:numFmt w:val="decimal"/>
      <w:lvlText w:val="%1."/>
      <w:lvlJc w:val="left"/>
      <w:pPr>
        <w:ind w:left="2192"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04050019" w:tentative="1">
      <w:start w:val="1"/>
      <w:numFmt w:val="lowerLetter"/>
      <w:lvlText w:val="%2."/>
      <w:lvlJc w:val="left"/>
      <w:pPr>
        <w:ind w:left="2988" w:hanging="360"/>
      </w:pPr>
    </w:lvl>
    <w:lvl w:ilvl="2" w:tplc="0405001B" w:tentative="1">
      <w:start w:val="1"/>
      <w:numFmt w:val="lowerRoman"/>
      <w:lvlText w:val="%3."/>
      <w:lvlJc w:val="right"/>
      <w:pPr>
        <w:ind w:left="3708" w:hanging="180"/>
      </w:pPr>
    </w:lvl>
    <w:lvl w:ilvl="3" w:tplc="0405000F" w:tentative="1">
      <w:start w:val="1"/>
      <w:numFmt w:val="decimal"/>
      <w:lvlText w:val="%4."/>
      <w:lvlJc w:val="left"/>
      <w:pPr>
        <w:ind w:left="4428" w:hanging="360"/>
      </w:pPr>
    </w:lvl>
    <w:lvl w:ilvl="4" w:tplc="04050019" w:tentative="1">
      <w:start w:val="1"/>
      <w:numFmt w:val="lowerLetter"/>
      <w:lvlText w:val="%5."/>
      <w:lvlJc w:val="left"/>
      <w:pPr>
        <w:ind w:left="5148" w:hanging="360"/>
      </w:pPr>
    </w:lvl>
    <w:lvl w:ilvl="5" w:tplc="0405001B" w:tentative="1">
      <w:start w:val="1"/>
      <w:numFmt w:val="lowerRoman"/>
      <w:lvlText w:val="%6."/>
      <w:lvlJc w:val="right"/>
      <w:pPr>
        <w:ind w:left="5868" w:hanging="180"/>
      </w:pPr>
    </w:lvl>
    <w:lvl w:ilvl="6" w:tplc="0405000F" w:tentative="1">
      <w:start w:val="1"/>
      <w:numFmt w:val="decimal"/>
      <w:lvlText w:val="%7."/>
      <w:lvlJc w:val="left"/>
      <w:pPr>
        <w:ind w:left="6588" w:hanging="360"/>
      </w:pPr>
    </w:lvl>
    <w:lvl w:ilvl="7" w:tplc="04050019" w:tentative="1">
      <w:start w:val="1"/>
      <w:numFmt w:val="lowerLetter"/>
      <w:lvlText w:val="%8."/>
      <w:lvlJc w:val="left"/>
      <w:pPr>
        <w:ind w:left="7308" w:hanging="360"/>
      </w:pPr>
    </w:lvl>
    <w:lvl w:ilvl="8" w:tplc="0405001B" w:tentative="1">
      <w:start w:val="1"/>
      <w:numFmt w:val="lowerRoman"/>
      <w:lvlText w:val="%9."/>
      <w:lvlJc w:val="right"/>
      <w:pPr>
        <w:ind w:left="8028" w:hanging="180"/>
      </w:pPr>
    </w:lvl>
  </w:abstractNum>
  <w:abstractNum w:abstractNumId="9" w15:restartNumberingAfterBreak="0">
    <w:nsid w:val="0A6F7C6B"/>
    <w:multiLevelType w:val="hybridMultilevel"/>
    <w:tmpl w:val="D0AA95B8"/>
    <w:lvl w:ilvl="0" w:tplc="1F185AE0">
      <w:start w:val="1"/>
      <w:numFmt w:val="lowerLetter"/>
      <w:lvlText w:val="%1)"/>
      <w:lvlJc w:val="left"/>
      <w:pPr>
        <w:ind w:left="360"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0" w15:restartNumberingAfterBreak="0">
    <w:nsid w:val="0C317492"/>
    <w:multiLevelType w:val="hybridMultilevel"/>
    <w:tmpl w:val="40960DCA"/>
    <w:lvl w:ilvl="0" w:tplc="04050017">
      <w:start w:val="1"/>
      <w:numFmt w:val="lowerLetter"/>
      <w:lvlText w:val="%1)"/>
      <w:lvlJc w:val="left"/>
      <w:pPr>
        <w:ind w:left="1146" w:hanging="360"/>
      </w:pPr>
      <w:rPr>
        <w:rFonts w:hint="default"/>
      </w:r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1" w15:restartNumberingAfterBreak="0">
    <w:nsid w:val="0E9F2392"/>
    <w:multiLevelType w:val="hybridMultilevel"/>
    <w:tmpl w:val="2D80CE2E"/>
    <w:lvl w:ilvl="0" w:tplc="7632D038">
      <w:start w:val="1"/>
      <w:numFmt w:val="decimal"/>
      <w:lvlText w:val="%1)"/>
      <w:lvlJc w:val="left"/>
      <w:pPr>
        <w:ind w:left="720" w:hanging="360"/>
      </w:pPr>
      <w:rPr>
        <w:rFonts w:hint="default"/>
      </w:rPr>
    </w:lvl>
    <w:lvl w:ilvl="1" w:tplc="F6C6A504">
      <w:start w:val="35"/>
      <w:numFmt w:val="bullet"/>
      <w:lvlText w:val="-"/>
      <w:lvlJc w:val="left"/>
      <w:pPr>
        <w:ind w:left="1786" w:hanging="706"/>
      </w:pPr>
      <w:rPr>
        <w:rFonts w:ascii="Arial" w:eastAsia="Times New Roman" w:hAnsi="Arial" w:cs="Arial" w:hint="default"/>
      </w:rPr>
    </w:lvl>
    <w:lvl w:ilvl="2" w:tplc="4002EAA8">
      <w:start w:val="35"/>
      <w:numFmt w:val="bullet"/>
      <w:lvlText w:val=""/>
      <w:lvlJc w:val="left"/>
      <w:pPr>
        <w:ind w:left="2340" w:hanging="360"/>
      </w:pPr>
      <w:rPr>
        <w:rFonts w:ascii="Symbol" w:eastAsia="Times New Roman" w:hAnsi="Symbol" w:cs="Arial"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45A01E9"/>
    <w:multiLevelType w:val="hybridMultilevel"/>
    <w:tmpl w:val="FA22B634"/>
    <w:lvl w:ilvl="0" w:tplc="04050001">
      <w:start w:val="1"/>
      <w:numFmt w:val="bullet"/>
      <w:lvlText w:val=""/>
      <w:lvlJc w:val="left"/>
      <w:pPr>
        <w:ind w:left="1434" w:hanging="360"/>
      </w:pPr>
      <w:rPr>
        <w:rFonts w:ascii="Symbol" w:hAnsi="Symbol"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13" w15:restartNumberingAfterBreak="0">
    <w:nsid w:val="177238C4"/>
    <w:multiLevelType w:val="hybridMultilevel"/>
    <w:tmpl w:val="BFDA9C28"/>
    <w:lvl w:ilvl="0" w:tplc="0405000F">
      <w:start w:val="1"/>
      <w:numFmt w:val="decimal"/>
      <w:lvlText w:val="%1."/>
      <w:lvlJc w:val="left"/>
      <w:pPr>
        <w:ind w:left="720" w:hanging="360"/>
      </w:pPr>
      <w:rPr>
        <w:rFonts w:hint="default"/>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8523D37"/>
    <w:multiLevelType w:val="hybridMultilevel"/>
    <w:tmpl w:val="A1A83B8C"/>
    <w:lvl w:ilvl="0" w:tplc="BA6E9266">
      <w:start w:val="4"/>
      <w:numFmt w:val="decimal"/>
      <w:lvlText w:val="%1."/>
      <w:lvlJc w:val="left"/>
      <w:pPr>
        <w:ind w:left="720" w:hanging="360"/>
      </w:pPr>
      <w:rPr>
        <w:rFonts w:hint="default"/>
        <w:b/>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196C0AA5"/>
    <w:multiLevelType w:val="hybridMultilevel"/>
    <w:tmpl w:val="DBFCFA28"/>
    <w:lvl w:ilvl="0" w:tplc="8EF24E36">
      <w:start w:val="1"/>
      <w:numFmt w:val="decimal"/>
      <w:lvlText w:val="%1."/>
      <w:lvlJc w:val="left"/>
      <w:pPr>
        <w:ind w:left="1429" w:hanging="360"/>
      </w:pPr>
      <w:rPr>
        <w:rFonts w:hint="default"/>
        <w:b w:val="0"/>
        <w:i w:val="0"/>
      </w:rPr>
    </w:lvl>
    <w:lvl w:ilvl="1" w:tplc="04050019">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6" w15:restartNumberingAfterBreak="0">
    <w:nsid w:val="1EFA1805"/>
    <w:multiLevelType w:val="hybridMultilevel"/>
    <w:tmpl w:val="ED5A2CA0"/>
    <w:lvl w:ilvl="0" w:tplc="706C4C72">
      <w:start w:val="1"/>
      <w:numFmt w:val="decimal"/>
      <w:lvlText w:val="%1."/>
      <w:lvlJc w:val="left"/>
      <w:pPr>
        <w:ind w:left="364"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tplc="22A21D58">
      <w:start w:val="1"/>
      <w:numFmt w:val="bullet"/>
      <w:lvlText w:val="-"/>
      <w:lvlJc w:val="left"/>
      <w:pPr>
        <w:ind w:left="1084" w:hanging="360"/>
      </w:pPr>
      <w:rPr>
        <w:rFonts w:ascii="Arial" w:eastAsia="Calibri" w:hAnsi="Arial" w:cs="Arial" w:hint="default"/>
      </w:rPr>
    </w:lvl>
    <w:lvl w:ilvl="2" w:tplc="0405001B" w:tentative="1">
      <w:start w:val="1"/>
      <w:numFmt w:val="lowerRoman"/>
      <w:lvlText w:val="%3."/>
      <w:lvlJc w:val="right"/>
      <w:pPr>
        <w:ind w:left="1804" w:hanging="180"/>
      </w:pPr>
    </w:lvl>
    <w:lvl w:ilvl="3" w:tplc="0405000F" w:tentative="1">
      <w:start w:val="1"/>
      <w:numFmt w:val="decimal"/>
      <w:lvlText w:val="%4."/>
      <w:lvlJc w:val="left"/>
      <w:pPr>
        <w:ind w:left="2524" w:hanging="360"/>
      </w:pPr>
    </w:lvl>
    <w:lvl w:ilvl="4" w:tplc="04050019" w:tentative="1">
      <w:start w:val="1"/>
      <w:numFmt w:val="lowerLetter"/>
      <w:lvlText w:val="%5."/>
      <w:lvlJc w:val="left"/>
      <w:pPr>
        <w:ind w:left="3244" w:hanging="360"/>
      </w:pPr>
    </w:lvl>
    <w:lvl w:ilvl="5" w:tplc="0405001B" w:tentative="1">
      <w:start w:val="1"/>
      <w:numFmt w:val="lowerRoman"/>
      <w:lvlText w:val="%6."/>
      <w:lvlJc w:val="right"/>
      <w:pPr>
        <w:ind w:left="3964" w:hanging="180"/>
      </w:pPr>
    </w:lvl>
    <w:lvl w:ilvl="6" w:tplc="0405000F" w:tentative="1">
      <w:start w:val="1"/>
      <w:numFmt w:val="decimal"/>
      <w:lvlText w:val="%7."/>
      <w:lvlJc w:val="left"/>
      <w:pPr>
        <w:ind w:left="4684" w:hanging="360"/>
      </w:pPr>
    </w:lvl>
    <w:lvl w:ilvl="7" w:tplc="04050019" w:tentative="1">
      <w:start w:val="1"/>
      <w:numFmt w:val="lowerLetter"/>
      <w:lvlText w:val="%8."/>
      <w:lvlJc w:val="left"/>
      <w:pPr>
        <w:ind w:left="5404" w:hanging="360"/>
      </w:pPr>
    </w:lvl>
    <w:lvl w:ilvl="8" w:tplc="0405001B" w:tentative="1">
      <w:start w:val="1"/>
      <w:numFmt w:val="lowerRoman"/>
      <w:lvlText w:val="%9."/>
      <w:lvlJc w:val="right"/>
      <w:pPr>
        <w:ind w:left="6124" w:hanging="180"/>
      </w:pPr>
    </w:lvl>
  </w:abstractNum>
  <w:abstractNum w:abstractNumId="17" w15:restartNumberingAfterBreak="0">
    <w:nsid w:val="1F4439C9"/>
    <w:multiLevelType w:val="hybridMultilevel"/>
    <w:tmpl w:val="23E8C0C8"/>
    <w:lvl w:ilvl="0" w:tplc="41108B58">
      <w:start w:val="1"/>
      <w:numFmt w:val="decimal"/>
      <w:lvlText w:val="%1."/>
      <w:lvlJc w:val="left"/>
      <w:pPr>
        <w:ind w:left="502"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B0D5AA9"/>
    <w:multiLevelType w:val="multilevel"/>
    <w:tmpl w:val="99E0CF82"/>
    <w:lvl w:ilvl="0">
      <w:start w:val="1"/>
      <w:numFmt w:val="decimal"/>
      <w:lvlText w:val="%1)"/>
      <w:lvlJc w:val="left"/>
      <w:pPr>
        <w:tabs>
          <w:tab w:val="num" w:pos="360"/>
        </w:tabs>
        <w:ind w:left="360" w:hanging="360"/>
      </w:pPr>
    </w:lvl>
    <w:lvl w:ilvl="1">
      <w:start w:val="13"/>
      <w:numFmt w:val="lowerLetter"/>
      <w:lvlText w:val="%2)"/>
      <w:lvlJc w:val="left"/>
      <w:pPr>
        <w:tabs>
          <w:tab w:val="num" w:pos="720"/>
        </w:tabs>
        <w:ind w:left="720" w:hanging="360"/>
      </w:pPr>
    </w:lvl>
    <w:lvl w:ilvl="2">
      <w:start w:val="1"/>
      <w:numFmt w:val="none"/>
      <w:lvlText w:val="%1"/>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11594D"/>
    <w:multiLevelType w:val="hybridMultilevel"/>
    <w:tmpl w:val="174039AC"/>
    <w:lvl w:ilvl="0" w:tplc="FF841088">
      <w:start w:val="1"/>
      <w:numFmt w:val="decimal"/>
      <w:pStyle w:val="StylZM"/>
      <w:lvlText w:val="%1."/>
      <w:lvlJc w:val="left"/>
      <w:pPr>
        <w:ind w:left="644" w:hanging="360"/>
      </w:pPr>
      <w:rPr>
        <w:rFonts w:hint="default"/>
        <w:b/>
        <w:sz w:val="22"/>
        <w:szCs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2C060BE4"/>
    <w:multiLevelType w:val="hybridMultilevel"/>
    <w:tmpl w:val="4358F9B2"/>
    <w:lvl w:ilvl="0" w:tplc="E0C43B7A">
      <w:start w:val="1"/>
      <w:numFmt w:val="lowerLetter"/>
      <w:lvlText w:val="%1)"/>
      <w:lvlJc w:val="left"/>
      <w:pPr>
        <w:ind w:left="720" w:hanging="360"/>
      </w:pPr>
      <w:rPr>
        <w:rFonts w:hint="default"/>
        <w:sz w:val="23"/>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2C351691"/>
    <w:multiLevelType w:val="hybridMultilevel"/>
    <w:tmpl w:val="B372A73C"/>
    <w:lvl w:ilvl="0" w:tplc="18143122">
      <w:start w:val="1"/>
      <w:numFmt w:val="decimal"/>
      <w:lvlText w:val="%1."/>
      <w:lvlJc w:val="left"/>
      <w:pPr>
        <w:ind w:left="927" w:hanging="360"/>
      </w:pPr>
      <w:rPr>
        <w:rFonts w:hint="default"/>
        <w:b w:val="0"/>
        <w:i w:val="0"/>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22" w15:restartNumberingAfterBreak="0">
    <w:nsid w:val="2CC41FFB"/>
    <w:multiLevelType w:val="multilevel"/>
    <w:tmpl w:val="39CE0E4C"/>
    <w:lvl w:ilvl="0">
      <w:start w:val="1"/>
      <w:numFmt w:val="decimal"/>
      <w:lvlText w:val="%1."/>
      <w:lvlJc w:val="left"/>
      <w:pPr>
        <w:tabs>
          <w:tab w:val="num" w:pos="360"/>
        </w:tabs>
        <w:ind w:left="360" w:hanging="360"/>
      </w:pPr>
      <w:rPr>
        <w:rFonts w:hint="default"/>
        <w:sz w:val="20"/>
      </w:rPr>
    </w:lvl>
    <w:lvl w:ilvl="1">
      <w:start w:val="9"/>
      <w:numFmt w:val="decimal"/>
      <w:lvlText w:val="%2."/>
      <w:lvlJc w:val="left"/>
      <w:pPr>
        <w:tabs>
          <w:tab w:val="num" w:pos="360"/>
        </w:tabs>
        <w:ind w:left="340" w:hanging="340"/>
      </w:pPr>
      <w:rPr>
        <w:rFonts w:hint="default"/>
        <w:sz w:val="20"/>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2F7843C7"/>
    <w:multiLevelType w:val="hybridMultilevel"/>
    <w:tmpl w:val="C86A4870"/>
    <w:lvl w:ilvl="0" w:tplc="CB9467C4">
      <w:start w:val="1"/>
      <w:numFmt w:val="decimal"/>
      <w:lvlText w:val="%1."/>
      <w:lvlJc w:val="left"/>
      <w:pPr>
        <w:ind w:left="786"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393497A"/>
    <w:multiLevelType w:val="hybridMultilevel"/>
    <w:tmpl w:val="899EDA78"/>
    <w:lvl w:ilvl="0" w:tplc="04050001">
      <w:start w:val="1"/>
      <w:numFmt w:val="bullet"/>
      <w:lvlText w:val=""/>
      <w:lvlJc w:val="left"/>
      <w:pPr>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5" w15:restartNumberingAfterBreak="0">
    <w:nsid w:val="371D223E"/>
    <w:multiLevelType w:val="hybridMultilevel"/>
    <w:tmpl w:val="7AB26918"/>
    <w:lvl w:ilvl="0" w:tplc="5EB2680A">
      <w:start w:val="1"/>
      <w:numFmt w:val="decimal"/>
      <w:lvlText w:val="%1."/>
      <w:lvlJc w:val="left"/>
      <w:pPr>
        <w:ind w:left="644"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38C46CD4"/>
    <w:multiLevelType w:val="hybridMultilevel"/>
    <w:tmpl w:val="CB7CFF0C"/>
    <w:lvl w:ilvl="0" w:tplc="C5224C0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3C2062F1"/>
    <w:multiLevelType w:val="hybridMultilevel"/>
    <w:tmpl w:val="2D80CE2E"/>
    <w:lvl w:ilvl="0" w:tplc="7632D038">
      <w:start w:val="1"/>
      <w:numFmt w:val="decimal"/>
      <w:lvlText w:val="%1)"/>
      <w:lvlJc w:val="left"/>
      <w:pPr>
        <w:ind w:left="720" w:hanging="360"/>
      </w:pPr>
      <w:rPr>
        <w:rFonts w:hint="default"/>
      </w:rPr>
    </w:lvl>
    <w:lvl w:ilvl="1" w:tplc="F6C6A504">
      <w:start w:val="35"/>
      <w:numFmt w:val="bullet"/>
      <w:lvlText w:val="-"/>
      <w:lvlJc w:val="left"/>
      <w:pPr>
        <w:ind w:left="1786" w:hanging="706"/>
      </w:pPr>
      <w:rPr>
        <w:rFonts w:ascii="Arial" w:eastAsia="Times New Roman" w:hAnsi="Arial" w:cs="Arial" w:hint="default"/>
      </w:rPr>
    </w:lvl>
    <w:lvl w:ilvl="2" w:tplc="4002EAA8">
      <w:start w:val="35"/>
      <w:numFmt w:val="bullet"/>
      <w:lvlText w:val=""/>
      <w:lvlJc w:val="left"/>
      <w:pPr>
        <w:ind w:left="2340" w:hanging="360"/>
      </w:pPr>
      <w:rPr>
        <w:rFonts w:ascii="Symbol" w:eastAsia="Times New Roman" w:hAnsi="Symbol" w:cs="Arial"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92D01F8"/>
    <w:multiLevelType w:val="hybridMultilevel"/>
    <w:tmpl w:val="29F2A43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A63750F"/>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4BF24278"/>
    <w:multiLevelType w:val="hybridMultilevel"/>
    <w:tmpl w:val="84EE39D6"/>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1" w15:restartNumberingAfterBreak="0">
    <w:nsid w:val="4C3250AE"/>
    <w:multiLevelType w:val="singleLevel"/>
    <w:tmpl w:val="04050001"/>
    <w:lvl w:ilvl="0">
      <w:start w:val="1"/>
      <w:numFmt w:val="bullet"/>
      <w:lvlText w:val=""/>
      <w:lvlJc w:val="left"/>
      <w:pPr>
        <w:ind w:left="2574" w:hanging="360"/>
      </w:pPr>
      <w:rPr>
        <w:rFonts w:ascii="Symbol" w:hAnsi="Symbol" w:hint="default"/>
        <w:b/>
      </w:rPr>
    </w:lvl>
  </w:abstractNum>
  <w:abstractNum w:abstractNumId="32" w15:restartNumberingAfterBreak="0">
    <w:nsid w:val="51074C8F"/>
    <w:multiLevelType w:val="hybridMultilevel"/>
    <w:tmpl w:val="B4A007A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20E204F"/>
    <w:multiLevelType w:val="hybridMultilevel"/>
    <w:tmpl w:val="3A6CA7E0"/>
    <w:lvl w:ilvl="0" w:tplc="D63C65B8">
      <w:start w:val="1"/>
      <w:numFmt w:val="decimal"/>
      <w:lvlText w:val="%1."/>
      <w:lvlJc w:val="left"/>
      <w:pPr>
        <w:ind w:left="1429" w:hanging="360"/>
      </w:pPr>
      <w:rPr>
        <w:rFonts w:hint="default"/>
        <w:b w:val="0"/>
        <w:i w:val="0"/>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34" w15:restartNumberingAfterBreak="0">
    <w:nsid w:val="56473B60"/>
    <w:multiLevelType w:val="hybridMultilevel"/>
    <w:tmpl w:val="21C86FC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9D92A80"/>
    <w:multiLevelType w:val="hybridMultilevel"/>
    <w:tmpl w:val="D012E3C4"/>
    <w:lvl w:ilvl="0" w:tplc="5CA488C0">
      <w:start w:val="1"/>
      <w:numFmt w:val="decimal"/>
      <w:lvlText w:val="%1."/>
      <w:lvlJc w:val="left"/>
      <w:pPr>
        <w:ind w:left="720" w:hanging="360"/>
      </w:pPr>
      <w:rPr>
        <w:rFonts w:ascii="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5CB00F60"/>
    <w:multiLevelType w:val="hybridMultilevel"/>
    <w:tmpl w:val="75C0C56A"/>
    <w:lvl w:ilvl="0" w:tplc="E63AC7FE">
      <w:start w:val="1"/>
      <w:numFmt w:val="decimal"/>
      <w:lvlText w:val="%1."/>
      <w:lvlJc w:val="left"/>
      <w:pPr>
        <w:ind w:left="927"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FC724F4"/>
    <w:multiLevelType w:val="hybridMultilevel"/>
    <w:tmpl w:val="E20EBAC0"/>
    <w:lvl w:ilvl="0" w:tplc="04050017">
      <w:start w:val="1"/>
      <w:numFmt w:val="lowerLetter"/>
      <w:lvlText w:val="%1)"/>
      <w:lvlJc w:val="left"/>
      <w:pPr>
        <w:ind w:left="928" w:hanging="360"/>
      </w:pPr>
    </w:lvl>
    <w:lvl w:ilvl="1" w:tplc="04050019">
      <w:start w:val="1"/>
      <w:numFmt w:val="lowerLetter"/>
      <w:lvlText w:val="%2."/>
      <w:lvlJc w:val="left"/>
      <w:pPr>
        <w:ind w:left="1648" w:hanging="360"/>
      </w:pPr>
    </w:lvl>
    <w:lvl w:ilvl="2" w:tplc="0405001B" w:tentative="1">
      <w:start w:val="1"/>
      <w:numFmt w:val="lowerRoman"/>
      <w:lvlText w:val="%3."/>
      <w:lvlJc w:val="right"/>
      <w:pPr>
        <w:ind w:left="2368" w:hanging="180"/>
      </w:pPr>
    </w:lvl>
    <w:lvl w:ilvl="3" w:tplc="0405000F" w:tentative="1">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38" w15:restartNumberingAfterBreak="0">
    <w:nsid w:val="68F845E9"/>
    <w:multiLevelType w:val="hybridMultilevel"/>
    <w:tmpl w:val="C78855C0"/>
    <w:lvl w:ilvl="0" w:tplc="04050017">
      <w:start w:val="1"/>
      <w:numFmt w:val="lowerLetter"/>
      <w:lvlText w:val="%1)"/>
      <w:lvlJc w:val="left"/>
      <w:pPr>
        <w:ind w:left="775" w:hanging="360"/>
      </w:pPr>
      <w:rPr>
        <w:rFonts w:hint="default"/>
      </w:rPr>
    </w:lvl>
    <w:lvl w:ilvl="1" w:tplc="04050019" w:tentative="1">
      <w:start w:val="1"/>
      <w:numFmt w:val="lowerLetter"/>
      <w:lvlText w:val="%2."/>
      <w:lvlJc w:val="left"/>
      <w:pPr>
        <w:ind w:left="1495" w:hanging="360"/>
      </w:pPr>
    </w:lvl>
    <w:lvl w:ilvl="2" w:tplc="0405001B" w:tentative="1">
      <w:start w:val="1"/>
      <w:numFmt w:val="lowerRoman"/>
      <w:lvlText w:val="%3."/>
      <w:lvlJc w:val="right"/>
      <w:pPr>
        <w:ind w:left="2215" w:hanging="180"/>
      </w:pPr>
    </w:lvl>
    <w:lvl w:ilvl="3" w:tplc="0405000F" w:tentative="1">
      <w:start w:val="1"/>
      <w:numFmt w:val="decimal"/>
      <w:lvlText w:val="%4."/>
      <w:lvlJc w:val="left"/>
      <w:pPr>
        <w:ind w:left="2935" w:hanging="360"/>
      </w:pPr>
    </w:lvl>
    <w:lvl w:ilvl="4" w:tplc="04050019" w:tentative="1">
      <w:start w:val="1"/>
      <w:numFmt w:val="lowerLetter"/>
      <w:lvlText w:val="%5."/>
      <w:lvlJc w:val="left"/>
      <w:pPr>
        <w:ind w:left="3655" w:hanging="360"/>
      </w:pPr>
    </w:lvl>
    <w:lvl w:ilvl="5" w:tplc="0405001B" w:tentative="1">
      <w:start w:val="1"/>
      <w:numFmt w:val="lowerRoman"/>
      <w:lvlText w:val="%6."/>
      <w:lvlJc w:val="right"/>
      <w:pPr>
        <w:ind w:left="4375" w:hanging="180"/>
      </w:pPr>
    </w:lvl>
    <w:lvl w:ilvl="6" w:tplc="0405000F" w:tentative="1">
      <w:start w:val="1"/>
      <w:numFmt w:val="decimal"/>
      <w:lvlText w:val="%7."/>
      <w:lvlJc w:val="left"/>
      <w:pPr>
        <w:ind w:left="5095" w:hanging="360"/>
      </w:pPr>
    </w:lvl>
    <w:lvl w:ilvl="7" w:tplc="04050019" w:tentative="1">
      <w:start w:val="1"/>
      <w:numFmt w:val="lowerLetter"/>
      <w:lvlText w:val="%8."/>
      <w:lvlJc w:val="left"/>
      <w:pPr>
        <w:ind w:left="5815" w:hanging="360"/>
      </w:pPr>
    </w:lvl>
    <w:lvl w:ilvl="8" w:tplc="0405001B" w:tentative="1">
      <w:start w:val="1"/>
      <w:numFmt w:val="lowerRoman"/>
      <w:lvlText w:val="%9."/>
      <w:lvlJc w:val="right"/>
      <w:pPr>
        <w:ind w:left="6535" w:hanging="180"/>
      </w:pPr>
    </w:lvl>
  </w:abstractNum>
  <w:abstractNum w:abstractNumId="39" w15:restartNumberingAfterBreak="0">
    <w:nsid w:val="6E7B2595"/>
    <w:multiLevelType w:val="hybridMultilevel"/>
    <w:tmpl w:val="BB46DE82"/>
    <w:lvl w:ilvl="0" w:tplc="C2B407F4">
      <w:start w:val="2"/>
      <w:numFmt w:val="decimal"/>
      <w:lvlText w:val="%1."/>
      <w:lvlJc w:val="left"/>
      <w:pPr>
        <w:ind w:left="644"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6F4A3887"/>
    <w:multiLevelType w:val="hybridMultilevel"/>
    <w:tmpl w:val="992819D6"/>
    <w:lvl w:ilvl="0" w:tplc="04050017">
      <w:start w:val="1"/>
      <w:numFmt w:val="lowerLetter"/>
      <w:lvlText w:val="%1)"/>
      <w:lvlJc w:val="left"/>
      <w:pPr>
        <w:ind w:left="1287" w:hanging="360"/>
      </w:pPr>
    </w:lvl>
    <w:lvl w:ilvl="1" w:tplc="04050019">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41" w15:restartNumberingAfterBreak="0">
    <w:nsid w:val="7767082D"/>
    <w:multiLevelType w:val="hybridMultilevel"/>
    <w:tmpl w:val="A4B8CAE6"/>
    <w:lvl w:ilvl="0" w:tplc="A7889EAC">
      <w:start w:val="1"/>
      <w:numFmt w:val="decimal"/>
      <w:lvlText w:val="%1."/>
      <w:lvlJc w:val="left"/>
      <w:pPr>
        <w:ind w:left="930" w:hanging="57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7C5F21BA"/>
    <w:multiLevelType w:val="hybridMultilevel"/>
    <w:tmpl w:val="2BFA8606"/>
    <w:lvl w:ilvl="0" w:tplc="AFE2EC18">
      <w:start w:val="1"/>
      <w:numFmt w:val="decimal"/>
      <w:lvlText w:val="8.%1."/>
      <w:lvlJc w:val="left"/>
      <w:pPr>
        <w:ind w:left="720" w:hanging="360"/>
      </w:pPr>
      <w:rPr>
        <w:rFonts w:cs="Times New Roman" w:hint="default"/>
        <w:b w:val="0"/>
        <w:bCs w:val="0"/>
        <w:i w:val="0"/>
        <w:iCs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DD4778F"/>
    <w:multiLevelType w:val="hybridMultilevel"/>
    <w:tmpl w:val="D206C642"/>
    <w:lvl w:ilvl="0" w:tplc="817CDA56">
      <w:start w:val="1"/>
      <w:numFmt w:val="decimal"/>
      <w:lvlText w:val="%1."/>
      <w:lvlJc w:val="left"/>
      <w:pPr>
        <w:ind w:left="1429" w:hanging="360"/>
      </w:pPr>
      <w:rPr>
        <w:rFonts w:hint="default"/>
        <w:b w:val="0"/>
        <w:i w:val="0"/>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num w:numId="1">
    <w:abstractNumId w:val="43"/>
  </w:num>
  <w:num w:numId="2">
    <w:abstractNumId w:val="31"/>
  </w:num>
  <w:num w:numId="3">
    <w:abstractNumId w:val="16"/>
  </w:num>
  <w:num w:numId="4">
    <w:abstractNumId w:val="16"/>
    <w:lvlOverride w:ilvl="0">
      <w:startOverride w:val="1"/>
    </w:lvlOverride>
  </w:num>
  <w:num w:numId="5">
    <w:abstractNumId w:val="6"/>
  </w:num>
  <w:num w:numId="6">
    <w:abstractNumId w:val="3"/>
  </w:num>
  <w:num w:numId="7">
    <w:abstractNumId w:val="17"/>
  </w:num>
  <w:num w:numId="8">
    <w:abstractNumId w:val="21"/>
  </w:num>
  <w:num w:numId="9">
    <w:abstractNumId w:val="33"/>
  </w:num>
  <w:num w:numId="10">
    <w:abstractNumId w:val="25"/>
  </w:num>
  <w:num w:numId="11">
    <w:abstractNumId w:val="39"/>
  </w:num>
  <w:num w:numId="12">
    <w:abstractNumId w:val="15"/>
  </w:num>
  <w:num w:numId="13">
    <w:abstractNumId w:val="8"/>
  </w:num>
  <w:num w:numId="14">
    <w:abstractNumId w:val="9"/>
  </w:num>
  <w:num w:numId="15">
    <w:abstractNumId w:val="10"/>
  </w:num>
  <w:num w:numId="16">
    <w:abstractNumId w:val="41"/>
  </w:num>
  <w:num w:numId="17">
    <w:abstractNumId w:val="28"/>
  </w:num>
  <w:num w:numId="18">
    <w:abstractNumId w:val="19"/>
  </w:num>
  <w:num w:numId="19">
    <w:abstractNumId w:val="23"/>
  </w:num>
  <w:num w:numId="20">
    <w:abstractNumId w:val="12"/>
  </w:num>
  <w:num w:numId="21">
    <w:abstractNumId w:val="38"/>
  </w:num>
  <w:num w:numId="22">
    <w:abstractNumId w:val="1"/>
  </w:num>
  <w:num w:numId="23">
    <w:abstractNumId w:val="37"/>
  </w:num>
  <w:num w:numId="24">
    <w:abstractNumId w:val="2"/>
  </w:num>
  <w:num w:numId="25">
    <w:abstractNumId w:val="29"/>
  </w:num>
  <w:num w:numId="26">
    <w:abstractNumId w:val="18"/>
  </w:num>
  <w:num w:numId="27">
    <w:abstractNumId w:val="27"/>
  </w:num>
  <w:num w:numId="28">
    <w:abstractNumId w:val="11"/>
  </w:num>
  <w:num w:numId="2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num>
  <w:num w:numId="31">
    <w:abstractNumId w:val="20"/>
  </w:num>
  <w:num w:numId="32">
    <w:abstractNumId w:val="32"/>
  </w:num>
  <w:num w:numId="33">
    <w:abstractNumId w:val="35"/>
  </w:num>
  <w:num w:numId="34">
    <w:abstractNumId w:val="42"/>
  </w:num>
  <w:num w:numId="35">
    <w:abstractNumId w:val="0"/>
  </w:num>
  <w:num w:numId="36">
    <w:abstractNumId w:val="40"/>
  </w:num>
  <w:num w:numId="37">
    <w:abstractNumId w:val="7"/>
  </w:num>
  <w:num w:numId="38">
    <w:abstractNumId w:val="5"/>
  </w:num>
  <w:num w:numId="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num>
  <w:num w:numId="42">
    <w:abstractNumId w:val="22"/>
  </w:num>
  <w:num w:numId="43">
    <w:abstractNumId w:val="34"/>
  </w:num>
  <w:num w:numId="44">
    <w:abstractNumId w:val="4"/>
  </w:num>
  <w:num w:numId="45">
    <w:abstractNumId w:val="14"/>
  </w:num>
  <w:num w:numId="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B6F"/>
    <w:rsid w:val="000020BE"/>
    <w:rsid w:val="00002F9C"/>
    <w:rsid w:val="0000300C"/>
    <w:rsid w:val="00007B48"/>
    <w:rsid w:val="00007F57"/>
    <w:rsid w:val="000114E4"/>
    <w:rsid w:val="000143EF"/>
    <w:rsid w:val="00024737"/>
    <w:rsid w:val="00027ECD"/>
    <w:rsid w:val="00031981"/>
    <w:rsid w:val="0004015A"/>
    <w:rsid w:val="000406AB"/>
    <w:rsid w:val="00040B8D"/>
    <w:rsid w:val="000429F0"/>
    <w:rsid w:val="00042FF5"/>
    <w:rsid w:val="000445F1"/>
    <w:rsid w:val="0004553C"/>
    <w:rsid w:val="00046D24"/>
    <w:rsid w:val="00047498"/>
    <w:rsid w:val="00047713"/>
    <w:rsid w:val="0005796A"/>
    <w:rsid w:val="000616D5"/>
    <w:rsid w:val="00061F34"/>
    <w:rsid w:val="000633FE"/>
    <w:rsid w:val="000665B9"/>
    <w:rsid w:val="000716BE"/>
    <w:rsid w:val="00073C98"/>
    <w:rsid w:val="00082914"/>
    <w:rsid w:val="00090605"/>
    <w:rsid w:val="0009715D"/>
    <w:rsid w:val="000A5A0B"/>
    <w:rsid w:val="000B55ED"/>
    <w:rsid w:val="000B63A4"/>
    <w:rsid w:val="000C0431"/>
    <w:rsid w:val="000C2269"/>
    <w:rsid w:val="000C283D"/>
    <w:rsid w:val="000C29C9"/>
    <w:rsid w:val="000C4F35"/>
    <w:rsid w:val="000C5850"/>
    <w:rsid w:val="000D1380"/>
    <w:rsid w:val="000D4BB9"/>
    <w:rsid w:val="000E3567"/>
    <w:rsid w:val="000E6EC4"/>
    <w:rsid w:val="000F2947"/>
    <w:rsid w:val="000F3005"/>
    <w:rsid w:val="000F3747"/>
    <w:rsid w:val="000F50B7"/>
    <w:rsid w:val="000F51C9"/>
    <w:rsid w:val="000F51E0"/>
    <w:rsid w:val="000F73CD"/>
    <w:rsid w:val="0010125F"/>
    <w:rsid w:val="001012B1"/>
    <w:rsid w:val="00106396"/>
    <w:rsid w:val="00106B81"/>
    <w:rsid w:val="0010758A"/>
    <w:rsid w:val="00111D04"/>
    <w:rsid w:val="00113885"/>
    <w:rsid w:val="0011400E"/>
    <w:rsid w:val="001155D9"/>
    <w:rsid w:val="00120610"/>
    <w:rsid w:val="00122E99"/>
    <w:rsid w:val="00123020"/>
    <w:rsid w:val="0013382D"/>
    <w:rsid w:val="001367B7"/>
    <w:rsid w:val="00141720"/>
    <w:rsid w:val="00142D66"/>
    <w:rsid w:val="00144321"/>
    <w:rsid w:val="00145584"/>
    <w:rsid w:val="00147917"/>
    <w:rsid w:val="00151C8E"/>
    <w:rsid w:val="001530F3"/>
    <w:rsid w:val="00157897"/>
    <w:rsid w:val="0016062D"/>
    <w:rsid w:val="00161EFB"/>
    <w:rsid w:val="00162710"/>
    <w:rsid w:val="001700A2"/>
    <w:rsid w:val="00171475"/>
    <w:rsid w:val="00175670"/>
    <w:rsid w:val="001827E7"/>
    <w:rsid w:val="00184DCA"/>
    <w:rsid w:val="00185592"/>
    <w:rsid w:val="00192563"/>
    <w:rsid w:val="00196143"/>
    <w:rsid w:val="00196E1A"/>
    <w:rsid w:val="001A6F6D"/>
    <w:rsid w:val="001C1484"/>
    <w:rsid w:val="001C6317"/>
    <w:rsid w:val="001D2621"/>
    <w:rsid w:val="001D3021"/>
    <w:rsid w:val="001D5299"/>
    <w:rsid w:val="001E1721"/>
    <w:rsid w:val="001E1D20"/>
    <w:rsid w:val="001F02BC"/>
    <w:rsid w:val="001F5041"/>
    <w:rsid w:val="001F55C0"/>
    <w:rsid w:val="00201A1D"/>
    <w:rsid w:val="002020A8"/>
    <w:rsid w:val="00205851"/>
    <w:rsid w:val="00206149"/>
    <w:rsid w:val="00207E54"/>
    <w:rsid w:val="0021359E"/>
    <w:rsid w:val="002146B7"/>
    <w:rsid w:val="002165BC"/>
    <w:rsid w:val="00217A40"/>
    <w:rsid w:val="002216B0"/>
    <w:rsid w:val="00222FAD"/>
    <w:rsid w:val="002240BB"/>
    <w:rsid w:val="002260C1"/>
    <w:rsid w:val="00227A31"/>
    <w:rsid w:val="00230E35"/>
    <w:rsid w:val="002317BA"/>
    <w:rsid w:val="00242CD2"/>
    <w:rsid w:val="00245ED5"/>
    <w:rsid w:val="002630DD"/>
    <w:rsid w:val="00266750"/>
    <w:rsid w:val="00270DF3"/>
    <w:rsid w:val="00271BE0"/>
    <w:rsid w:val="00275BC2"/>
    <w:rsid w:val="00275C0B"/>
    <w:rsid w:val="002775B3"/>
    <w:rsid w:val="00277A5F"/>
    <w:rsid w:val="002844EA"/>
    <w:rsid w:val="00286B94"/>
    <w:rsid w:val="00293410"/>
    <w:rsid w:val="0029591B"/>
    <w:rsid w:val="00295BCF"/>
    <w:rsid w:val="00297AF5"/>
    <w:rsid w:val="002A24D1"/>
    <w:rsid w:val="002A2F7C"/>
    <w:rsid w:val="002A605E"/>
    <w:rsid w:val="002A74BB"/>
    <w:rsid w:val="002B3DA4"/>
    <w:rsid w:val="002B51D2"/>
    <w:rsid w:val="002B638C"/>
    <w:rsid w:val="002B70EA"/>
    <w:rsid w:val="002C0944"/>
    <w:rsid w:val="002C09A4"/>
    <w:rsid w:val="002C61AB"/>
    <w:rsid w:val="002C7AEA"/>
    <w:rsid w:val="002D2370"/>
    <w:rsid w:val="002D37F3"/>
    <w:rsid w:val="002E0C80"/>
    <w:rsid w:val="002E6155"/>
    <w:rsid w:val="002E7C34"/>
    <w:rsid w:val="002E7D24"/>
    <w:rsid w:val="002F0B54"/>
    <w:rsid w:val="002F0FE0"/>
    <w:rsid w:val="002F3BFE"/>
    <w:rsid w:val="002F3D6D"/>
    <w:rsid w:val="002F3F91"/>
    <w:rsid w:val="002F4A26"/>
    <w:rsid w:val="002F56EC"/>
    <w:rsid w:val="003018E0"/>
    <w:rsid w:val="003064FA"/>
    <w:rsid w:val="00312DB1"/>
    <w:rsid w:val="00314C46"/>
    <w:rsid w:val="00316AC9"/>
    <w:rsid w:val="00320FB8"/>
    <w:rsid w:val="003216CF"/>
    <w:rsid w:val="00324B84"/>
    <w:rsid w:val="00330492"/>
    <w:rsid w:val="003313EA"/>
    <w:rsid w:val="00332355"/>
    <w:rsid w:val="00335850"/>
    <w:rsid w:val="00335BB0"/>
    <w:rsid w:val="00340040"/>
    <w:rsid w:val="00341B6F"/>
    <w:rsid w:val="00343C76"/>
    <w:rsid w:val="00344197"/>
    <w:rsid w:val="0034613D"/>
    <w:rsid w:val="00346454"/>
    <w:rsid w:val="00347447"/>
    <w:rsid w:val="0035374A"/>
    <w:rsid w:val="00354BA4"/>
    <w:rsid w:val="00363F23"/>
    <w:rsid w:val="003640EE"/>
    <w:rsid w:val="0036624D"/>
    <w:rsid w:val="00367DD1"/>
    <w:rsid w:val="00367DF4"/>
    <w:rsid w:val="003706BC"/>
    <w:rsid w:val="00370738"/>
    <w:rsid w:val="00372B0C"/>
    <w:rsid w:val="00375597"/>
    <w:rsid w:val="003757F8"/>
    <w:rsid w:val="00377C99"/>
    <w:rsid w:val="00380DE4"/>
    <w:rsid w:val="00381E73"/>
    <w:rsid w:val="00383042"/>
    <w:rsid w:val="003916FB"/>
    <w:rsid w:val="00392646"/>
    <w:rsid w:val="0039298C"/>
    <w:rsid w:val="003A73F0"/>
    <w:rsid w:val="003B4873"/>
    <w:rsid w:val="003B4AB7"/>
    <w:rsid w:val="003B6300"/>
    <w:rsid w:val="003B79A1"/>
    <w:rsid w:val="003C1FED"/>
    <w:rsid w:val="003C4692"/>
    <w:rsid w:val="003D0AFD"/>
    <w:rsid w:val="003D11D5"/>
    <w:rsid w:val="003D69B2"/>
    <w:rsid w:val="003E0489"/>
    <w:rsid w:val="003E7FD2"/>
    <w:rsid w:val="003F5BE8"/>
    <w:rsid w:val="003F5F4F"/>
    <w:rsid w:val="003F6164"/>
    <w:rsid w:val="003F7DEE"/>
    <w:rsid w:val="004018A2"/>
    <w:rsid w:val="00402FF2"/>
    <w:rsid w:val="00404459"/>
    <w:rsid w:val="004050AA"/>
    <w:rsid w:val="00414D63"/>
    <w:rsid w:val="004205D5"/>
    <w:rsid w:val="00421690"/>
    <w:rsid w:val="004223E0"/>
    <w:rsid w:val="004249B4"/>
    <w:rsid w:val="00424A4E"/>
    <w:rsid w:val="00424CD6"/>
    <w:rsid w:val="004278A9"/>
    <w:rsid w:val="00427C5A"/>
    <w:rsid w:val="00433084"/>
    <w:rsid w:val="0043355F"/>
    <w:rsid w:val="00435F56"/>
    <w:rsid w:val="0044380F"/>
    <w:rsid w:val="00444228"/>
    <w:rsid w:val="00452E3E"/>
    <w:rsid w:val="00461796"/>
    <w:rsid w:val="00464560"/>
    <w:rsid w:val="00465219"/>
    <w:rsid w:val="0046533F"/>
    <w:rsid w:val="0046672C"/>
    <w:rsid w:val="0047040D"/>
    <w:rsid w:val="004749D6"/>
    <w:rsid w:val="00475EC0"/>
    <w:rsid w:val="00476AFC"/>
    <w:rsid w:val="0048601A"/>
    <w:rsid w:val="004923B9"/>
    <w:rsid w:val="004942B8"/>
    <w:rsid w:val="0049546D"/>
    <w:rsid w:val="00495D33"/>
    <w:rsid w:val="00495F80"/>
    <w:rsid w:val="0049743A"/>
    <w:rsid w:val="004A0722"/>
    <w:rsid w:val="004A4131"/>
    <w:rsid w:val="004A45E0"/>
    <w:rsid w:val="004B018A"/>
    <w:rsid w:val="004B1560"/>
    <w:rsid w:val="004B18C8"/>
    <w:rsid w:val="004B328C"/>
    <w:rsid w:val="004B7B64"/>
    <w:rsid w:val="004C1C14"/>
    <w:rsid w:val="004C1CA5"/>
    <w:rsid w:val="004C1EB2"/>
    <w:rsid w:val="004C23A4"/>
    <w:rsid w:val="004C6D00"/>
    <w:rsid w:val="004D2200"/>
    <w:rsid w:val="004D60A3"/>
    <w:rsid w:val="004E09C4"/>
    <w:rsid w:val="004E46CE"/>
    <w:rsid w:val="004E51EA"/>
    <w:rsid w:val="004E6C51"/>
    <w:rsid w:val="004E6C90"/>
    <w:rsid w:val="004E7212"/>
    <w:rsid w:val="004F0E66"/>
    <w:rsid w:val="004F4298"/>
    <w:rsid w:val="005005BC"/>
    <w:rsid w:val="00501E4C"/>
    <w:rsid w:val="00510B49"/>
    <w:rsid w:val="00513D4E"/>
    <w:rsid w:val="0051666D"/>
    <w:rsid w:val="00517059"/>
    <w:rsid w:val="00520886"/>
    <w:rsid w:val="00524A5E"/>
    <w:rsid w:val="00527E59"/>
    <w:rsid w:val="00530525"/>
    <w:rsid w:val="00531478"/>
    <w:rsid w:val="00533C8F"/>
    <w:rsid w:val="0054148A"/>
    <w:rsid w:val="00543DB2"/>
    <w:rsid w:val="00550D9E"/>
    <w:rsid w:val="005511E4"/>
    <w:rsid w:val="00551EE3"/>
    <w:rsid w:val="005539E4"/>
    <w:rsid w:val="005557F4"/>
    <w:rsid w:val="00555B01"/>
    <w:rsid w:val="005678AA"/>
    <w:rsid w:val="00571535"/>
    <w:rsid w:val="00571AB8"/>
    <w:rsid w:val="00571F19"/>
    <w:rsid w:val="00572ECC"/>
    <w:rsid w:val="00573511"/>
    <w:rsid w:val="005806AC"/>
    <w:rsid w:val="0058281D"/>
    <w:rsid w:val="005837B1"/>
    <w:rsid w:val="005841F4"/>
    <w:rsid w:val="005849A5"/>
    <w:rsid w:val="00584DB3"/>
    <w:rsid w:val="00586375"/>
    <w:rsid w:val="005954CE"/>
    <w:rsid w:val="005A0C6A"/>
    <w:rsid w:val="005A13BB"/>
    <w:rsid w:val="005A394E"/>
    <w:rsid w:val="005A4B32"/>
    <w:rsid w:val="005A6C5B"/>
    <w:rsid w:val="005B5DD8"/>
    <w:rsid w:val="005B5E59"/>
    <w:rsid w:val="005C2D6D"/>
    <w:rsid w:val="005C56F2"/>
    <w:rsid w:val="005D03EB"/>
    <w:rsid w:val="005D0F23"/>
    <w:rsid w:val="005E3A4D"/>
    <w:rsid w:val="005E4805"/>
    <w:rsid w:val="005F064D"/>
    <w:rsid w:val="005F4F45"/>
    <w:rsid w:val="005F558E"/>
    <w:rsid w:val="0060309C"/>
    <w:rsid w:val="00603ACF"/>
    <w:rsid w:val="00612374"/>
    <w:rsid w:val="00614736"/>
    <w:rsid w:val="00614BE5"/>
    <w:rsid w:val="00615BC7"/>
    <w:rsid w:val="0061659F"/>
    <w:rsid w:val="00617C88"/>
    <w:rsid w:val="00620EA9"/>
    <w:rsid w:val="00625055"/>
    <w:rsid w:val="00625BDA"/>
    <w:rsid w:val="0062685D"/>
    <w:rsid w:val="00627224"/>
    <w:rsid w:val="0063082E"/>
    <w:rsid w:val="006313A1"/>
    <w:rsid w:val="00632AF3"/>
    <w:rsid w:val="00634212"/>
    <w:rsid w:val="006353F8"/>
    <w:rsid w:val="00636A50"/>
    <w:rsid w:val="006403EB"/>
    <w:rsid w:val="00642D2D"/>
    <w:rsid w:val="00643424"/>
    <w:rsid w:val="0064608F"/>
    <w:rsid w:val="0064689C"/>
    <w:rsid w:val="00650D5D"/>
    <w:rsid w:val="006537F3"/>
    <w:rsid w:val="00654A19"/>
    <w:rsid w:val="00656814"/>
    <w:rsid w:val="006606A9"/>
    <w:rsid w:val="00662535"/>
    <w:rsid w:val="00662D29"/>
    <w:rsid w:val="00664C2A"/>
    <w:rsid w:val="006655C4"/>
    <w:rsid w:val="00665E88"/>
    <w:rsid w:val="00666D22"/>
    <w:rsid w:val="006674C2"/>
    <w:rsid w:val="00667F29"/>
    <w:rsid w:val="006713FC"/>
    <w:rsid w:val="00671EFC"/>
    <w:rsid w:val="0067237B"/>
    <w:rsid w:val="006754DF"/>
    <w:rsid w:val="00675C96"/>
    <w:rsid w:val="006813A4"/>
    <w:rsid w:val="006830CB"/>
    <w:rsid w:val="00684A43"/>
    <w:rsid w:val="00687451"/>
    <w:rsid w:val="00692E70"/>
    <w:rsid w:val="006938BB"/>
    <w:rsid w:val="00693B7C"/>
    <w:rsid w:val="00694CC8"/>
    <w:rsid w:val="006951BD"/>
    <w:rsid w:val="006979F4"/>
    <w:rsid w:val="00697FB8"/>
    <w:rsid w:val="006A256F"/>
    <w:rsid w:val="006A2717"/>
    <w:rsid w:val="006A5353"/>
    <w:rsid w:val="006A5BA8"/>
    <w:rsid w:val="006A5CA0"/>
    <w:rsid w:val="006A73DE"/>
    <w:rsid w:val="006B3320"/>
    <w:rsid w:val="006B534E"/>
    <w:rsid w:val="006B5E14"/>
    <w:rsid w:val="006B633C"/>
    <w:rsid w:val="006C4023"/>
    <w:rsid w:val="006C7D58"/>
    <w:rsid w:val="006D0561"/>
    <w:rsid w:val="006E4BB9"/>
    <w:rsid w:val="006E4C76"/>
    <w:rsid w:val="006E66D0"/>
    <w:rsid w:val="006E7FFD"/>
    <w:rsid w:val="006F7EBE"/>
    <w:rsid w:val="00704D5C"/>
    <w:rsid w:val="00707B36"/>
    <w:rsid w:val="00717451"/>
    <w:rsid w:val="0071766B"/>
    <w:rsid w:val="00722C12"/>
    <w:rsid w:val="0072519B"/>
    <w:rsid w:val="0072531F"/>
    <w:rsid w:val="00725592"/>
    <w:rsid w:val="0072734B"/>
    <w:rsid w:val="007301B0"/>
    <w:rsid w:val="007321ED"/>
    <w:rsid w:val="00734BE0"/>
    <w:rsid w:val="00736082"/>
    <w:rsid w:val="0074076F"/>
    <w:rsid w:val="00742D6D"/>
    <w:rsid w:val="007431D3"/>
    <w:rsid w:val="00745304"/>
    <w:rsid w:val="007508CB"/>
    <w:rsid w:val="00750FF3"/>
    <w:rsid w:val="00762526"/>
    <w:rsid w:val="00763632"/>
    <w:rsid w:val="007670E4"/>
    <w:rsid w:val="00774972"/>
    <w:rsid w:val="007754AC"/>
    <w:rsid w:val="007805DA"/>
    <w:rsid w:val="007825F2"/>
    <w:rsid w:val="00782F39"/>
    <w:rsid w:val="00783EFA"/>
    <w:rsid w:val="0078658F"/>
    <w:rsid w:val="00790821"/>
    <w:rsid w:val="007920D2"/>
    <w:rsid w:val="00796020"/>
    <w:rsid w:val="007A597C"/>
    <w:rsid w:val="007A7179"/>
    <w:rsid w:val="007B2E47"/>
    <w:rsid w:val="007B475C"/>
    <w:rsid w:val="007B6E5B"/>
    <w:rsid w:val="007B745B"/>
    <w:rsid w:val="007C0A7A"/>
    <w:rsid w:val="007C1F39"/>
    <w:rsid w:val="007C6223"/>
    <w:rsid w:val="007D3989"/>
    <w:rsid w:val="007E140F"/>
    <w:rsid w:val="007E154F"/>
    <w:rsid w:val="007E1A24"/>
    <w:rsid w:val="007E1BF2"/>
    <w:rsid w:val="007E77DC"/>
    <w:rsid w:val="007F03AE"/>
    <w:rsid w:val="007F34CE"/>
    <w:rsid w:val="007F6568"/>
    <w:rsid w:val="00806A73"/>
    <w:rsid w:val="00807D5E"/>
    <w:rsid w:val="00813213"/>
    <w:rsid w:val="00814DCC"/>
    <w:rsid w:val="0081760E"/>
    <w:rsid w:val="00821FA2"/>
    <w:rsid w:val="00823AD7"/>
    <w:rsid w:val="00825F34"/>
    <w:rsid w:val="00827667"/>
    <w:rsid w:val="00827CAC"/>
    <w:rsid w:val="00830265"/>
    <w:rsid w:val="00836C30"/>
    <w:rsid w:val="0084219D"/>
    <w:rsid w:val="008427A6"/>
    <w:rsid w:val="00844742"/>
    <w:rsid w:val="00845FC4"/>
    <w:rsid w:val="008520BD"/>
    <w:rsid w:val="008536B3"/>
    <w:rsid w:val="008540AC"/>
    <w:rsid w:val="00865CCD"/>
    <w:rsid w:val="008701EE"/>
    <w:rsid w:val="00874635"/>
    <w:rsid w:val="00875BA0"/>
    <w:rsid w:val="00876550"/>
    <w:rsid w:val="00881936"/>
    <w:rsid w:val="00883178"/>
    <w:rsid w:val="0088497B"/>
    <w:rsid w:val="00884F6F"/>
    <w:rsid w:val="00885313"/>
    <w:rsid w:val="00887E94"/>
    <w:rsid w:val="00891101"/>
    <w:rsid w:val="008945AA"/>
    <w:rsid w:val="00895DE5"/>
    <w:rsid w:val="00896061"/>
    <w:rsid w:val="008963AE"/>
    <w:rsid w:val="00897D98"/>
    <w:rsid w:val="008A0E69"/>
    <w:rsid w:val="008A2973"/>
    <w:rsid w:val="008B7245"/>
    <w:rsid w:val="008D04B4"/>
    <w:rsid w:val="008D0BDE"/>
    <w:rsid w:val="008D18D9"/>
    <w:rsid w:val="008D1AAB"/>
    <w:rsid w:val="008D2DE3"/>
    <w:rsid w:val="008D6F92"/>
    <w:rsid w:val="008D747B"/>
    <w:rsid w:val="008E7E92"/>
    <w:rsid w:val="008F06E2"/>
    <w:rsid w:val="008F0DE6"/>
    <w:rsid w:val="008F115E"/>
    <w:rsid w:val="008F2686"/>
    <w:rsid w:val="008F3C2D"/>
    <w:rsid w:val="008F4024"/>
    <w:rsid w:val="008F4722"/>
    <w:rsid w:val="008F518B"/>
    <w:rsid w:val="008F72A2"/>
    <w:rsid w:val="009000A0"/>
    <w:rsid w:val="009020B7"/>
    <w:rsid w:val="0090338B"/>
    <w:rsid w:val="00904EB3"/>
    <w:rsid w:val="0090727A"/>
    <w:rsid w:val="0091014B"/>
    <w:rsid w:val="009167B4"/>
    <w:rsid w:val="00920174"/>
    <w:rsid w:val="009213C5"/>
    <w:rsid w:val="0092187D"/>
    <w:rsid w:val="0092258A"/>
    <w:rsid w:val="00923BF4"/>
    <w:rsid w:val="009240FE"/>
    <w:rsid w:val="009258C4"/>
    <w:rsid w:val="00926133"/>
    <w:rsid w:val="00926744"/>
    <w:rsid w:val="009309B7"/>
    <w:rsid w:val="00931EEF"/>
    <w:rsid w:val="009335B2"/>
    <w:rsid w:val="0093602A"/>
    <w:rsid w:val="009464A6"/>
    <w:rsid w:val="0095076C"/>
    <w:rsid w:val="00956DBD"/>
    <w:rsid w:val="0097143C"/>
    <w:rsid w:val="009744D1"/>
    <w:rsid w:val="0098099D"/>
    <w:rsid w:val="00982730"/>
    <w:rsid w:val="0098411A"/>
    <w:rsid w:val="0099374E"/>
    <w:rsid w:val="00997EBC"/>
    <w:rsid w:val="009A0230"/>
    <w:rsid w:val="009A29F0"/>
    <w:rsid w:val="009A75AD"/>
    <w:rsid w:val="009A7BCA"/>
    <w:rsid w:val="009B0D87"/>
    <w:rsid w:val="009B6FA2"/>
    <w:rsid w:val="009C0987"/>
    <w:rsid w:val="009C2A89"/>
    <w:rsid w:val="009E15F9"/>
    <w:rsid w:val="009E3000"/>
    <w:rsid w:val="009E39BC"/>
    <w:rsid w:val="009E3ED4"/>
    <w:rsid w:val="009E42C7"/>
    <w:rsid w:val="009E7350"/>
    <w:rsid w:val="009F0D90"/>
    <w:rsid w:val="009F11E8"/>
    <w:rsid w:val="009F29EE"/>
    <w:rsid w:val="009F32BA"/>
    <w:rsid w:val="009F35FD"/>
    <w:rsid w:val="009F4133"/>
    <w:rsid w:val="009F6F48"/>
    <w:rsid w:val="00A037CD"/>
    <w:rsid w:val="00A03882"/>
    <w:rsid w:val="00A03A3F"/>
    <w:rsid w:val="00A128FB"/>
    <w:rsid w:val="00A13D1F"/>
    <w:rsid w:val="00A21D03"/>
    <w:rsid w:val="00A27437"/>
    <w:rsid w:val="00A276E1"/>
    <w:rsid w:val="00A316A8"/>
    <w:rsid w:val="00A31CCF"/>
    <w:rsid w:val="00A363FD"/>
    <w:rsid w:val="00A3658A"/>
    <w:rsid w:val="00A36F8E"/>
    <w:rsid w:val="00A42E75"/>
    <w:rsid w:val="00A47A29"/>
    <w:rsid w:val="00A509F1"/>
    <w:rsid w:val="00A519F9"/>
    <w:rsid w:val="00A52A31"/>
    <w:rsid w:val="00A52D78"/>
    <w:rsid w:val="00A53B25"/>
    <w:rsid w:val="00A55859"/>
    <w:rsid w:val="00A56F38"/>
    <w:rsid w:val="00A57049"/>
    <w:rsid w:val="00A5711D"/>
    <w:rsid w:val="00A629F2"/>
    <w:rsid w:val="00A668A6"/>
    <w:rsid w:val="00A676D1"/>
    <w:rsid w:val="00A727A6"/>
    <w:rsid w:val="00A7592A"/>
    <w:rsid w:val="00A75A7D"/>
    <w:rsid w:val="00A8070C"/>
    <w:rsid w:val="00A82398"/>
    <w:rsid w:val="00A82EF0"/>
    <w:rsid w:val="00A8316C"/>
    <w:rsid w:val="00A83B32"/>
    <w:rsid w:val="00A91976"/>
    <w:rsid w:val="00A93EA6"/>
    <w:rsid w:val="00A958BF"/>
    <w:rsid w:val="00AA380F"/>
    <w:rsid w:val="00AA4A98"/>
    <w:rsid w:val="00AA4F17"/>
    <w:rsid w:val="00AA6BAC"/>
    <w:rsid w:val="00AA7C6C"/>
    <w:rsid w:val="00AB0037"/>
    <w:rsid w:val="00AC2484"/>
    <w:rsid w:val="00AC414E"/>
    <w:rsid w:val="00AC43A2"/>
    <w:rsid w:val="00AC55C6"/>
    <w:rsid w:val="00AD096D"/>
    <w:rsid w:val="00AD0D3B"/>
    <w:rsid w:val="00AE1CC7"/>
    <w:rsid w:val="00AE605A"/>
    <w:rsid w:val="00AE65FC"/>
    <w:rsid w:val="00AE6A7E"/>
    <w:rsid w:val="00AE7685"/>
    <w:rsid w:val="00AF196F"/>
    <w:rsid w:val="00AF32C8"/>
    <w:rsid w:val="00AF6923"/>
    <w:rsid w:val="00AF7707"/>
    <w:rsid w:val="00B01F3A"/>
    <w:rsid w:val="00B0300E"/>
    <w:rsid w:val="00B03B20"/>
    <w:rsid w:val="00B04687"/>
    <w:rsid w:val="00B048F3"/>
    <w:rsid w:val="00B07CC1"/>
    <w:rsid w:val="00B13177"/>
    <w:rsid w:val="00B13DBA"/>
    <w:rsid w:val="00B177A4"/>
    <w:rsid w:val="00B206EB"/>
    <w:rsid w:val="00B21E84"/>
    <w:rsid w:val="00B2626B"/>
    <w:rsid w:val="00B31B3B"/>
    <w:rsid w:val="00B3288E"/>
    <w:rsid w:val="00B358F0"/>
    <w:rsid w:val="00B3690F"/>
    <w:rsid w:val="00B42E84"/>
    <w:rsid w:val="00B44567"/>
    <w:rsid w:val="00B44E4C"/>
    <w:rsid w:val="00B5016B"/>
    <w:rsid w:val="00B50C43"/>
    <w:rsid w:val="00B5191F"/>
    <w:rsid w:val="00B52445"/>
    <w:rsid w:val="00B52464"/>
    <w:rsid w:val="00B634E2"/>
    <w:rsid w:val="00B63740"/>
    <w:rsid w:val="00B66229"/>
    <w:rsid w:val="00B67514"/>
    <w:rsid w:val="00B70021"/>
    <w:rsid w:val="00B72416"/>
    <w:rsid w:val="00B72CEA"/>
    <w:rsid w:val="00B7522C"/>
    <w:rsid w:val="00B75DBE"/>
    <w:rsid w:val="00B77DF9"/>
    <w:rsid w:val="00B804D4"/>
    <w:rsid w:val="00B823E6"/>
    <w:rsid w:val="00B82F3A"/>
    <w:rsid w:val="00B8338B"/>
    <w:rsid w:val="00B83B0C"/>
    <w:rsid w:val="00B8470D"/>
    <w:rsid w:val="00B847B7"/>
    <w:rsid w:val="00B873F0"/>
    <w:rsid w:val="00B87FA9"/>
    <w:rsid w:val="00B911D8"/>
    <w:rsid w:val="00B94121"/>
    <w:rsid w:val="00B953C4"/>
    <w:rsid w:val="00B979CB"/>
    <w:rsid w:val="00BA31A6"/>
    <w:rsid w:val="00BA469D"/>
    <w:rsid w:val="00BA59E0"/>
    <w:rsid w:val="00BA5CD5"/>
    <w:rsid w:val="00BA7D91"/>
    <w:rsid w:val="00BB08B3"/>
    <w:rsid w:val="00BB1597"/>
    <w:rsid w:val="00BC0B19"/>
    <w:rsid w:val="00BD08C5"/>
    <w:rsid w:val="00BD2797"/>
    <w:rsid w:val="00BD2C8B"/>
    <w:rsid w:val="00BD443A"/>
    <w:rsid w:val="00BD5705"/>
    <w:rsid w:val="00BE0E90"/>
    <w:rsid w:val="00BE56BA"/>
    <w:rsid w:val="00BE6E87"/>
    <w:rsid w:val="00BF1554"/>
    <w:rsid w:val="00C0072D"/>
    <w:rsid w:val="00C00E87"/>
    <w:rsid w:val="00C022A3"/>
    <w:rsid w:val="00C02EAC"/>
    <w:rsid w:val="00C0368C"/>
    <w:rsid w:val="00C04B92"/>
    <w:rsid w:val="00C067FC"/>
    <w:rsid w:val="00C1177F"/>
    <w:rsid w:val="00C15C11"/>
    <w:rsid w:val="00C20AE1"/>
    <w:rsid w:val="00C2253A"/>
    <w:rsid w:val="00C306EE"/>
    <w:rsid w:val="00C30BCA"/>
    <w:rsid w:val="00C31319"/>
    <w:rsid w:val="00C31AA3"/>
    <w:rsid w:val="00C31D82"/>
    <w:rsid w:val="00C31F3A"/>
    <w:rsid w:val="00C3334B"/>
    <w:rsid w:val="00C35E3F"/>
    <w:rsid w:val="00C35FE1"/>
    <w:rsid w:val="00C362C3"/>
    <w:rsid w:val="00C371CB"/>
    <w:rsid w:val="00C43E72"/>
    <w:rsid w:val="00C4468A"/>
    <w:rsid w:val="00C450E0"/>
    <w:rsid w:val="00C45C23"/>
    <w:rsid w:val="00C4696A"/>
    <w:rsid w:val="00C47098"/>
    <w:rsid w:val="00C51929"/>
    <w:rsid w:val="00C51EE1"/>
    <w:rsid w:val="00C536C8"/>
    <w:rsid w:val="00C74B81"/>
    <w:rsid w:val="00C811FD"/>
    <w:rsid w:val="00C86C36"/>
    <w:rsid w:val="00C874C1"/>
    <w:rsid w:val="00C93B7D"/>
    <w:rsid w:val="00C945DF"/>
    <w:rsid w:val="00C94B28"/>
    <w:rsid w:val="00CA1176"/>
    <w:rsid w:val="00CA656D"/>
    <w:rsid w:val="00CB1B95"/>
    <w:rsid w:val="00CB55DA"/>
    <w:rsid w:val="00CB5AF2"/>
    <w:rsid w:val="00CB5B92"/>
    <w:rsid w:val="00CC091D"/>
    <w:rsid w:val="00CC0F77"/>
    <w:rsid w:val="00CC193A"/>
    <w:rsid w:val="00CC239C"/>
    <w:rsid w:val="00CC3D45"/>
    <w:rsid w:val="00CC55EE"/>
    <w:rsid w:val="00CD2D29"/>
    <w:rsid w:val="00CD766F"/>
    <w:rsid w:val="00CE0E07"/>
    <w:rsid w:val="00CE18C7"/>
    <w:rsid w:val="00CE1917"/>
    <w:rsid w:val="00CE43C5"/>
    <w:rsid w:val="00CE5DF0"/>
    <w:rsid w:val="00CE6CBD"/>
    <w:rsid w:val="00CF2B37"/>
    <w:rsid w:val="00CF4199"/>
    <w:rsid w:val="00CF60A6"/>
    <w:rsid w:val="00CF667B"/>
    <w:rsid w:val="00D02494"/>
    <w:rsid w:val="00D044AC"/>
    <w:rsid w:val="00D072E7"/>
    <w:rsid w:val="00D104DD"/>
    <w:rsid w:val="00D1650C"/>
    <w:rsid w:val="00D17204"/>
    <w:rsid w:val="00D20B26"/>
    <w:rsid w:val="00D20EBC"/>
    <w:rsid w:val="00D21321"/>
    <w:rsid w:val="00D306A6"/>
    <w:rsid w:val="00D31539"/>
    <w:rsid w:val="00D321AB"/>
    <w:rsid w:val="00D33B4B"/>
    <w:rsid w:val="00D33D84"/>
    <w:rsid w:val="00D37E3E"/>
    <w:rsid w:val="00D403D8"/>
    <w:rsid w:val="00D45890"/>
    <w:rsid w:val="00D46189"/>
    <w:rsid w:val="00D47853"/>
    <w:rsid w:val="00D50238"/>
    <w:rsid w:val="00D50AB5"/>
    <w:rsid w:val="00D529AA"/>
    <w:rsid w:val="00D53064"/>
    <w:rsid w:val="00D54F34"/>
    <w:rsid w:val="00D56E42"/>
    <w:rsid w:val="00D578AF"/>
    <w:rsid w:val="00D62EEB"/>
    <w:rsid w:val="00D6478F"/>
    <w:rsid w:val="00D70CDE"/>
    <w:rsid w:val="00D80947"/>
    <w:rsid w:val="00D810FC"/>
    <w:rsid w:val="00D85BCD"/>
    <w:rsid w:val="00D87737"/>
    <w:rsid w:val="00DA42FF"/>
    <w:rsid w:val="00DA5A40"/>
    <w:rsid w:val="00DB028A"/>
    <w:rsid w:val="00DB41CC"/>
    <w:rsid w:val="00DB4E5A"/>
    <w:rsid w:val="00DB5AA9"/>
    <w:rsid w:val="00DC2361"/>
    <w:rsid w:val="00DC38B3"/>
    <w:rsid w:val="00DC5058"/>
    <w:rsid w:val="00DD0F94"/>
    <w:rsid w:val="00DD159C"/>
    <w:rsid w:val="00DD51EE"/>
    <w:rsid w:val="00DE0ACB"/>
    <w:rsid w:val="00DE62EB"/>
    <w:rsid w:val="00DF44E6"/>
    <w:rsid w:val="00DF613B"/>
    <w:rsid w:val="00DF7963"/>
    <w:rsid w:val="00E01BB3"/>
    <w:rsid w:val="00E058A8"/>
    <w:rsid w:val="00E1067D"/>
    <w:rsid w:val="00E10AF0"/>
    <w:rsid w:val="00E1119A"/>
    <w:rsid w:val="00E13A63"/>
    <w:rsid w:val="00E2031C"/>
    <w:rsid w:val="00E2116B"/>
    <w:rsid w:val="00E211D5"/>
    <w:rsid w:val="00E22FC7"/>
    <w:rsid w:val="00E233E5"/>
    <w:rsid w:val="00E24802"/>
    <w:rsid w:val="00E31937"/>
    <w:rsid w:val="00E320C3"/>
    <w:rsid w:val="00E3222E"/>
    <w:rsid w:val="00E32742"/>
    <w:rsid w:val="00E33563"/>
    <w:rsid w:val="00E341BD"/>
    <w:rsid w:val="00E34D9F"/>
    <w:rsid w:val="00E369E9"/>
    <w:rsid w:val="00E37059"/>
    <w:rsid w:val="00E447BE"/>
    <w:rsid w:val="00E45519"/>
    <w:rsid w:val="00E5089D"/>
    <w:rsid w:val="00E546F5"/>
    <w:rsid w:val="00E54993"/>
    <w:rsid w:val="00E55D8E"/>
    <w:rsid w:val="00E5608E"/>
    <w:rsid w:val="00E5638D"/>
    <w:rsid w:val="00E57A67"/>
    <w:rsid w:val="00E602D2"/>
    <w:rsid w:val="00E6624B"/>
    <w:rsid w:val="00E74E6C"/>
    <w:rsid w:val="00E80AA0"/>
    <w:rsid w:val="00E84204"/>
    <w:rsid w:val="00E867E4"/>
    <w:rsid w:val="00E87F22"/>
    <w:rsid w:val="00E9207C"/>
    <w:rsid w:val="00E93AC6"/>
    <w:rsid w:val="00E9447A"/>
    <w:rsid w:val="00E96A3D"/>
    <w:rsid w:val="00E97A1B"/>
    <w:rsid w:val="00EA3516"/>
    <w:rsid w:val="00EA3612"/>
    <w:rsid w:val="00EA5EAE"/>
    <w:rsid w:val="00EB0E47"/>
    <w:rsid w:val="00EB3A94"/>
    <w:rsid w:val="00EB5B17"/>
    <w:rsid w:val="00EB6716"/>
    <w:rsid w:val="00EB763C"/>
    <w:rsid w:val="00EC75A2"/>
    <w:rsid w:val="00EC7633"/>
    <w:rsid w:val="00ED1FD9"/>
    <w:rsid w:val="00EE102C"/>
    <w:rsid w:val="00EE3217"/>
    <w:rsid w:val="00EE4808"/>
    <w:rsid w:val="00EE7B2B"/>
    <w:rsid w:val="00EE7DE0"/>
    <w:rsid w:val="00EF2586"/>
    <w:rsid w:val="00EF4E0C"/>
    <w:rsid w:val="00F0620D"/>
    <w:rsid w:val="00F1060D"/>
    <w:rsid w:val="00F145E8"/>
    <w:rsid w:val="00F15870"/>
    <w:rsid w:val="00F21186"/>
    <w:rsid w:val="00F23ED8"/>
    <w:rsid w:val="00F24958"/>
    <w:rsid w:val="00F254E2"/>
    <w:rsid w:val="00F2631E"/>
    <w:rsid w:val="00F308C3"/>
    <w:rsid w:val="00F3145E"/>
    <w:rsid w:val="00F3465B"/>
    <w:rsid w:val="00F36722"/>
    <w:rsid w:val="00F422AB"/>
    <w:rsid w:val="00F45871"/>
    <w:rsid w:val="00F46721"/>
    <w:rsid w:val="00F50130"/>
    <w:rsid w:val="00F51E5B"/>
    <w:rsid w:val="00F533E1"/>
    <w:rsid w:val="00F568F5"/>
    <w:rsid w:val="00F610A4"/>
    <w:rsid w:val="00F640C4"/>
    <w:rsid w:val="00F64C89"/>
    <w:rsid w:val="00F65680"/>
    <w:rsid w:val="00F65FDA"/>
    <w:rsid w:val="00F70434"/>
    <w:rsid w:val="00F74ECD"/>
    <w:rsid w:val="00F76BAA"/>
    <w:rsid w:val="00F77712"/>
    <w:rsid w:val="00F80295"/>
    <w:rsid w:val="00F808A0"/>
    <w:rsid w:val="00F82774"/>
    <w:rsid w:val="00F82EE5"/>
    <w:rsid w:val="00F859D9"/>
    <w:rsid w:val="00F93362"/>
    <w:rsid w:val="00F93822"/>
    <w:rsid w:val="00FA4714"/>
    <w:rsid w:val="00FA649E"/>
    <w:rsid w:val="00FB22FE"/>
    <w:rsid w:val="00FB27EA"/>
    <w:rsid w:val="00FB2AC3"/>
    <w:rsid w:val="00FB677F"/>
    <w:rsid w:val="00FB78FC"/>
    <w:rsid w:val="00FC0A60"/>
    <w:rsid w:val="00FC194B"/>
    <w:rsid w:val="00FC284F"/>
    <w:rsid w:val="00FC2868"/>
    <w:rsid w:val="00FC5444"/>
    <w:rsid w:val="00FD421E"/>
    <w:rsid w:val="00FD63BC"/>
    <w:rsid w:val="00FE05D0"/>
    <w:rsid w:val="00FE7F8A"/>
    <w:rsid w:val="00FF1897"/>
    <w:rsid w:val="00FF5EB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75C9AE"/>
  <w15:docId w15:val="{4B4F9FE0-989A-49ED-89A7-A3005B617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41B6F"/>
    <w:pPr>
      <w:overflowPunct w:val="0"/>
      <w:autoSpaceDE w:val="0"/>
      <w:autoSpaceDN w:val="0"/>
      <w:adjustRightInd w:val="0"/>
      <w:textAlignment w:val="baseline"/>
    </w:pPr>
    <w:rPr>
      <w:rFonts w:ascii="Times New Roman" w:eastAsia="Times New Roman" w:hAnsi="Times New Roman"/>
    </w:rPr>
  </w:style>
  <w:style w:type="paragraph" w:styleId="Nadpis1">
    <w:name w:val="heading 1"/>
    <w:basedOn w:val="Normln"/>
    <w:next w:val="Normln"/>
    <w:link w:val="Nadpis1Char"/>
    <w:qFormat/>
    <w:rsid w:val="00341B6F"/>
    <w:pPr>
      <w:keepNext/>
      <w:jc w:val="both"/>
      <w:outlineLvl w:val="0"/>
    </w:pPr>
    <w:rPr>
      <w:rFonts w:ascii="Courier New" w:hAnsi="Courier New"/>
      <w:i/>
      <w:iCs/>
    </w:rPr>
  </w:style>
  <w:style w:type="paragraph" w:styleId="Nadpis2">
    <w:name w:val="heading 2"/>
    <w:basedOn w:val="Normln"/>
    <w:next w:val="Normln"/>
    <w:link w:val="Nadpis2Char"/>
    <w:qFormat/>
    <w:rsid w:val="00341B6F"/>
    <w:pPr>
      <w:keepNext/>
      <w:jc w:val="both"/>
      <w:outlineLvl w:val="1"/>
    </w:pPr>
    <w:rPr>
      <w:rFonts w:ascii="Courier New" w:hAnsi="Courier New"/>
      <w:b/>
      <w:bCs/>
      <w:i/>
      <w:iCs/>
      <w:u w:val="single"/>
    </w:rPr>
  </w:style>
  <w:style w:type="paragraph" w:styleId="Nadpis4">
    <w:name w:val="heading 4"/>
    <w:basedOn w:val="Normln"/>
    <w:next w:val="Normln"/>
    <w:link w:val="Nadpis4Char"/>
    <w:qFormat/>
    <w:rsid w:val="00341B6F"/>
    <w:pPr>
      <w:keepNext/>
      <w:spacing w:before="240" w:after="60"/>
      <w:outlineLvl w:val="3"/>
    </w:pPr>
    <w:rPr>
      <w:b/>
      <w:bCs/>
      <w:sz w:val="28"/>
      <w:szCs w:val="28"/>
    </w:rPr>
  </w:style>
  <w:style w:type="paragraph" w:styleId="Nadpis5">
    <w:name w:val="heading 5"/>
    <w:basedOn w:val="Normln"/>
    <w:next w:val="Normln"/>
    <w:link w:val="Nadpis5Char"/>
    <w:uiPriority w:val="99"/>
    <w:qFormat/>
    <w:rsid w:val="00341B6F"/>
    <w:pPr>
      <w:keepNext/>
      <w:jc w:val="center"/>
      <w:outlineLvl w:val="4"/>
    </w:pPr>
    <w:rPr>
      <w:rFonts w:ascii="Courier New" w:hAnsi="Courier New"/>
      <w:b/>
      <w:bCs/>
      <w:i/>
      <w:iCs/>
    </w:rPr>
  </w:style>
  <w:style w:type="paragraph" w:styleId="Nadpis6">
    <w:name w:val="heading 6"/>
    <w:basedOn w:val="Normln"/>
    <w:next w:val="Normln"/>
    <w:link w:val="Nadpis6Char"/>
    <w:qFormat/>
    <w:rsid w:val="00341B6F"/>
    <w:pPr>
      <w:keepNext/>
      <w:jc w:val="both"/>
      <w:outlineLvl w:val="5"/>
    </w:pPr>
    <w:rPr>
      <w:rFonts w:ascii="Courier New" w:hAnsi="Courier New"/>
      <w:b/>
      <w:bCs/>
      <w:i/>
      <w:iCs/>
      <w:sz w:val="28"/>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341B6F"/>
    <w:rPr>
      <w:rFonts w:ascii="Courier New" w:eastAsia="Times New Roman" w:hAnsi="Courier New" w:cs="Courier New"/>
      <w:i/>
      <w:iCs/>
      <w:sz w:val="20"/>
      <w:szCs w:val="20"/>
      <w:lang w:eastAsia="cs-CZ"/>
    </w:rPr>
  </w:style>
  <w:style w:type="character" w:customStyle="1" w:styleId="Nadpis2Char">
    <w:name w:val="Nadpis 2 Char"/>
    <w:link w:val="Nadpis2"/>
    <w:rsid w:val="00341B6F"/>
    <w:rPr>
      <w:rFonts w:ascii="Courier New" w:eastAsia="Times New Roman" w:hAnsi="Courier New" w:cs="Courier New"/>
      <w:b/>
      <w:bCs/>
      <w:i/>
      <w:iCs/>
      <w:sz w:val="20"/>
      <w:szCs w:val="20"/>
      <w:u w:val="single"/>
      <w:lang w:eastAsia="cs-CZ"/>
    </w:rPr>
  </w:style>
  <w:style w:type="character" w:customStyle="1" w:styleId="Nadpis4Char">
    <w:name w:val="Nadpis 4 Char"/>
    <w:link w:val="Nadpis4"/>
    <w:rsid w:val="00341B6F"/>
    <w:rPr>
      <w:rFonts w:ascii="Times New Roman" w:eastAsia="Times New Roman" w:hAnsi="Times New Roman" w:cs="Times New Roman"/>
      <w:b/>
      <w:bCs/>
      <w:sz w:val="28"/>
      <w:szCs w:val="28"/>
      <w:lang w:eastAsia="cs-CZ"/>
    </w:rPr>
  </w:style>
  <w:style w:type="character" w:customStyle="1" w:styleId="Nadpis5Char">
    <w:name w:val="Nadpis 5 Char"/>
    <w:link w:val="Nadpis5"/>
    <w:uiPriority w:val="99"/>
    <w:rsid w:val="00341B6F"/>
    <w:rPr>
      <w:rFonts w:ascii="Courier New" w:eastAsia="Times New Roman" w:hAnsi="Courier New" w:cs="Courier New"/>
      <w:b/>
      <w:bCs/>
      <w:i/>
      <w:iCs/>
      <w:sz w:val="20"/>
      <w:szCs w:val="20"/>
      <w:lang w:eastAsia="cs-CZ"/>
    </w:rPr>
  </w:style>
  <w:style w:type="character" w:customStyle="1" w:styleId="Nadpis6Char">
    <w:name w:val="Nadpis 6 Char"/>
    <w:link w:val="Nadpis6"/>
    <w:rsid w:val="00341B6F"/>
    <w:rPr>
      <w:rFonts w:ascii="Courier New" w:eastAsia="Times New Roman" w:hAnsi="Courier New" w:cs="Courier New"/>
      <w:b/>
      <w:bCs/>
      <w:i/>
      <w:iCs/>
      <w:sz w:val="28"/>
      <w:szCs w:val="20"/>
      <w:u w:val="single"/>
      <w:lang w:eastAsia="cs-CZ"/>
    </w:rPr>
  </w:style>
  <w:style w:type="paragraph" w:styleId="Zkladntext">
    <w:name w:val="Body Text"/>
    <w:basedOn w:val="Normln"/>
    <w:link w:val="ZkladntextChar"/>
    <w:rsid w:val="00341B6F"/>
    <w:pPr>
      <w:spacing w:after="120"/>
    </w:pPr>
  </w:style>
  <w:style w:type="character" w:customStyle="1" w:styleId="ZkladntextChar">
    <w:name w:val="Základní text Char"/>
    <w:link w:val="Zkladntext"/>
    <w:rsid w:val="00341B6F"/>
    <w:rPr>
      <w:rFonts w:ascii="Times New Roman" w:eastAsia="Times New Roman" w:hAnsi="Times New Roman" w:cs="Times New Roman"/>
      <w:sz w:val="20"/>
      <w:szCs w:val="20"/>
      <w:lang w:eastAsia="cs-CZ"/>
    </w:rPr>
  </w:style>
  <w:style w:type="paragraph" w:styleId="Odstavecseseznamem">
    <w:name w:val="List Paragraph"/>
    <w:basedOn w:val="Normln"/>
    <w:uiPriority w:val="34"/>
    <w:qFormat/>
    <w:rsid w:val="00341B6F"/>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paragraph" w:styleId="Bezmezer">
    <w:name w:val="No Spacing"/>
    <w:link w:val="BezmezerChar"/>
    <w:uiPriority w:val="99"/>
    <w:qFormat/>
    <w:rsid w:val="00341B6F"/>
    <w:rPr>
      <w:rFonts w:ascii="Times New Roman" w:eastAsia="Times New Roman" w:hAnsi="Times New Roman"/>
      <w:sz w:val="24"/>
      <w:szCs w:val="24"/>
    </w:rPr>
  </w:style>
  <w:style w:type="character" w:customStyle="1" w:styleId="BezmezerChar">
    <w:name w:val="Bez mezer Char"/>
    <w:link w:val="Bezmezer"/>
    <w:uiPriority w:val="99"/>
    <w:locked/>
    <w:rsid w:val="00341B6F"/>
    <w:rPr>
      <w:rFonts w:ascii="Times New Roman" w:eastAsia="Times New Roman" w:hAnsi="Times New Roman"/>
      <w:sz w:val="24"/>
      <w:szCs w:val="24"/>
      <w:lang w:val="cs-CZ" w:eastAsia="cs-CZ" w:bidi="ar-SA"/>
    </w:rPr>
  </w:style>
  <w:style w:type="paragraph" w:customStyle="1" w:styleId="Zkladntextodsazen31">
    <w:name w:val="Základní text odsazený 31"/>
    <w:basedOn w:val="Normln"/>
    <w:qFormat/>
    <w:rsid w:val="00341B6F"/>
    <w:pPr>
      <w:suppressAutoHyphens/>
      <w:overflowPunct/>
      <w:autoSpaceDE/>
      <w:autoSpaceDN/>
      <w:adjustRightInd/>
      <w:ind w:left="709" w:hanging="709"/>
      <w:jc w:val="both"/>
      <w:textAlignment w:val="auto"/>
    </w:pPr>
    <w:rPr>
      <w:sz w:val="22"/>
      <w:lang w:eastAsia="ar-SA"/>
    </w:rPr>
  </w:style>
  <w:style w:type="paragraph" w:customStyle="1" w:styleId="BodyText21">
    <w:name w:val="Body Text 21"/>
    <w:basedOn w:val="Normln"/>
    <w:rsid w:val="00341B6F"/>
    <w:pPr>
      <w:widowControl w:val="0"/>
      <w:suppressAutoHyphens/>
      <w:overflowPunct/>
      <w:autoSpaceDE/>
      <w:autoSpaceDN/>
      <w:adjustRightInd/>
      <w:jc w:val="both"/>
      <w:textAlignment w:val="auto"/>
    </w:pPr>
    <w:rPr>
      <w:sz w:val="22"/>
      <w:lang w:eastAsia="ar-SA"/>
    </w:rPr>
  </w:style>
  <w:style w:type="paragraph" w:customStyle="1" w:styleId="Textvbloku1">
    <w:name w:val="Text v bloku1"/>
    <w:basedOn w:val="Normln"/>
    <w:rsid w:val="00341B6F"/>
    <w:pPr>
      <w:widowControl w:val="0"/>
      <w:suppressAutoHyphens/>
      <w:overflowPunct/>
      <w:autoSpaceDE/>
      <w:autoSpaceDN/>
      <w:adjustRightInd/>
      <w:ind w:left="720" w:right="-48" w:hanging="720"/>
      <w:jc w:val="both"/>
      <w:textAlignment w:val="auto"/>
    </w:pPr>
    <w:rPr>
      <w:rFonts w:cs="Calibri"/>
      <w:sz w:val="22"/>
      <w:lang w:eastAsia="ar-SA"/>
    </w:rPr>
  </w:style>
  <w:style w:type="paragraph" w:customStyle="1" w:styleId="StylZM">
    <w:name w:val="Styl ZM"/>
    <w:basedOn w:val="Normln"/>
    <w:link w:val="StylZMChar"/>
    <w:qFormat/>
    <w:rsid w:val="00341B6F"/>
    <w:pPr>
      <w:numPr>
        <w:numId w:val="18"/>
      </w:numPr>
      <w:overflowPunct/>
      <w:autoSpaceDE/>
      <w:autoSpaceDN/>
      <w:adjustRightInd/>
      <w:ind w:left="567" w:hanging="567"/>
      <w:jc w:val="both"/>
      <w:textAlignment w:val="auto"/>
    </w:pPr>
    <w:rPr>
      <w:rFonts w:eastAsia="Calibri"/>
    </w:rPr>
  </w:style>
  <w:style w:type="character" w:customStyle="1" w:styleId="StylZMChar">
    <w:name w:val="Styl ZM Char"/>
    <w:link w:val="StylZM"/>
    <w:rsid w:val="00341B6F"/>
    <w:rPr>
      <w:rFonts w:ascii="Times New Roman" w:eastAsia="Calibri" w:hAnsi="Times New Roman" w:cs="Times New Roman"/>
      <w:lang w:eastAsia="cs-CZ"/>
    </w:rPr>
  </w:style>
  <w:style w:type="paragraph" w:styleId="Zhlav">
    <w:name w:val="header"/>
    <w:basedOn w:val="Normln"/>
    <w:link w:val="ZhlavChar"/>
    <w:uiPriority w:val="99"/>
    <w:unhideWhenUsed/>
    <w:rsid w:val="004C1C14"/>
    <w:pPr>
      <w:tabs>
        <w:tab w:val="center" w:pos="4536"/>
        <w:tab w:val="right" w:pos="9072"/>
      </w:tabs>
    </w:pPr>
  </w:style>
  <w:style w:type="character" w:customStyle="1" w:styleId="ZhlavChar">
    <w:name w:val="Záhlaví Char"/>
    <w:link w:val="Zhlav"/>
    <w:uiPriority w:val="99"/>
    <w:rsid w:val="004C1C14"/>
    <w:rPr>
      <w:rFonts w:ascii="Times New Roman" w:eastAsia="Times New Roman" w:hAnsi="Times New Roman"/>
    </w:rPr>
  </w:style>
  <w:style w:type="paragraph" w:styleId="Zpat">
    <w:name w:val="footer"/>
    <w:basedOn w:val="Normln"/>
    <w:link w:val="ZpatChar"/>
    <w:uiPriority w:val="99"/>
    <w:unhideWhenUsed/>
    <w:rsid w:val="004C1C14"/>
    <w:pPr>
      <w:tabs>
        <w:tab w:val="center" w:pos="4536"/>
        <w:tab w:val="right" w:pos="9072"/>
      </w:tabs>
    </w:pPr>
  </w:style>
  <w:style w:type="character" w:customStyle="1" w:styleId="ZpatChar">
    <w:name w:val="Zápatí Char"/>
    <w:link w:val="Zpat"/>
    <w:uiPriority w:val="99"/>
    <w:rsid w:val="004C1C14"/>
    <w:rPr>
      <w:rFonts w:ascii="Times New Roman" w:eastAsia="Times New Roman" w:hAnsi="Times New Roman"/>
    </w:rPr>
  </w:style>
  <w:style w:type="paragraph" w:styleId="Revize">
    <w:name w:val="Revision"/>
    <w:hidden/>
    <w:uiPriority w:val="99"/>
    <w:semiHidden/>
    <w:rsid w:val="006E7FFD"/>
    <w:rPr>
      <w:rFonts w:ascii="Times New Roman" w:eastAsia="Times New Roman" w:hAnsi="Times New Roman"/>
    </w:rPr>
  </w:style>
  <w:style w:type="paragraph" w:styleId="Textbubliny">
    <w:name w:val="Balloon Text"/>
    <w:basedOn w:val="Normln"/>
    <w:link w:val="TextbublinyChar"/>
    <w:uiPriority w:val="99"/>
    <w:semiHidden/>
    <w:unhideWhenUsed/>
    <w:rsid w:val="006E7FFD"/>
    <w:rPr>
      <w:rFonts w:ascii="Segoe UI" w:hAnsi="Segoe UI"/>
      <w:sz w:val="18"/>
      <w:szCs w:val="18"/>
    </w:rPr>
  </w:style>
  <w:style w:type="character" w:customStyle="1" w:styleId="TextbublinyChar">
    <w:name w:val="Text bubliny Char"/>
    <w:link w:val="Textbubliny"/>
    <w:uiPriority w:val="99"/>
    <w:semiHidden/>
    <w:rsid w:val="006E7FFD"/>
    <w:rPr>
      <w:rFonts w:ascii="Segoe UI" w:eastAsia="Times New Roman" w:hAnsi="Segoe UI" w:cs="Segoe UI"/>
      <w:sz w:val="18"/>
      <w:szCs w:val="18"/>
    </w:rPr>
  </w:style>
  <w:style w:type="paragraph" w:styleId="Zkladntextodsazen2">
    <w:name w:val="Body Text Indent 2"/>
    <w:basedOn w:val="Normln"/>
    <w:link w:val="Zkladntextodsazen2Char"/>
    <w:rsid w:val="007805DA"/>
    <w:pPr>
      <w:overflowPunct/>
      <w:autoSpaceDE/>
      <w:autoSpaceDN/>
      <w:adjustRightInd/>
      <w:spacing w:after="120" w:line="480" w:lineRule="auto"/>
      <w:ind w:left="283"/>
      <w:textAlignment w:val="auto"/>
    </w:pPr>
    <w:rPr>
      <w:sz w:val="22"/>
    </w:rPr>
  </w:style>
  <w:style w:type="character" w:customStyle="1" w:styleId="Zkladntextodsazen2Char">
    <w:name w:val="Základní text odsazený 2 Char"/>
    <w:link w:val="Zkladntextodsazen2"/>
    <w:rsid w:val="007805DA"/>
    <w:rPr>
      <w:rFonts w:ascii="Times New Roman" w:eastAsia="Times New Roman" w:hAnsi="Times New Roman"/>
      <w:sz w:val="22"/>
    </w:rPr>
  </w:style>
  <w:style w:type="character" w:styleId="Odkaznakoment">
    <w:name w:val="annotation reference"/>
    <w:uiPriority w:val="99"/>
    <w:semiHidden/>
    <w:unhideWhenUsed/>
    <w:rsid w:val="009F6F48"/>
    <w:rPr>
      <w:sz w:val="16"/>
      <w:szCs w:val="16"/>
    </w:rPr>
  </w:style>
  <w:style w:type="paragraph" w:styleId="Textkomente">
    <w:name w:val="annotation text"/>
    <w:basedOn w:val="Normln"/>
    <w:link w:val="TextkomenteChar"/>
    <w:uiPriority w:val="99"/>
    <w:semiHidden/>
    <w:unhideWhenUsed/>
    <w:rsid w:val="009F6F48"/>
    <w:pPr>
      <w:overflowPunct/>
      <w:autoSpaceDE/>
      <w:autoSpaceDN/>
      <w:adjustRightInd/>
      <w:textAlignment w:val="auto"/>
    </w:pPr>
  </w:style>
  <w:style w:type="character" w:customStyle="1" w:styleId="TextkomenteChar">
    <w:name w:val="Text komentáře Char"/>
    <w:link w:val="Textkomente"/>
    <w:uiPriority w:val="99"/>
    <w:semiHidden/>
    <w:rsid w:val="009F6F48"/>
    <w:rPr>
      <w:rFonts w:ascii="Times New Roman" w:eastAsia="Times New Roman" w:hAnsi="Times New Roman"/>
    </w:rPr>
  </w:style>
  <w:style w:type="paragraph" w:customStyle="1" w:styleId="Zkladntextodsazen21">
    <w:name w:val="Základní text odsazený 21"/>
    <w:basedOn w:val="Normln"/>
    <w:rsid w:val="00AC414E"/>
    <w:pPr>
      <w:suppressAutoHyphens/>
      <w:overflowPunct/>
      <w:autoSpaceDE/>
      <w:autoSpaceDN/>
      <w:adjustRightInd/>
      <w:ind w:left="1416" w:hanging="711"/>
      <w:jc w:val="both"/>
      <w:textAlignment w:val="auto"/>
    </w:pPr>
    <w:rPr>
      <w:sz w:val="24"/>
      <w:lang w:eastAsia="ar-SA"/>
    </w:rPr>
  </w:style>
  <w:style w:type="paragraph" w:customStyle="1" w:styleId="NormXCS819">
    <w:name w:val="NormXCS819"/>
    <w:rsid w:val="00656814"/>
    <w:pPr>
      <w:suppressAutoHyphens/>
    </w:pPr>
    <w:rPr>
      <w:rFonts w:ascii="Tms Rmn" w:eastAsia="Times New Roman" w:hAnsi="Tms Rmn"/>
      <w:color w:val="000000"/>
      <w:sz w:val="24"/>
      <w:lang w:eastAsia="ar-SA"/>
    </w:rPr>
  </w:style>
  <w:style w:type="paragraph" w:styleId="Pedmtkomente">
    <w:name w:val="annotation subject"/>
    <w:basedOn w:val="Textkomente"/>
    <w:next w:val="Textkomente"/>
    <w:link w:val="PedmtkomenteChar"/>
    <w:uiPriority w:val="99"/>
    <w:semiHidden/>
    <w:unhideWhenUsed/>
    <w:rsid w:val="00DC38B3"/>
    <w:pPr>
      <w:overflowPunct w:val="0"/>
      <w:autoSpaceDE w:val="0"/>
      <w:autoSpaceDN w:val="0"/>
      <w:adjustRightInd w:val="0"/>
      <w:textAlignment w:val="baseline"/>
    </w:pPr>
    <w:rPr>
      <w:b/>
      <w:bCs/>
    </w:rPr>
  </w:style>
  <w:style w:type="character" w:customStyle="1" w:styleId="PedmtkomenteChar">
    <w:name w:val="Předmět komentáře Char"/>
    <w:link w:val="Pedmtkomente"/>
    <w:uiPriority w:val="99"/>
    <w:semiHidden/>
    <w:rsid w:val="00DC38B3"/>
    <w:rPr>
      <w:rFonts w:ascii="Times New Roman" w:eastAsia="Times New Roman" w:hAnsi="Times New Roman"/>
      <w:b/>
      <w:bCs/>
    </w:rPr>
  </w:style>
  <w:style w:type="paragraph" w:customStyle="1" w:styleId="Default">
    <w:name w:val="Default"/>
    <w:basedOn w:val="Normln"/>
    <w:rsid w:val="00090605"/>
    <w:pPr>
      <w:overflowPunct/>
      <w:adjustRightInd/>
      <w:textAlignment w:val="auto"/>
    </w:pPr>
    <w:rPr>
      <w:rFonts w:ascii="Cambria" w:eastAsia="Calibri" w:hAnsi="Cambria"/>
      <w:color w:val="000000"/>
      <w:sz w:val="24"/>
      <w:szCs w:val="24"/>
    </w:rPr>
  </w:style>
  <w:style w:type="paragraph" w:customStyle="1" w:styleId="Zkladntext21">
    <w:name w:val="Základní text 21"/>
    <w:basedOn w:val="Normln"/>
    <w:qFormat/>
    <w:rsid w:val="00A21D03"/>
    <w:pPr>
      <w:suppressAutoHyphens/>
      <w:overflowPunct/>
      <w:autoSpaceDE/>
      <w:autoSpaceDN/>
      <w:adjustRightInd/>
      <w:spacing w:after="120" w:line="480" w:lineRule="auto"/>
      <w:textAlignment w:val="auto"/>
    </w:pPr>
    <w:rPr>
      <w:lang w:eastAsia="ar-SA"/>
    </w:rPr>
  </w:style>
  <w:style w:type="paragraph" w:customStyle="1" w:styleId="Normlnodsazen1">
    <w:name w:val="Normální odsazený1"/>
    <w:basedOn w:val="Normln"/>
    <w:rsid w:val="00D072E7"/>
    <w:pPr>
      <w:suppressAutoHyphens/>
      <w:overflowPunct/>
      <w:autoSpaceDE/>
      <w:autoSpaceDN/>
      <w:adjustRightInd/>
      <w:spacing w:after="240"/>
      <w:ind w:left="1134"/>
      <w:textAlignment w:val="auto"/>
    </w:pPr>
    <w:rPr>
      <w:sz w:val="22"/>
      <w:lang w:eastAsia="ar-SA"/>
    </w:rPr>
  </w:style>
  <w:style w:type="character" w:customStyle="1" w:styleId="cpvselected1">
    <w:name w:val="cpvselected1"/>
    <w:rsid w:val="00D62EEB"/>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274997">
      <w:bodyDiv w:val="1"/>
      <w:marLeft w:val="0"/>
      <w:marRight w:val="0"/>
      <w:marTop w:val="0"/>
      <w:marBottom w:val="0"/>
      <w:divBdr>
        <w:top w:val="none" w:sz="0" w:space="0" w:color="auto"/>
        <w:left w:val="none" w:sz="0" w:space="0" w:color="auto"/>
        <w:bottom w:val="none" w:sz="0" w:space="0" w:color="auto"/>
        <w:right w:val="none" w:sz="0" w:space="0" w:color="auto"/>
      </w:divBdr>
    </w:div>
    <w:div w:id="519010756">
      <w:bodyDiv w:val="1"/>
      <w:marLeft w:val="0"/>
      <w:marRight w:val="0"/>
      <w:marTop w:val="0"/>
      <w:marBottom w:val="0"/>
      <w:divBdr>
        <w:top w:val="none" w:sz="0" w:space="0" w:color="auto"/>
        <w:left w:val="none" w:sz="0" w:space="0" w:color="auto"/>
        <w:bottom w:val="none" w:sz="0" w:space="0" w:color="auto"/>
        <w:right w:val="none" w:sz="0" w:space="0" w:color="auto"/>
      </w:divBdr>
    </w:div>
    <w:div w:id="1137646123">
      <w:bodyDiv w:val="1"/>
      <w:marLeft w:val="0"/>
      <w:marRight w:val="0"/>
      <w:marTop w:val="0"/>
      <w:marBottom w:val="0"/>
      <w:divBdr>
        <w:top w:val="none" w:sz="0" w:space="0" w:color="auto"/>
        <w:left w:val="none" w:sz="0" w:space="0" w:color="auto"/>
        <w:bottom w:val="none" w:sz="0" w:space="0" w:color="auto"/>
        <w:right w:val="none" w:sz="0" w:space="0" w:color="auto"/>
      </w:divBdr>
    </w:div>
    <w:div w:id="1426418975">
      <w:bodyDiv w:val="1"/>
      <w:marLeft w:val="0"/>
      <w:marRight w:val="0"/>
      <w:marTop w:val="0"/>
      <w:marBottom w:val="0"/>
      <w:divBdr>
        <w:top w:val="none" w:sz="0" w:space="0" w:color="auto"/>
        <w:left w:val="none" w:sz="0" w:space="0" w:color="auto"/>
        <w:bottom w:val="none" w:sz="0" w:space="0" w:color="auto"/>
        <w:right w:val="none" w:sz="0" w:space="0" w:color="auto"/>
      </w:divBdr>
    </w:div>
    <w:div w:id="1506702421">
      <w:bodyDiv w:val="1"/>
      <w:marLeft w:val="0"/>
      <w:marRight w:val="0"/>
      <w:marTop w:val="0"/>
      <w:marBottom w:val="0"/>
      <w:divBdr>
        <w:top w:val="none" w:sz="0" w:space="0" w:color="auto"/>
        <w:left w:val="none" w:sz="0" w:space="0" w:color="auto"/>
        <w:bottom w:val="none" w:sz="0" w:space="0" w:color="auto"/>
        <w:right w:val="none" w:sz="0" w:space="0" w:color="auto"/>
      </w:divBdr>
    </w:div>
    <w:div w:id="1834443448">
      <w:bodyDiv w:val="1"/>
      <w:marLeft w:val="0"/>
      <w:marRight w:val="0"/>
      <w:marTop w:val="0"/>
      <w:marBottom w:val="0"/>
      <w:divBdr>
        <w:top w:val="none" w:sz="0" w:space="0" w:color="auto"/>
        <w:left w:val="none" w:sz="0" w:space="0" w:color="auto"/>
        <w:bottom w:val="none" w:sz="0" w:space="0" w:color="auto"/>
        <w:right w:val="none" w:sz="0" w:space="0" w:color="auto"/>
      </w:divBdr>
    </w:div>
    <w:div w:id="1928466156">
      <w:bodyDiv w:val="1"/>
      <w:marLeft w:val="0"/>
      <w:marRight w:val="0"/>
      <w:marTop w:val="0"/>
      <w:marBottom w:val="0"/>
      <w:divBdr>
        <w:top w:val="none" w:sz="0" w:space="0" w:color="auto"/>
        <w:left w:val="none" w:sz="0" w:space="0" w:color="auto"/>
        <w:bottom w:val="none" w:sz="0" w:space="0" w:color="auto"/>
        <w:right w:val="none" w:sz="0" w:space="0" w:color="auto"/>
      </w:divBdr>
    </w:div>
    <w:div w:id="1990090435">
      <w:bodyDiv w:val="1"/>
      <w:marLeft w:val="0"/>
      <w:marRight w:val="0"/>
      <w:marTop w:val="0"/>
      <w:marBottom w:val="0"/>
      <w:divBdr>
        <w:top w:val="none" w:sz="0" w:space="0" w:color="auto"/>
        <w:left w:val="none" w:sz="0" w:space="0" w:color="auto"/>
        <w:bottom w:val="none" w:sz="0" w:space="0" w:color="auto"/>
        <w:right w:val="none" w:sz="0" w:space="0" w:color="auto"/>
      </w:divBdr>
    </w:div>
    <w:div w:id="213963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microsoft.com/office/2016/09/relationships/commentsIds" Target="commentsId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F3D38-7E55-4A82-8974-0AE5B2145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6141</Words>
  <Characters>36233</Characters>
  <Application>Microsoft Office Word</Application>
  <DocSecurity>0</DocSecurity>
  <Lines>301</Lines>
  <Paragraphs>84</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42290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Honza</dc:creator>
  <cp:lastModifiedBy>Riedl Daniel</cp:lastModifiedBy>
  <cp:revision>3</cp:revision>
  <cp:lastPrinted>2026-05-27T14:06:00Z</cp:lastPrinted>
  <dcterms:created xsi:type="dcterms:W3CDTF">2026-09-17T08:17:00Z</dcterms:created>
  <dcterms:modified xsi:type="dcterms:W3CDTF">2026-09-17T08:21:00Z</dcterms:modified>
</cp:coreProperties>
</file>