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5D02D" w14:textId="77777777" w:rsidR="00410EBA" w:rsidRPr="007D32FD" w:rsidRDefault="00410EBA" w:rsidP="00410EBA">
      <w:pPr>
        <w:pStyle w:val="Nadpis1"/>
        <w:rPr>
          <w:b w:val="0"/>
        </w:rPr>
      </w:pPr>
      <w:r w:rsidRPr="007D32FD">
        <w:rPr>
          <w:b w:val="0"/>
        </w:rPr>
        <w:t xml:space="preserve">Příloha č. </w:t>
      </w:r>
      <w:r w:rsidR="00F524FF" w:rsidRPr="007D32FD">
        <w:rPr>
          <w:b w:val="0"/>
        </w:rPr>
        <w:t>5</w:t>
      </w:r>
    </w:p>
    <w:p w14:paraId="3D0018D4" w14:textId="77777777" w:rsidR="00410EBA" w:rsidRDefault="00410EBA" w:rsidP="00410EBA">
      <w:pPr>
        <w:rPr>
          <w:rFonts w:ascii="Calibri" w:hAnsi="Calibri" w:cs="Calibri"/>
          <w:b/>
          <w:bCs/>
          <w:sz w:val="22"/>
          <w:szCs w:val="36"/>
        </w:rPr>
      </w:pPr>
    </w:p>
    <w:p w14:paraId="47C5459F" w14:textId="77777777" w:rsidR="00410EBA" w:rsidRDefault="00410EBA" w:rsidP="00410EBA">
      <w:pPr>
        <w:rPr>
          <w:rFonts w:ascii="Calibri" w:hAnsi="Calibri" w:cs="Calibri"/>
          <w:b/>
          <w:bCs/>
          <w:sz w:val="22"/>
          <w:szCs w:val="36"/>
        </w:rPr>
      </w:pPr>
    </w:p>
    <w:p w14:paraId="760CBEF9" w14:textId="77777777" w:rsidR="00410EBA" w:rsidRPr="00C2651A" w:rsidRDefault="00410EBA" w:rsidP="00410EBA">
      <w:pPr>
        <w:pStyle w:val="Nadpis1"/>
        <w:jc w:val="center"/>
        <w:rPr>
          <w:sz w:val="28"/>
          <w:szCs w:val="28"/>
        </w:rPr>
      </w:pPr>
      <w:r w:rsidRPr="00C2651A">
        <w:rPr>
          <w:sz w:val="28"/>
          <w:szCs w:val="28"/>
        </w:rPr>
        <w:t>Čestné prohlášení</w:t>
      </w:r>
    </w:p>
    <w:p w14:paraId="62074AF8" w14:textId="77777777" w:rsidR="00B01088" w:rsidRDefault="008D5A1C" w:rsidP="00410EBA">
      <w:pPr>
        <w:pStyle w:val="Nadpis1"/>
        <w:jc w:val="center"/>
      </w:pPr>
      <w:r>
        <w:t>o</w:t>
      </w:r>
      <w:r w:rsidR="00D15138">
        <w:t xml:space="preserve"> ekonomické a finanční způsobilosti pro</w:t>
      </w:r>
      <w:r w:rsidR="00410EBA">
        <w:t xml:space="preserve"> veřejnou zakázku malého rozsahu</w:t>
      </w:r>
    </w:p>
    <w:p w14:paraId="4CD3F751" w14:textId="77777777" w:rsidR="00410EBA" w:rsidRDefault="00410EBA" w:rsidP="00410EBA">
      <w:pPr>
        <w:pStyle w:val="Nadpis1"/>
        <w:jc w:val="center"/>
      </w:pPr>
      <w:r>
        <w:t xml:space="preserve"> </w:t>
      </w:r>
      <w:r w:rsidR="00134801">
        <w:t xml:space="preserve">II. kategorie </w:t>
      </w:r>
      <w:r>
        <w:t>na dodávky:</w:t>
      </w:r>
    </w:p>
    <w:p w14:paraId="7AC3B57D" w14:textId="77777777" w:rsidR="00C2651A" w:rsidRPr="00C2651A" w:rsidRDefault="00C2651A" w:rsidP="00C2651A"/>
    <w:p w14:paraId="1FDF56A8" w14:textId="5355A19C" w:rsidR="007A7662" w:rsidRDefault="00210CBA" w:rsidP="007A7662">
      <w:pPr>
        <w:spacing w:after="120"/>
        <w:jc w:val="center"/>
        <w:rPr>
          <w:b/>
          <w:bCs/>
          <w:iCs/>
        </w:rPr>
      </w:pPr>
      <w:r>
        <w:rPr>
          <w:b/>
          <w:bCs/>
          <w:iCs/>
        </w:rPr>
        <w:t>2025 malování</w:t>
      </w:r>
    </w:p>
    <w:p w14:paraId="17192063" w14:textId="560C2879" w:rsidR="00410EBA" w:rsidRPr="00410EBA" w:rsidRDefault="00410EBA" w:rsidP="00410EBA">
      <w:pPr>
        <w:spacing w:after="120"/>
        <w:rPr>
          <w:rFonts w:ascii="Calibri" w:hAnsi="Calibri" w:cs="Trebuchet MS"/>
          <w:b/>
          <w:sz w:val="22"/>
          <w:szCs w:val="22"/>
        </w:rPr>
      </w:pPr>
      <w:r w:rsidRPr="00410EBA">
        <w:rPr>
          <w:rFonts w:ascii="Calibri" w:hAnsi="Calibri" w:cs="Trebuchet MS"/>
          <w:b/>
          <w:caps/>
          <w:sz w:val="22"/>
          <w:szCs w:val="22"/>
        </w:rPr>
        <w:t>U</w:t>
      </w:r>
      <w:r w:rsidRPr="00410EBA">
        <w:rPr>
          <w:rFonts w:ascii="Calibri" w:hAnsi="Calibri" w:cs="Trebuchet MS"/>
          <w:b/>
          <w:sz w:val="22"/>
          <w:szCs w:val="22"/>
        </w:rPr>
        <w:t>chazeč: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580"/>
      </w:tblGrid>
      <w:tr w:rsidR="00410EBA" w14:paraId="4E9C209F" w14:textId="77777777" w:rsidTr="00E12605">
        <w:trPr>
          <w:trHeight w:val="454"/>
        </w:trPr>
        <w:tc>
          <w:tcPr>
            <w:tcW w:w="3850" w:type="dxa"/>
            <w:vAlign w:val="center"/>
          </w:tcPr>
          <w:p w14:paraId="39FC3D4C" w14:textId="77777777" w:rsidR="00410EBA" w:rsidRDefault="00410EBA" w:rsidP="00E12605">
            <w:pPr>
              <w:rPr>
                <w:rFonts w:ascii="Calibri" w:hAnsi="Calibri" w:cs="Trebuchet MS"/>
                <w:sz w:val="22"/>
                <w:szCs w:val="22"/>
              </w:rPr>
            </w:pPr>
            <w:r>
              <w:rPr>
                <w:rFonts w:ascii="Calibri" w:hAnsi="Calibri" w:cs="Trebuchet MS"/>
                <w:sz w:val="22"/>
                <w:szCs w:val="22"/>
              </w:rPr>
              <w:t>Obchodní firma nebo název uchazeče:</w:t>
            </w:r>
          </w:p>
        </w:tc>
        <w:tc>
          <w:tcPr>
            <w:tcW w:w="5580" w:type="dxa"/>
            <w:vAlign w:val="center"/>
          </w:tcPr>
          <w:p w14:paraId="1CC86374" w14:textId="77777777" w:rsidR="00410EBA" w:rsidRDefault="00410EBA" w:rsidP="00E12605">
            <w:pPr>
              <w:pStyle w:val="Normlnweb"/>
              <w:rPr>
                <w:rFonts w:ascii="Calibri" w:hAnsi="Calibri" w:cs="Trebuchet MS"/>
                <w:b/>
                <w:sz w:val="22"/>
                <w:szCs w:val="22"/>
              </w:rPr>
            </w:pPr>
          </w:p>
        </w:tc>
      </w:tr>
      <w:tr w:rsidR="00410EBA" w14:paraId="07E690D4" w14:textId="77777777" w:rsidTr="00E12605">
        <w:trPr>
          <w:trHeight w:val="454"/>
        </w:trPr>
        <w:tc>
          <w:tcPr>
            <w:tcW w:w="3850" w:type="dxa"/>
            <w:vAlign w:val="center"/>
          </w:tcPr>
          <w:p w14:paraId="569C588A" w14:textId="77777777" w:rsidR="00410EBA" w:rsidRDefault="00410EBA" w:rsidP="00E12605">
            <w:pPr>
              <w:rPr>
                <w:rFonts w:ascii="Calibri" w:hAnsi="Calibri" w:cs="Trebuchet MS"/>
                <w:sz w:val="22"/>
                <w:szCs w:val="22"/>
              </w:rPr>
            </w:pPr>
            <w:r>
              <w:rPr>
                <w:rFonts w:ascii="Calibri" w:hAnsi="Calibri" w:cs="Trebuchet MS"/>
                <w:sz w:val="22"/>
                <w:szCs w:val="22"/>
              </w:rPr>
              <w:t>Sídlo:</w:t>
            </w:r>
          </w:p>
        </w:tc>
        <w:tc>
          <w:tcPr>
            <w:tcW w:w="5580" w:type="dxa"/>
            <w:vAlign w:val="center"/>
          </w:tcPr>
          <w:p w14:paraId="46FD8BBC" w14:textId="77777777" w:rsidR="00410EBA" w:rsidRDefault="00410EBA" w:rsidP="00E12605">
            <w:pPr>
              <w:pStyle w:val="Normlnweb"/>
              <w:rPr>
                <w:rFonts w:ascii="Calibri" w:hAnsi="Calibri" w:cs="Trebuchet MS"/>
                <w:b/>
                <w:sz w:val="22"/>
                <w:szCs w:val="22"/>
              </w:rPr>
            </w:pPr>
          </w:p>
        </w:tc>
      </w:tr>
      <w:tr w:rsidR="00410EBA" w14:paraId="780B0CEA" w14:textId="77777777" w:rsidTr="00E12605">
        <w:trPr>
          <w:trHeight w:val="454"/>
        </w:trPr>
        <w:tc>
          <w:tcPr>
            <w:tcW w:w="3850" w:type="dxa"/>
            <w:vAlign w:val="center"/>
          </w:tcPr>
          <w:p w14:paraId="334ECD37" w14:textId="77777777" w:rsidR="00410EBA" w:rsidRDefault="00410EBA" w:rsidP="00E12605">
            <w:pPr>
              <w:rPr>
                <w:rFonts w:ascii="Calibri" w:hAnsi="Calibri" w:cs="Trebuchet MS"/>
                <w:sz w:val="22"/>
                <w:szCs w:val="22"/>
              </w:rPr>
            </w:pPr>
            <w:r>
              <w:rPr>
                <w:rFonts w:ascii="Calibri" w:hAnsi="Calibri" w:cs="Trebuchet MS"/>
                <w:sz w:val="22"/>
                <w:szCs w:val="22"/>
              </w:rPr>
              <w:t>IČ:</w:t>
            </w:r>
          </w:p>
        </w:tc>
        <w:tc>
          <w:tcPr>
            <w:tcW w:w="5580" w:type="dxa"/>
            <w:vAlign w:val="center"/>
          </w:tcPr>
          <w:p w14:paraId="7123734C" w14:textId="77777777" w:rsidR="00410EBA" w:rsidRDefault="00410EBA" w:rsidP="00E12605">
            <w:pPr>
              <w:pStyle w:val="Normlnweb"/>
              <w:rPr>
                <w:rFonts w:ascii="Calibri" w:hAnsi="Calibri" w:cs="Trebuchet MS"/>
                <w:b/>
                <w:sz w:val="22"/>
                <w:szCs w:val="22"/>
              </w:rPr>
            </w:pPr>
          </w:p>
        </w:tc>
      </w:tr>
    </w:tbl>
    <w:p w14:paraId="5AFB52D6" w14:textId="77777777" w:rsidR="00410EBA" w:rsidRDefault="00410EBA" w:rsidP="00410EBA">
      <w:pPr>
        <w:keepNext/>
        <w:jc w:val="both"/>
        <w:rPr>
          <w:rFonts w:ascii="Calibri" w:hAnsi="Calibri" w:cs="Calibri"/>
          <w:sz w:val="22"/>
          <w:szCs w:val="22"/>
        </w:rPr>
      </w:pPr>
    </w:p>
    <w:p w14:paraId="76A5AFE2" w14:textId="77777777" w:rsidR="00410EBA" w:rsidRDefault="00410EBA" w:rsidP="00410EBA">
      <w:pPr>
        <w:keepNext/>
        <w:jc w:val="both"/>
        <w:rPr>
          <w:rFonts w:ascii="Calibri" w:hAnsi="Calibri" w:cs="Calibri"/>
          <w:sz w:val="22"/>
          <w:szCs w:val="22"/>
        </w:rPr>
      </w:pPr>
    </w:p>
    <w:p w14:paraId="4D5970A1" w14:textId="77777777" w:rsidR="007D32FD" w:rsidRDefault="00410EBA" w:rsidP="007D32FD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tímto čestně prohlašuje, že je ekonomicky a finančně způsobilý splnit veřejnou zakázku s názvem </w:t>
      </w:r>
    </w:p>
    <w:p w14:paraId="7B42B051" w14:textId="0096F9B6" w:rsidR="00C2651A" w:rsidRPr="007D32FD" w:rsidRDefault="00410EBA" w:rsidP="007D32FD">
      <w:pPr>
        <w:spacing w:after="120"/>
        <w:jc w:val="center"/>
        <w:rPr>
          <w:rFonts w:ascii="Calibri" w:hAnsi="Calibri" w:cs="Trebuchet MS"/>
          <w:caps/>
          <w:sz w:val="28"/>
          <w:szCs w:val="28"/>
        </w:rPr>
      </w:pPr>
      <w:r w:rsidRPr="00B92637">
        <w:rPr>
          <w:rFonts w:ascii="Calibri" w:hAnsi="Calibri" w:cs="Calibri"/>
          <w:bCs/>
          <w:sz w:val="22"/>
          <w:szCs w:val="22"/>
        </w:rPr>
        <w:t>„</w:t>
      </w:r>
      <w:r w:rsidR="00C67830">
        <w:rPr>
          <w:b/>
          <w:bCs/>
        </w:rPr>
        <w:t>2025 malování</w:t>
      </w:r>
      <w:bookmarkStart w:id="0" w:name="_GoBack"/>
      <w:bookmarkEnd w:id="0"/>
      <w:r w:rsidRPr="00B92637">
        <w:rPr>
          <w:rFonts w:ascii="Calibri" w:hAnsi="Calibri" w:cs="Calibri"/>
          <w:bCs/>
          <w:sz w:val="22"/>
          <w:szCs w:val="22"/>
        </w:rPr>
        <w:t>“</w:t>
      </w:r>
      <w:r w:rsidRPr="007D32FD">
        <w:rPr>
          <w:rFonts w:ascii="Calibri" w:hAnsi="Calibri" w:cs="Calibri"/>
          <w:bCs/>
          <w:sz w:val="22"/>
          <w:szCs w:val="22"/>
        </w:rPr>
        <w:t xml:space="preserve">.  </w:t>
      </w:r>
    </w:p>
    <w:p w14:paraId="48731FD7" w14:textId="77777777" w:rsidR="00C2651A" w:rsidRDefault="00C2651A" w:rsidP="00410EBA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399643C" w14:textId="77777777" w:rsidR="00410EBA" w:rsidRPr="00C2651A" w:rsidRDefault="00410EBA" w:rsidP="00410EBA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Uchazeč tímto prohlašuje, že mu nejsou známy žádné skutečnosti, které by mohly jeho ekonomickou a finanční způsobilost splnit předmět této veřejné zakázky v budoucnu zpochybnit.</w:t>
      </w:r>
    </w:p>
    <w:p w14:paraId="2EA6FF34" w14:textId="77777777" w:rsidR="00410EBA" w:rsidRDefault="00410EBA" w:rsidP="00410EBA"/>
    <w:p w14:paraId="57994A93" w14:textId="77777777" w:rsidR="00410EBA" w:rsidRDefault="00410EBA" w:rsidP="00410EBA">
      <w:pPr>
        <w:pStyle w:val="Obsah2"/>
      </w:pPr>
    </w:p>
    <w:p w14:paraId="2ECEDDB1" w14:textId="77777777" w:rsidR="00410EBA" w:rsidRDefault="00410EBA" w:rsidP="00410EBA">
      <w:pPr>
        <w:pStyle w:val="Obsah2"/>
      </w:pPr>
    </w:p>
    <w:p w14:paraId="511BA58B" w14:textId="77777777" w:rsidR="00410EBA" w:rsidRPr="00C2651A" w:rsidRDefault="00410EBA" w:rsidP="00410EBA">
      <w:pPr>
        <w:spacing w:before="260" w:after="260"/>
        <w:jc w:val="both"/>
        <w:rPr>
          <w:rFonts w:asciiTheme="minorHAnsi" w:hAnsiTheme="minorHAnsi" w:cs="Calibri"/>
          <w:sz w:val="22"/>
          <w:szCs w:val="22"/>
        </w:rPr>
      </w:pPr>
      <w:r w:rsidRPr="00C2651A">
        <w:rPr>
          <w:rFonts w:asciiTheme="minorHAnsi" w:hAnsiTheme="minorHAnsi" w:cs="Calibri"/>
          <w:sz w:val="22"/>
          <w:szCs w:val="22"/>
        </w:rPr>
        <w:t>V ……………………………………. dne ……………………</w:t>
      </w:r>
      <w:r w:rsidRPr="00C2651A">
        <w:rPr>
          <w:rFonts w:asciiTheme="minorHAnsi" w:hAnsiTheme="minorHAnsi" w:cs="Calibri"/>
          <w:sz w:val="22"/>
          <w:szCs w:val="22"/>
        </w:rPr>
        <w:tab/>
      </w:r>
      <w:r w:rsidRPr="00C2651A">
        <w:rPr>
          <w:rFonts w:asciiTheme="minorHAnsi" w:hAnsiTheme="minorHAnsi" w:cs="Calibri"/>
          <w:sz w:val="22"/>
          <w:szCs w:val="22"/>
        </w:rPr>
        <w:tab/>
        <w:t xml:space="preserve">         </w:t>
      </w:r>
    </w:p>
    <w:p w14:paraId="2CAAA1F6" w14:textId="77777777" w:rsidR="00410EBA" w:rsidRPr="00C2651A" w:rsidRDefault="00410EBA" w:rsidP="00410EBA">
      <w:pPr>
        <w:keepNext/>
        <w:rPr>
          <w:rFonts w:asciiTheme="minorHAnsi" w:hAnsiTheme="minorHAnsi" w:cs="Calibri"/>
          <w:color w:val="FF0000"/>
          <w:sz w:val="22"/>
          <w:szCs w:val="22"/>
        </w:rPr>
      </w:pPr>
    </w:p>
    <w:p w14:paraId="29141364" w14:textId="77777777" w:rsidR="00410EBA" w:rsidRPr="00C2651A" w:rsidRDefault="00410EBA" w:rsidP="00410EBA">
      <w:pPr>
        <w:keepNext/>
        <w:rPr>
          <w:rFonts w:asciiTheme="minorHAnsi" w:hAnsiTheme="minorHAnsi" w:cs="Calibri"/>
          <w:color w:val="FF0000"/>
          <w:sz w:val="22"/>
          <w:szCs w:val="22"/>
        </w:rPr>
      </w:pPr>
    </w:p>
    <w:p w14:paraId="02389F93" w14:textId="77777777" w:rsidR="00410EBA" w:rsidRPr="007D32FD" w:rsidRDefault="00410EBA" w:rsidP="00410EBA">
      <w:pPr>
        <w:pStyle w:val="Obsah2"/>
        <w:rPr>
          <w:rFonts w:asciiTheme="minorHAnsi" w:hAnsiTheme="minorHAnsi"/>
        </w:rPr>
      </w:pPr>
      <w:r w:rsidRPr="00C2651A">
        <w:rPr>
          <w:rFonts w:asciiTheme="minorHAnsi" w:hAnsiTheme="minorHAnsi"/>
        </w:rPr>
        <w:tab/>
      </w:r>
      <w:r w:rsidRPr="00C2651A">
        <w:rPr>
          <w:rFonts w:asciiTheme="minorHAnsi" w:hAnsiTheme="minorHAnsi"/>
        </w:rPr>
        <w:tab/>
      </w:r>
      <w:r w:rsidRPr="00C2651A">
        <w:rPr>
          <w:rFonts w:asciiTheme="minorHAnsi" w:hAnsiTheme="minorHAnsi"/>
        </w:rPr>
        <w:tab/>
      </w:r>
      <w:r w:rsidRPr="00C2651A">
        <w:rPr>
          <w:rFonts w:asciiTheme="minorHAnsi" w:hAnsiTheme="minorHAnsi"/>
        </w:rPr>
        <w:tab/>
      </w:r>
      <w:r w:rsidRPr="00C2651A">
        <w:rPr>
          <w:rFonts w:asciiTheme="minorHAnsi" w:hAnsiTheme="minorHAnsi"/>
        </w:rPr>
        <w:tab/>
      </w:r>
      <w:r w:rsidRPr="00C2651A">
        <w:rPr>
          <w:rFonts w:asciiTheme="minorHAnsi" w:hAnsiTheme="minorHAnsi"/>
        </w:rPr>
        <w:tab/>
      </w:r>
      <w:r w:rsidRPr="00C2651A">
        <w:rPr>
          <w:rFonts w:asciiTheme="minorHAnsi" w:hAnsiTheme="minorHAnsi"/>
        </w:rPr>
        <w:tab/>
      </w:r>
      <w:bookmarkStart w:id="1" w:name="OLE_LINK1"/>
      <w:r w:rsidRPr="007D32FD">
        <w:rPr>
          <w:rFonts w:asciiTheme="minorHAnsi" w:hAnsiTheme="minorHAnsi"/>
        </w:rPr>
        <w:t>……………………………………………………………..</w:t>
      </w:r>
    </w:p>
    <w:p w14:paraId="514E7F60" w14:textId="77777777" w:rsidR="00410EBA" w:rsidRPr="007D32FD" w:rsidRDefault="00410EBA" w:rsidP="00410EBA">
      <w:pPr>
        <w:rPr>
          <w:rFonts w:asciiTheme="minorHAnsi" w:hAnsiTheme="minorHAnsi"/>
        </w:rPr>
      </w:pPr>
      <w:r w:rsidRPr="007D32FD">
        <w:rPr>
          <w:rFonts w:asciiTheme="minorHAnsi" w:hAnsiTheme="minorHAnsi"/>
        </w:rPr>
        <w:tab/>
      </w:r>
      <w:r w:rsidRPr="007D32FD">
        <w:rPr>
          <w:rFonts w:asciiTheme="minorHAnsi" w:hAnsiTheme="minorHAnsi"/>
        </w:rPr>
        <w:tab/>
      </w:r>
      <w:r w:rsidRPr="007D32FD">
        <w:rPr>
          <w:rFonts w:asciiTheme="minorHAnsi" w:hAnsiTheme="minorHAnsi"/>
        </w:rPr>
        <w:tab/>
      </w:r>
      <w:r w:rsidRPr="007D32FD">
        <w:rPr>
          <w:rFonts w:asciiTheme="minorHAnsi" w:hAnsiTheme="minorHAnsi"/>
        </w:rPr>
        <w:tab/>
      </w:r>
      <w:r w:rsidRPr="007D32FD">
        <w:rPr>
          <w:rFonts w:asciiTheme="minorHAnsi" w:hAnsiTheme="minorHAnsi"/>
        </w:rPr>
        <w:tab/>
      </w:r>
      <w:r w:rsidRPr="007D32FD">
        <w:rPr>
          <w:rFonts w:asciiTheme="minorHAnsi" w:hAnsiTheme="minorHAnsi"/>
        </w:rPr>
        <w:tab/>
      </w:r>
      <w:r w:rsidRPr="007D32FD">
        <w:rPr>
          <w:rFonts w:asciiTheme="minorHAnsi" w:hAnsiTheme="minorHAnsi"/>
        </w:rPr>
        <w:tab/>
      </w:r>
      <w:r w:rsidRPr="007D32FD">
        <w:rPr>
          <w:rFonts w:asciiTheme="minorHAnsi" w:hAnsiTheme="minorHAnsi"/>
        </w:rPr>
        <w:tab/>
        <w:t xml:space="preserve">Jméno, příjmení, funkce </w:t>
      </w:r>
    </w:p>
    <w:p w14:paraId="4B796FD3" w14:textId="77777777" w:rsidR="001B5592" w:rsidRPr="007D32FD" w:rsidRDefault="001B5592" w:rsidP="00410EBA">
      <w:pPr>
        <w:rPr>
          <w:rFonts w:asciiTheme="minorHAnsi" w:hAnsiTheme="minorHAnsi"/>
        </w:rPr>
      </w:pPr>
    </w:p>
    <w:p w14:paraId="0CC3DC5B" w14:textId="77777777" w:rsidR="001B5592" w:rsidRPr="007D32FD" w:rsidRDefault="001B5592" w:rsidP="00410EBA">
      <w:pPr>
        <w:rPr>
          <w:rFonts w:asciiTheme="minorHAnsi" w:hAnsiTheme="minorHAnsi"/>
        </w:rPr>
      </w:pPr>
    </w:p>
    <w:p w14:paraId="50E93559" w14:textId="77777777" w:rsidR="00410EBA" w:rsidRPr="007D32FD" w:rsidRDefault="00410EBA" w:rsidP="00410EBA">
      <w:pPr>
        <w:rPr>
          <w:rFonts w:asciiTheme="minorHAnsi" w:hAnsiTheme="minorHAnsi"/>
        </w:rPr>
      </w:pPr>
    </w:p>
    <w:p w14:paraId="1DB06A35" w14:textId="77777777" w:rsidR="00410EBA" w:rsidRPr="007D32FD" w:rsidRDefault="00410EBA" w:rsidP="00410EBA">
      <w:pPr>
        <w:rPr>
          <w:rFonts w:asciiTheme="minorHAnsi" w:hAnsiTheme="minorHAnsi"/>
        </w:rPr>
      </w:pPr>
    </w:p>
    <w:p w14:paraId="13E722B0" w14:textId="77777777" w:rsidR="00410EBA" w:rsidRPr="007D32FD" w:rsidRDefault="00410EBA" w:rsidP="00410EBA">
      <w:pPr>
        <w:rPr>
          <w:rFonts w:asciiTheme="minorHAnsi" w:hAnsiTheme="minorHAnsi"/>
          <w:bCs/>
        </w:rPr>
      </w:pPr>
      <w:r w:rsidRPr="007D32FD">
        <w:rPr>
          <w:rFonts w:asciiTheme="minorHAnsi" w:hAnsiTheme="minorHAnsi"/>
        </w:rPr>
        <w:tab/>
      </w:r>
      <w:r w:rsidRPr="007D32FD">
        <w:rPr>
          <w:rFonts w:asciiTheme="minorHAnsi" w:hAnsiTheme="minorHAnsi"/>
        </w:rPr>
        <w:tab/>
      </w:r>
      <w:r w:rsidRPr="007D32FD">
        <w:rPr>
          <w:rFonts w:asciiTheme="minorHAnsi" w:hAnsiTheme="minorHAnsi"/>
        </w:rPr>
        <w:tab/>
      </w:r>
      <w:r w:rsidRPr="007D32FD">
        <w:rPr>
          <w:rFonts w:asciiTheme="minorHAnsi" w:hAnsiTheme="minorHAnsi"/>
        </w:rPr>
        <w:tab/>
      </w:r>
      <w:r w:rsidRPr="007D32FD">
        <w:rPr>
          <w:rFonts w:asciiTheme="minorHAnsi" w:hAnsiTheme="minorHAnsi"/>
        </w:rPr>
        <w:tab/>
      </w:r>
      <w:r w:rsidRPr="007D32FD">
        <w:rPr>
          <w:rFonts w:asciiTheme="minorHAnsi" w:hAnsiTheme="minorHAnsi"/>
        </w:rPr>
        <w:tab/>
      </w:r>
      <w:r w:rsidRPr="007D32FD">
        <w:rPr>
          <w:rFonts w:asciiTheme="minorHAnsi" w:hAnsiTheme="minorHAnsi"/>
        </w:rPr>
        <w:tab/>
      </w:r>
      <w:r w:rsidRPr="007D32FD">
        <w:rPr>
          <w:rFonts w:asciiTheme="minorHAnsi" w:hAnsiTheme="minorHAnsi"/>
          <w:bCs/>
        </w:rPr>
        <w:t>……………………………………………</w:t>
      </w:r>
      <w:bookmarkEnd w:id="1"/>
      <w:r w:rsidR="001B5592" w:rsidRPr="007D32FD">
        <w:rPr>
          <w:rFonts w:asciiTheme="minorHAnsi" w:hAnsiTheme="minorHAnsi"/>
          <w:bCs/>
        </w:rPr>
        <w:t>………………</w:t>
      </w:r>
    </w:p>
    <w:p w14:paraId="252A6C97" w14:textId="77777777" w:rsidR="00410EBA" w:rsidRPr="007D32FD" w:rsidRDefault="00410EBA" w:rsidP="00410EBA">
      <w:pPr>
        <w:rPr>
          <w:rFonts w:asciiTheme="minorHAnsi" w:hAnsiTheme="minorHAnsi"/>
          <w:bCs/>
        </w:rPr>
      </w:pPr>
      <w:r w:rsidRPr="007D32FD">
        <w:rPr>
          <w:rFonts w:asciiTheme="minorHAnsi" w:hAnsiTheme="minorHAnsi"/>
          <w:bCs/>
        </w:rPr>
        <w:tab/>
      </w:r>
      <w:r w:rsidRPr="007D32FD">
        <w:rPr>
          <w:rFonts w:asciiTheme="minorHAnsi" w:hAnsiTheme="minorHAnsi"/>
          <w:bCs/>
        </w:rPr>
        <w:tab/>
      </w:r>
      <w:r w:rsidRPr="007D32FD">
        <w:rPr>
          <w:rFonts w:asciiTheme="minorHAnsi" w:hAnsiTheme="minorHAnsi"/>
          <w:bCs/>
        </w:rPr>
        <w:tab/>
      </w:r>
      <w:r w:rsidRPr="007D32FD">
        <w:rPr>
          <w:rFonts w:asciiTheme="minorHAnsi" w:hAnsiTheme="minorHAnsi"/>
          <w:bCs/>
        </w:rPr>
        <w:tab/>
      </w:r>
      <w:r w:rsidRPr="007D32FD">
        <w:rPr>
          <w:rFonts w:asciiTheme="minorHAnsi" w:hAnsiTheme="minorHAnsi"/>
          <w:bCs/>
        </w:rPr>
        <w:tab/>
      </w:r>
      <w:r w:rsidRPr="007D32FD">
        <w:rPr>
          <w:rFonts w:asciiTheme="minorHAnsi" w:hAnsiTheme="minorHAnsi"/>
          <w:bCs/>
        </w:rPr>
        <w:tab/>
      </w:r>
      <w:r w:rsidRPr="007D32FD">
        <w:rPr>
          <w:rFonts w:asciiTheme="minorHAnsi" w:hAnsiTheme="minorHAnsi"/>
          <w:bCs/>
        </w:rPr>
        <w:tab/>
      </w:r>
      <w:r w:rsidRPr="007D32FD">
        <w:rPr>
          <w:rFonts w:asciiTheme="minorHAnsi" w:hAnsiTheme="minorHAnsi"/>
          <w:bCs/>
        </w:rPr>
        <w:tab/>
        <w:t xml:space="preserve">                podpis </w:t>
      </w:r>
    </w:p>
    <w:p w14:paraId="6794AE9A" w14:textId="77777777" w:rsidR="00F968CC" w:rsidRDefault="00F968CC"/>
    <w:sectPr w:rsidR="00F96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BF1BA" w14:textId="77777777" w:rsidR="005B404A" w:rsidRDefault="005B404A" w:rsidP="00410EBA">
      <w:r>
        <w:separator/>
      </w:r>
    </w:p>
  </w:endnote>
  <w:endnote w:type="continuationSeparator" w:id="0">
    <w:p w14:paraId="41F23D00" w14:textId="77777777" w:rsidR="005B404A" w:rsidRDefault="005B404A" w:rsidP="0041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EDA42" w14:textId="77777777" w:rsidR="005B404A" w:rsidRDefault="005B404A" w:rsidP="00410EBA">
      <w:r>
        <w:separator/>
      </w:r>
    </w:p>
  </w:footnote>
  <w:footnote w:type="continuationSeparator" w:id="0">
    <w:p w14:paraId="6083C8D9" w14:textId="77777777" w:rsidR="005B404A" w:rsidRDefault="005B404A" w:rsidP="00410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BA"/>
    <w:rsid w:val="00134801"/>
    <w:rsid w:val="00150C81"/>
    <w:rsid w:val="001B5592"/>
    <w:rsid w:val="00207698"/>
    <w:rsid w:val="00210CBA"/>
    <w:rsid w:val="002D4A90"/>
    <w:rsid w:val="002F18CB"/>
    <w:rsid w:val="003031FE"/>
    <w:rsid w:val="00410EBA"/>
    <w:rsid w:val="00503E64"/>
    <w:rsid w:val="00510ED6"/>
    <w:rsid w:val="005B404A"/>
    <w:rsid w:val="00602BCF"/>
    <w:rsid w:val="006834C3"/>
    <w:rsid w:val="006B367A"/>
    <w:rsid w:val="007550FB"/>
    <w:rsid w:val="00785FC4"/>
    <w:rsid w:val="007A7662"/>
    <w:rsid w:val="007D32FD"/>
    <w:rsid w:val="008963A1"/>
    <w:rsid w:val="008D5A1C"/>
    <w:rsid w:val="00A1419A"/>
    <w:rsid w:val="00AE0903"/>
    <w:rsid w:val="00B01088"/>
    <w:rsid w:val="00B144B7"/>
    <w:rsid w:val="00B92637"/>
    <w:rsid w:val="00BC45FB"/>
    <w:rsid w:val="00C125CD"/>
    <w:rsid w:val="00C2651A"/>
    <w:rsid w:val="00C353F3"/>
    <w:rsid w:val="00C67830"/>
    <w:rsid w:val="00D15138"/>
    <w:rsid w:val="00D50BA9"/>
    <w:rsid w:val="00DD7324"/>
    <w:rsid w:val="00E02F64"/>
    <w:rsid w:val="00E048DC"/>
    <w:rsid w:val="00F22C44"/>
    <w:rsid w:val="00F524FF"/>
    <w:rsid w:val="00F968CC"/>
    <w:rsid w:val="00F9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E6CDA"/>
  <w15:chartTrackingRefBased/>
  <w15:docId w15:val="{0D214302-F1D1-46FF-ABF3-DFCE106C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0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10EBA"/>
    <w:pPr>
      <w:keepNext/>
      <w:outlineLvl w:val="0"/>
    </w:pPr>
    <w:rPr>
      <w:rFonts w:ascii="Calibri" w:hAnsi="Calibri"/>
      <w:b/>
      <w:bCs/>
      <w:sz w:val="22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10E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10EBA"/>
    <w:rPr>
      <w:rFonts w:ascii="Calibri" w:eastAsia="Times New Roman" w:hAnsi="Calibri" w:cs="Times New Roman"/>
      <w:b/>
      <w:bCs/>
      <w:szCs w:val="36"/>
      <w:lang w:eastAsia="cs-CZ"/>
    </w:rPr>
  </w:style>
  <w:style w:type="paragraph" w:styleId="Normlnweb">
    <w:name w:val="Normal (Web)"/>
    <w:basedOn w:val="Normln"/>
    <w:semiHidden/>
    <w:rsid w:val="00410EBA"/>
    <w:pPr>
      <w:suppressAutoHyphens/>
      <w:autoSpaceDN w:val="0"/>
      <w:textAlignment w:val="baseline"/>
    </w:pPr>
    <w:rPr>
      <w:kern w:val="3"/>
      <w:lang w:eastAsia="ar-SA"/>
    </w:rPr>
  </w:style>
  <w:style w:type="paragraph" w:styleId="Obsah2">
    <w:name w:val="toc 2"/>
    <w:basedOn w:val="Normln"/>
    <w:next w:val="Normln"/>
    <w:autoRedefine/>
    <w:semiHidden/>
    <w:rsid w:val="00410EBA"/>
    <w:pPr>
      <w:ind w:left="240"/>
    </w:pPr>
  </w:style>
  <w:style w:type="paragraph" w:styleId="Zhlav">
    <w:name w:val="header"/>
    <w:basedOn w:val="Normln"/>
    <w:link w:val="ZhlavChar"/>
    <w:uiPriority w:val="99"/>
    <w:unhideWhenUsed/>
    <w:rsid w:val="00410E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0E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0E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0EB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10EB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78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783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Michlová</dc:creator>
  <cp:keywords/>
  <dc:description/>
  <cp:lastModifiedBy>Pechová Jaroslava</cp:lastModifiedBy>
  <cp:revision>2</cp:revision>
  <cp:lastPrinted>2025-04-09T13:47:00Z</cp:lastPrinted>
  <dcterms:created xsi:type="dcterms:W3CDTF">2025-04-09T13:48:00Z</dcterms:created>
  <dcterms:modified xsi:type="dcterms:W3CDTF">2025-04-09T13:48:00Z</dcterms:modified>
</cp:coreProperties>
</file>