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9" w:rsidRPr="0097551A" w:rsidRDefault="007D0469" w:rsidP="0097551A">
      <w:pPr>
        <w:rPr>
          <w:rFonts w:ascii="Calibri" w:hAnsi="Calibri" w:cs="Calibri"/>
        </w:rPr>
      </w:pPr>
      <w:r w:rsidRPr="0097551A">
        <w:rPr>
          <w:rFonts w:ascii="Calibri" w:hAnsi="Calibri" w:cs="Calibri"/>
        </w:rPr>
        <w:t>Příloha č. 4</w:t>
      </w:r>
    </w:p>
    <w:p w:rsidR="007D0469" w:rsidRPr="0097551A" w:rsidRDefault="007D0469" w:rsidP="009A1687">
      <w:pPr>
        <w:jc w:val="both"/>
        <w:rPr>
          <w:rFonts w:ascii="Calibri" w:hAnsi="Calibri" w:cs="Calibri"/>
          <w:b/>
          <w:spacing w:val="40"/>
        </w:rPr>
      </w:pPr>
    </w:p>
    <w:p w:rsidR="007D0469" w:rsidRPr="0097551A" w:rsidRDefault="007D0469" w:rsidP="009A1687">
      <w:pPr>
        <w:jc w:val="both"/>
        <w:rPr>
          <w:rFonts w:ascii="Calibri" w:hAnsi="Calibri" w:cs="Calibri"/>
          <w:b/>
          <w:spacing w:val="40"/>
        </w:rPr>
      </w:pPr>
    </w:p>
    <w:p w:rsidR="007D0469" w:rsidRPr="0097551A" w:rsidRDefault="00773508" w:rsidP="009A1687">
      <w:pPr>
        <w:jc w:val="center"/>
        <w:rPr>
          <w:rFonts w:ascii="Calibri" w:hAnsi="Calibri" w:cs="Calibri"/>
          <w:b/>
        </w:rPr>
      </w:pPr>
      <w:r>
        <w:rPr>
          <w:rFonts w:ascii="Calibri" w:hAnsi="Calibri" w:cs="Calibri"/>
          <w:b/>
        </w:rPr>
        <w:t xml:space="preserve">KUPNÍ </w:t>
      </w:r>
      <w:r w:rsidR="007D0469" w:rsidRPr="0097551A">
        <w:rPr>
          <w:rFonts w:ascii="Calibri" w:hAnsi="Calibri" w:cs="Calibri"/>
          <w:b/>
        </w:rPr>
        <w:t>SMLOUV</w:t>
      </w:r>
      <w:r w:rsidR="00C6591C">
        <w:rPr>
          <w:rFonts w:ascii="Calibri" w:hAnsi="Calibri" w:cs="Calibri"/>
          <w:b/>
        </w:rPr>
        <w:t>A</w:t>
      </w:r>
    </w:p>
    <w:p w:rsidR="007D0469" w:rsidRPr="0097551A" w:rsidRDefault="007D0469" w:rsidP="009A1687">
      <w:pPr>
        <w:jc w:val="center"/>
        <w:rPr>
          <w:rFonts w:ascii="Calibri" w:hAnsi="Calibri" w:cs="Calibri"/>
        </w:rPr>
      </w:pPr>
      <w:r w:rsidRPr="0097551A">
        <w:rPr>
          <w:rFonts w:ascii="Calibri" w:hAnsi="Calibri" w:cs="Calibri"/>
        </w:rPr>
        <w:t>(dále jen „smlouva“)</w:t>
      </w:r>
    </w:p>
    <w:p w:rsidR="007D0469" w:rsidRPr="0097551A" w:rsidRDefault="007D0469" w:rsidP="009A1687">
      <w:pPr>
        <w:jc w:val="center"/>
        <w:rPr>
          <w:rFonts w:ascii="Calibri" w:hAnsi="Calibri" w:cs="Calibri"/>
        </w:rPr>
      </w:pPr>
    </w:p>
    <w:p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D0469" w:rsidRPr="00CC7A93"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CC7A93" w:rsidRPr="00CC7A93">
        <w:rPr>
          <w:rFonts w:asciiTheme="minorHAnsi" w:hAnsiTheme="minorHAnsi" w:cs="Calibri"/>
          <w:i/>
          <w:color w:val="0070C0"/>
          <w:sz w:val="24"/>
        </w:rPr>
        <w:t xml:space="preserve">ZŠ jazyků Karlovy Vary, </w:t>
      </w:r>
      <w:proofErr w:type="spellStart"/>
      <w:proofErr w:type="gramStart"/>
      <w:r w:rsidR="00CC7A93" w:rsidRPr="00CC7A93">
        <w:rPr>
          <w:rFonts w:asciiTheme="minorHAnsi" w:hAnsiTheme="minorHAnsi" w:cs="Calibri"/>
          <w:i/>
          <w:color w:val="0070C0"/>
          <w:sz w:val="24"/>
        </w:rPr>
        <w:t>p.o</w:t>
      </w:r>
      <w:proofErr w:type="spellEnd"/>
      <w:r w:rsidR="00CC7A93" w:rsidRPr="00CC7A93">
        <w:rPr>
          <w:rFonts w:asciiTheme="minorHAnsi" w:hAnsiTheme="minorHAnsi" w:cs="Calibri"/>
          <w:i/>
          <w:color w:val="0070C0"/>
          <w:sz w:val="24"/>
        </w:rPr>
        <w:t>.</w:t>
      </w:r>
      <w:proofErr w:type="gramEnd"/>
    </w:p>
    <w:p w:rsidR="007D0469" w:rsidRPr="00CC7A93" w:rsidRDefault="007D0469" w:rsidP="009A1687">
      <w:pPr>
        <w:pStyle w:val="Odstavec11"/>
        <w:numPr>
          <w:ilvl w:val="0"/>
          <w:numId w:val="0"/>
        </w:numPr>
        <w:spacing w:before="0"/>
        <w:ind w:left="2127"/>
        <w:rPr>
          <w:rFonts w:ascii="Calibri" w:hAnsi="Calibri" w:cs="Calibri"/>
          <w:b/>
          <w:color w:val="00B050"/>
          <w:sz w:val="24"/>
        </w:rPr>
      </w:pPr>
      <w:r w:rsidRPr="00CC7A93">
        <w:rPr>
          <w:rFonts w:ascii="Calibri" w:hAnsi="Calibri" w:cs="Calibri"/>
          <w:sz w:val="24"/>
        </w:rPr>
        <w:t>Sídlo:</w:t>
      </w:r>
      <w:r w:rsidRPr="00CC7A93">
        <w:rPr>
          <w:rFonts w:ascii="Calibri" w:hAnsi="Calibri" w:cs="Calibri"/>
          <w:sz w:val="24"/>
        </w:rPr>
        <w:tab/>
      </w:r>
      <w:r w:rsidRPr="00CC7A93">
        <w:rPr>
          <w:rFonts w:ascii="Calibri" w:hAnsi="Calibri" w:cs="Calibri"/>
          <w:sz w:val="24"/>
        </w:rPr>
        <w:tab/>
      </w:r>
      <w:r w:rsidRPr="00CC7A93">
        <w:rPr>
          <w:rFonts w:ascii="Calibri" w:hAnsi="Calibri" w:cs="Calibri"/>
          <w:sz w:val="24"/>
        </w:rPr>
        <w:tab/>
      </w:r>
      <w:r w:rsidR="00CC7A93" w:rsidRPr="00CC7A93">
        <w:rPr>
          <w:rFonts w:asciiTheme="minorHAnsi" w:hAnsiTheme="minorHAnsi" w:cs="Calibri"/>
          <w:i/>
          <w:color w:val="0070C0"/>
          <w:sz w:val="24"/>
        </w:rPr>
        <w:t>Libušina 31, 360 01 Karlovy Vary</w:t>
      </w:r>
    </w:p>
    <w:p w:rsidR="007D0469" w:rsidRPr="00CC7A93" w:rsidRDefault="007D0469" w:rsidP="009A1687">
      <w:pPr>
        <w:pStyle w:val="Odstavec11"/>
        <w:numPr>
          <w:ilvl w:val="0"/>
          <w:numId w:val="0"/>
        </w:numPr>
        <w:spacing w:before="0"/>
        <w:ind w:left="4242" w:hanging="2115"/>
        <w:rPr>
          <w:rFonts w:ascii="Calibri" w:hAnsi="Calibri" w:cs="Calibri"/>
          <w:b/>
          <w:i/>
          <w:color w:val="00B050"/>
          <w:sz w:val="24"/>
        </w:rPr>
      </w:pPr>
      <w:r w:rsidRPr="00CC7A93">
        <w:rPr>
          <w:rFonts w:ascii="Calibri" w:hAnsi="Calibri" w:cs="Calibri"/>
          <w:sz w:val="24"/>
        </w:rPr>
        <w:t>Zastoupený:</w:t>
      </w:r>
      <w:r w:rsidRPr="00CC7A93">
        <w:rPr>
          <w:rFonts w:ascii="Calibri" w:hAnsi="Calibri" w:cs="Calibri"/>
          <w:sz w:val="24"/>
        </w:rPr>
        <w:tab/>
      </w:r>
      <w:r w:rsidRPr="00CC7A93">
        <w:rPr>
          <w:rFonts w:ascii="Calibri" w:hAnsi="Calibri" w:cs="Calibri"/>
          <w:sz w:val="24"/>
        </w:rPr>
        <w:tab/>
      </w:r>
      <w:r w:rsidR="00CC7A93" w:rsidRPr="00CC7A93">
        <w:rPr>
          <w:rFonts w:asciiTheme="minorHAnsi" w:hAnsiTheme="minorHAnsi" w:cs="Calibri"/>
          <w:i/>
          <w:color w:val="0070C0"/>
          <w:sz w:val="24"/>
        </w:rPr>
        <w:t>Mgr. Jiří Burian, ředitel školy</w:t>
      </w:r>
    </w:p>
    <w:p w:rsidR="007D0469" w:rsidRPr="00CC7A93" w:rsidRDefault="007D0469" w:rsidP="00773508">
      <w:pPr>
        <w:pStyle w:val="Odstavec11"/>
        <w:numPr>
          <w:ilvl w:val="0"/>
          <w:numId w:val="0"/>
        </w:numPr>
        <w:spacing w:before="0"/>
        <w:ind w:left="4242" w:hanging="2115"/>
        <w:rPr>
          <w:rFonts w:ascii="Calibri" w:hAnsi="Calibri" w:cs="Calibri"/>
          <w:i/>
          <w:sz w:val="24"/>
        </w:rPr>
      </w:pPr>
      <w:r w:rsidRPr="00CC7A93">
        <w:rPr>
          <w:rFonts w:ascii="Calibri" w:hAnsi="Calibri" w:cs="Calibri"/>
          <w:sz w:val="24"/>
        </w:rPr>
        <w:t xml:space="preserve">bank. </w:t>
      </w:r>
      <w:proofErr w:type="gramStart"/>
      <w:r w:rsidRPr="00CC7A93">
        <w:rPr>
          <w:rFonts w:ascii="Calibri" w:hAnsi="Calibri" w:cs="Calibri"/>
          <w:sz w:val="24"/>
        </w:rPr>
        <w:t>spojení</w:t>
      </w:r>
      <w:proofErr w:type="gramEnd"/>
      <w:r w:rsidRPr="00CC7A93">
        <w:rPr>
          <w:rFonts w:ascii="Calibri" w:hAnsi="Calibri" w:cs="Calibri"/>
          <w:sz w:val="24"/>
        </w:rPr>
        <w:t>:</w:t>
      </w:r>
      <w:r w:rsidRPr="00CC7A93">
        <w:rPr>
          <w:rFonts w:ascii="Calibri" w:hAnsi="Calibri" w:cs="Calibri"/>
          <w:sz w:val="24"/>
        </w:rPr>
        <w:tab/>
      </w:r>
      <w:r w:rsidRPr="00CC7A93">
        <w:rPr>
          <w:rFonts w:ascii="Calibri" w:hAnsi="Calibri" w:cs="Calibri"/>
          <w:i/>
          <w:sz w:val="24"/>
        </w:rPr>
        <w:tab/>
      </w:r>
      <w:r w:rsidR="00CC7A93" w:rsidRPr="00CC7A93">
        <w:rPr>
          <w:rFonts w:asciiTheme="minorHAnsi" w:hAnsiTheme="minorHAnsi" w:cs="Calibri"/>
          <w:i/>
          <w:color w:val="0070C0"/>
          <w:sz w:val="24"/>
        </w:rPr>
        <w:t>Česká spořitelna</w:t>
      </w:r>
    </w:p>
    <w:p w:rsidR="007D0469" w:rsidRPr="00CC7A93" w:rsidRDefault="007D0469" w:rsidP="00773508">
      <w:pPr>
        <w:pStyle w:val="Odstavec11"/>
        <w:numPr>
          <w:ilvl w:val="0"/>
          <w:numId w:val="0"/>
        </w:numPr>
        <w:spacing w:before="0"/>
        <w:ind w:left="4242" w:hanging="2115"/>
        <w:rPr>
          <w:rFonts w:ascii="Calibri" w:hAnsi="Calibri" w:cs="Calibri"/>
          <w:sz w:val="24"/>
        </w:rPr>
      </w:pPr>
      <w:r w:rsidRPr="00CC7A93">
        <w:rPr>
          <w:rFonts w:ascii="Calibri" w:hAnsi="Calibri" w:cs="Calibri"/>
          <w:sz w:val="24"/>
        </w:rPr>
        <w:t>číslo účtu projektu:</w:t>
      </w:r>
      <w:r w:rsidRPr="00CC7A93">
        <w:rPr>
          <w:rFonts w:ascii="Calibri" w:hAnsi="Calibri" w:cs="Calibri"/>
          <w:sz w:val="24"/>
        </w:rPr>
        <w:tab/>
      </w:r>
      <w:r w:rsidR="00CC7A93" w:rsidRPr="00CC7A93">
        <w:rPr>
          <w:rFonts w:asciiTheme="minorHAnsi" w:hAnsiTheme="minorHAnsi" w:cs="Calibri"/>
          <w:i/>
          <w:color w:val="0070C0"/>
          <w:sz w:val="24"/>
        </w:rPr>
        <w:t>0800462369/0800</w:t>
      </w:r>
    </w:p>
    <w:p w:rsidR="007D0469" w:rsidRPr="00CC7A93" w:rsidRDefault="007D0469" w:rsidP="009A1687">
      <w:pPr>
        <w:ind w:left="1416" w:firstLine="708"/>
        <w:rPr>
          <w:rFonts w:ascii="Calibri" w:hAnsi="Calibri" w:cs="Calibri"/>
        </w:rPr>
      </w:pPr>
      <w:r w:rsidRPr="00CC7A93">
        <w:rPr>
          <w:rFonts w:ascii="Calibri" w:hAnsi="Calibri" w:cs="Calibri"/>
        </w:rPr>
        <w:t>IČO:</w:t>
      </w:r>
      <w:r w:rsidRPr="00CC7A93">
        <w:rPr>
          <w:rFonts w:ascii="Calibri" w:hAnsi="Calibri" w:cs="Calibri"/>
        </w:rPr>
        <w:tab/>
      </w:r>
      <w:r w:rsidRPr="00CC7A93">
        <w:rPr>
          <w:rFonts w:ascii="Calibri" w:hAnsi="Calibri" w:cs="Calibri"/>
        </w:rPr>
        <w:tab/>
      </w:r>
      <w:r w:rsidRPr="00CC7A93">
        <w:rPr>
          <w:rFonts w:ascii="Calibri" w:hAnsi="Calibri" w:cs="Calibri"/>
        </w:rPr>
        <w:tab/>
      </w:r>
      <w:r w:rsidR="00CC7A93" w:rsidRPr="00CC7A93">
        <w:rPr>
          <w:rFonts w:asciiTheme="minorHAnsi" w:hAnsiTheme="minorHAnsi" w:cs="Calibri"/>
          <w:i/>
          <w:color w:val="0070C0"/>
        </w:rPr>
        <w:t>00872296</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kupující</w:t>
      </w:r>
      <w:r w:rsidRPr="0097551A">
        <w:rPr>
          <w:rFonts w:ascii="Calibri" w:hAnsi="Calibri" w:cs="Calibri"/>
        </w:rPr>
        <w:t>“) na straně jedné,</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a</w:t>
      </w:r>
    </w:p>
    <w:p w:rsidR="007D0469" w:rsidRPr="0097551A" w:rsidRDefault="007D0469" w:rsidP="009A1687">
      <w:pPr>
        <w:rPr>
          <w:rFonts w:ascii="Calibri" w:hAnsi="Calibri" w:cs="Calibri"/>
        </w:rPr>
      </w:pPr>
    </w:p>
    <w:p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Prodávající</w:t>
      </w:r>
      <w:r w:rsidR="007D0469" w:rsidRPr="0097551A">
        <w:rPr>
          <w:rFonts w:ascii="Calibri" w:hAnsi="Calibri" w:cs="Calibri"/>
          <w:sz w:val="24"/>
        </w:rPr>
        <w:t>:</w:t>
      </w:r>
      <w:r w:rsidR="007D0469" w:rsidRPr="0097551A">
        <w:rPr>
          <w:rFonts w:ascii="Calibri" w:hAnsi="Calibri" w:cs="Calibri"/>
          <w:sz w:val="24"/>
        </w:rPr>
        <w:tab/>
      </w:r>
      <w:r w:rsidR="007D0469" w:rsidRPr="0097551A">
        <w:rPr>
          <w:rFonts w:ascii="Calibri" w:hAnsi="Calibri" w:cs="Calibri"/>
          <w:b/>
          <w:sz w:val="24"/>
          <w:highlight w:val="yellow"/>
        </w:rPr>
        <w:t>……………………………………………………………</w:t>
      </w:r>
    </w:p>
    <w:p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pStyle w:val="Odstavec11"/>
        <w:numPr>
          <w:ilvl w:val="0"/>
          <w:numId w:val="0"/>
        </w:numPr>
        <w:spacing w:before="0"/>
        <w:ind w:left="4242" w:hanging="2115"/>
        <w:rPr>
          <w:rFonts w:ascii="Calibri" w:hAnsi="Calibri" w:cs="Calibr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bank. spojení:</w:t>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Pr="0097551A">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Pr="0097551A">
        <w:rPr>
          <w:rFonts w:ascii="Calibri" w:hAnsi="Calibri" w:cs="Calibri"/>
          <w:highlight w:val="yellow"/>
        </w:rPr>
        <w:t>…………………………………………</w:t>
      </w:r>
    </w:p>
    <w:p w:rsidR="007D0469" w:rsidRPr="0097551A" w:rsidRDefault="007D0469" w:rsidP="009A1687">
      <w:pPr>
        <w:ind w:left="2124"/>
        <w:rPr>
          <w:rFonts w:ascii="Calibri" w:hAnsi="Calibri" w:cs="Calibri"/>
        </w:rPr>
      </w:pPr>
      <w:r w:rsidRPr="0097551A">
        <w:rPr>
          <w:rFonts w:ascii="Calibri" w:hAnsi="Calibri" w:cs="Calibri"/>
        </w:rPr>
        <w:t xml:space="preserve">zapsaný v OR vedeném </w:t>
      </w:r>
      <w:r w:rsidRPr="0097551A">
        <w:rPr>
          <w:rFonts w:ascii="Calibri" w:hAnsi="Calibri" w:cs="Calibri"/>
          <w:highlight w:val="yellow"/>
        </w:rPr>
        <w:t>………………</w:t>
      </w:r>
      <w:r w:rsidRPr="0097551A">
        <w:rPr>
          <w:rFonts w:ascii="Calibri" w:hAnsi="Calibri" w:cs="Calibri"/>
        </w:rPr>
        <w:t xml:space="preserve"> soudem v </w:t>
      </w:r>
      <w:r w:rsidRPr="0097551A">
        <w:rPr>
          <w:rFonts w:ascii="Calibri" w:hAnsi="Calibri" w:cs="Calibri"/>
          <w:highlight w:val="yellow"/>
        </w:rPr>
        <w:t>……………………,</w:t>
      </w:r>
      <w:r w:rsidRPr="0097551A">
        <w:rPr>
          <w:rFonts w:ascii="Calibri" w:hAnsi="Calibri" w:cs="Calibri"/>
        </w:rPr>
        <w:t xml:space="preserve"> </w:t>
      </w:r>
    </w:p>
    <w:p w:rsidR="007D0469" w:rsidRPr="0097551A" w:rsidRDefault="007D0469" w:rsidP="009A1687">
      <w:pPr>
        <w:ind w:left="2124"/>
        <w:rPr>
          <w:rFonts w:ascii="Calibri" w:hAnsi="Calibri" w:cs="Calibri"/>
        </w:rPr>
      </w:pPr>
      <w:r w:rsidRPr="0097551A">
        <w:rPr>
          <w:rFonts w:ascii="Calibri" w:hAnsi="Calibri" w:cs="Calibri"/>
        </w:rPr>
        <w:t xml:space="preserve">oddíl </w:t>
      </w:r>
      <w:r w:rsidRPr="0097551A">
        <w:rPr>
          <w:rFonts w:ascii="Calibri" w:hAnsi="Calibri" w:cs="Calibri"/>
          <w:highlight w:val="yellow"/>
        </w:rPr>
        <w:t>………,</w:t>
      </w:r>
      <w:r w:rsidRPr="0097551A">
        <w:rPr>
          <w:rFonts w:ascii="Calibri" w:hAnsi="Calibri" w:cs="Calibri"/>
        </w:rPr>
        <w:t xml:space="preserve"> vložka </w:t>
      </w:r>
      <w:r w:rsidRPr="0097551A">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(společně dále také jako „smluvní strany“)</w:t>
      </w:r>
    </w:p>
    <w:p w:rsidR="007D0469" w:rsidRPr="0097551A" w:rsidRDefault="007D0469" w:rsidP="009A1687">
      <w:pPr>
        <w:autoSpaceDE w:val="0"/>
        <w:autoSpaceDN w:val="0"/>
        <w:adjustRightInd w:val="0"/>
        <w:rPr>
          <w:rFonts w:ascii="Calibri" w:hAnsi="Calibri" w:cs="Calibri"/>
        </w:rPr>
      </w:pPr>
    </w:p>
    <w:p w:rsidR="007D0469" w:rsidRPr="00773508" w:rsidRDefault="00773508" w:rsidP="00773508">
      <w:pPr>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rsidR="007D0469" w:rsidRPr="0097551A"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Pr="0097551A" w:rsidRDefault="007D0469" w:rsidP="009A1687">
      <w:pPr>
        <w:jc w:val="center"/>
        <w:rPr>
          <w:rFonts w:ascii="Calibri" w:hAnsi="Calibri" w:cs="Calibri"/>
          <w:b/>
          <w:bCs/>
        </w:rPr>
      </w:pPr>
    </w:p>
    <w:p w:rsidR="00773508" w:rsidRPr="0049305F" w:rsidRDefault="00773508" w:rsidP="00871AEF">
      <w:pPr>
        <w:numPr>
          <w:ilvl w:val="0"/>
          <w:numId w:val="33"/>
        </w:numPr>
        <w:ind w:left="284" w:hanging="218"/>
        <w:contextualSpacing/>
        <w:jc w:val="both"/>
        <w:rPr>
          <w:rFonts w:asciiTheme="minorHAnsi" w:hAnsiTheme="minorHAnsi" w:cs="Calibri"/>
        </w:rPr>
      </w:pPr>
      <w:r w:rsidRPr="0049305F">
        <w:rPr>
          <w:rFonts w:asciiTheme="minorHAnsi" w:hAnsiTheme="minorHAnsi"/>
        </w:rPr>
        <w:t>Prodávající se touto smlouvou zavazuje odevzdat kupujícímu IT techniku dle specifikace uvedené v příloze č. 1 této smlouvy (dále též „zboží“), jako její nedílné součásti a umožnit mu nabýt vlastnické právo k ní a kupující se zavazuje zboží převzít a zaplatit prodávajícímu kupní cenu sjednanou v čl. III této smlouvy.</w:t>
      </w:r>
    </w:p>
    <w:p w:rsidR="00773508" w:rsidRPr="0049305F" w:rsidRDefault="00773508" w:rsidP="00773508">
      <w:pPr>
        <w:contextualSpacing/>
        <w:jc w:val="both"/>
        <w:rPr>
          <w:rFonts w:asciiTheme="minorHAnsi" w:hAnsiTheme="minorHAnsi" w:cs="Calibri"/>
        </w:rPr>
      </w:pPr>
    </w:p>
    <w:p w:rsidR="007D0469" w:rsidRPr="0049305F" w:rsidRDefault="007D0469" w:rsidP="00871AEF">
      <w:pPr>
        <w:numPr>
          <w:ilvl w:val="0"/>
          <w:numId w:val="33"/>
        </w:numPr>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rsidR="007D0469" w:rsidRDefault="007D0469" w:rsidP="009A1687">
      <w:pPr>
        <w:jc w:val="center"/>
        <w:rPr>
          <w:rFonts w:ascii="Calibri" w:hAnsi="Calibri" w:cs="Calibri"/>
          <w:b/>
          <w:bCs/>
        </w:rPr>
      </w:pPr>
    </w:p>
    <w:p w:rsidR="009D642C" w:rsidRDefault="009D642C"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Pr="009A1687" w:rsidRDefault="007D0469" w:rsidP="009A1687">
      <w:pPr>
        <w:jc w:val="center"/>
        <w:rPr>
          <w:rFonts w:ascii="Calibri" w:hAnsi="Calibri" w:cs="Calibri"/>
          <w:b/>
          <w:bCs/>
        </w:rPr>
      </w:pPr>
    </w:p>
    <w:p w:rsidR="007D0469" w:rsidRPr="009A1687" w:rsidRDefault="007D0469" w:rsidP="009A1687">
      <w:pPr>
        <w:ind w:left="426"/>
        <w:rPr>
          <w:rFonts w:ascii="Calibri" w:hAnsi="Calibri" w:cs="Calibri"/>
        </w:rPr>
      </w:pPr>
    </w:p>
    <w:p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r w:rsidR="00CC7A93" w:rsidRPr="00CC7A93">
        <w:rPr>
          <w:rFonts w:asciiTheme="minorHAnsi" w:hAnsiTheme="minorHAnsi"/>
          <w:b/>
          <w:i/>
          <w:color w:val="4F81BD" w:themeColor="accent1"/>
        </w:rPr>
        <w:t>2</w:t>
      </w:r>
      <w:r w:rsidR="00B7405A">
        <w:rPr>
          <w:rFonts w:asciiTheme="minorHAnsi" w:hAnsiTheme="minorHAnsi"/>
          <w:b/>
          <w:i/>
          <w:color w:val="4F81BD" w:themeColor="accent1"/>
        </w:rPr>
        <w:t>0</w:t>
      </w:r>
      <w:r w:rsidRPr="00CC7A93">
        <w:rPr>
          <w:rFonts w:asciiTheme="minorHAnsi" w:hAnsiTheme="minorHAnsi"/>
          <w:b/>
          <w:i/>
          <w:color w:val="4F81BD" w:themeColor="accent1"/>
        </w:rPr>
        <w:t xml:space="preserve">. </w:t>
      </w:r>
      <w:r w:rsidR="00CC7A93" w:rsidRPr="00CC7A93">
        <w:rPr>
          <w:rFonts w:asciiTheme="minorHAnsi" w:hAnsiTheme="minorHAnsi"/>
          <w:b/>
          <w:i/>
          <w:color w:val="4F81BD" w:themeColor="accent1"/>
        </w:rPr>
        <w:t>0</w:t>
      </w:r>
      <w:r w:rsidR="00B7405A">
        <w:rPr>
          <w:rFonts w:asciiTheme="minorHAnsi" w:hAnsiTheme="minorHAnsi"/>
          <w:b/>
          <w:i/>
          <w:color w:val="4F81BD" w:themeColor="accent1"/>
        </w:rPr>
        <w:t>3</w:t>
      </w:r>
      <w:r w:rsidRPr="00CC7A93">
        <w:rPr>
          <w:rFonts w:asciiTheme="minorHAnsi" w:hAnsiTheme="minorHAnsi"/>
          <w:b/>
          <w:i/>
          <w:color w:val="4F81BD" w:themeColor="accent1"/>
        </w:rPr>
        <w:t xml:space="preserve">. </w:t>
      </w:r>
      <w:r w:rsidR="00CC7A93" w:rsidRPr="00CC7A93">
        <w:rPr>
          <w:rFonts w:asciiTheme="minorHAnsi" w:hAnsiTheme="minorHAnsi"/>
          <w:b/>
          <w:i/>
          <w:color w:val="4F81BD" w:themeColor="accent1"/>
        </w:rPr>
        <w:t>2015</w:t>
      </w:r>
      <w:r w:rsidRPr="00CC7A93">
        <w:rPr>
          <w:rFonts w:asciiTheme="minorHAnsi" w:hAnsiTheme="minorHAnsi"/>
          <w:color w:val="4F81BD" w:themeColor="accent1"/>
        </w:rPr>
        <w:t xml:space="preserve"> </w:t>
      </w:r>
      <w:r w:rsidRPr="0049305F">
        <w:rPr>
          <w:rFonts w:asciiTheme="minorHAnsi" w:hAnsiTheme="minorHAnsi"/>
        </w:rPr>
        <w:t>podle uvedené specifikace v této kupní smlouvě.</w:t>
      </w:r>
    </w:p>
    <w:p w:rsidR="0049305F" w:rsidRPr="0049305F" w:rsidRDefault="0049305F" w:rsidP="0049305F">
      <w:pPr>
        <w:suppressAutoHyphens w:val="0"/>
        <w:ind w:left="66"/>
        <w:jc w:val="both"/>
        <w:rPr>
          <w:rFonts w:asciiTheme="minorHAnsi" w:hAnsiTheme="minorHAnsi" w:cs="Calibri"/>
        </w:rPr>
      </w:pPr>
    </w:p>
    <w:p w:rsidR="007D0469" w:rsidRPr="00CC7A93" w:rsidRDefault="007D0469" w:rsidP="009A1687">
      <w:pPr>
        <w:numPr>
          <w:ilvl w:val="0"/>
          <w:numId w:val="12"/>
        </w:numPr>
        <w:suppressAutoHyphens w:val="0"/>
        <w:ind w:left="426"/>
        <w:jc w:val="both"/>
        <w:rPr>
          <w:rFonts w:asciiTheme="minorHAnsi" w:hAnsiTheme="minorHAnsi" w:cs="Calibri"/>
          <w:color w:val="4F81BD" w:themeColor="accent1"/>
        </w:rPr>
      </w:pPr>
      <w:r w:rsidRPr="0049305F">
        <w:rPr>
          <w:rFonts w:asciiTheme="minorHAnsi" w:hAnsiTheme="minorHAnsi" w:cs="Calibri"/>
        </w:rPr>
        <w:t xml:space="preserve">Místem plnění je </w:t>
      </w:r>
      <w:r w:rsidR="00CC7A93" w:rsidRPr="00CC7A93">
        <w:rPr>
          <w:rFonts w:asciiTheme="minorHAnsi" w:hAnsiTheme="minorHAnsi" w:cs="Calibri"/>
          <w:b/>
          <w:i/>
          <w:color w:val="4F81BD" w:themeColor="accent1"/>
        </w:rPr>
        <w:t>Karlovy Vary, Libušina 31</w:t>
      </w:r>
    </w:p>
    <w:p w:rsidR="007D0469" w:rsidRDefault="007D0469" w:rsidP="009A1687">
      <w:pPr>
        <w:jc w:val="center"/>
        <w:rPr>
          <w:rFonts w:ascii="Calibri" w:hAnsi="Calibri" w:cs="Calibri"/>
          <w:b/>
          <w:bCs/>
        </w:rPr>
      </w:pPr>
      <w:bookmarkStart w:id="0" w:name="_GoBack"/>
      <w:bookmarkEnd w:id="0"/>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Pr="009A1687" w:rsidRDefault="007D0469" w:rsidP="009A1687">
      <w:pPr>
        <w:jc w:val="center"/>
        <w:rPr>
          <w:rFonts w:ascii="Calibri" w:hAnsi="Calibri" w:cs="Calibri"/>
          <w:b/>
          <w:bCs/>
        </w:rPr>
      </w:pPr>
    </w:p>
    <w:p w:rsidR="00F1614B" w:rsidRPr="0049305F" w:rsidRDefault="00F1614B" w:rsidP="00F1614B">
      <w:pPr>
        <w:numPr>
          <w:ilvl w:val="0"/>
          <w:numId w:val="34"/>
        </w:numPr>
        <w:tabs>
          <w:tab w:val="num" w:pos="426"/>
        </w:tabs>
        <w:ind w:left="426" w:hanging="426"/>
        <w:jc w:val="both"/>
        <w:rPr>
          <w:rFonts w:asciiTheme="minorHAnsi" w:hAnsiTheme="minorHAnsi"/>
        </w:rPr>
      </w:pPr>
      <w:r w:rsidRPr="0049305F">
        <w:rPr>
          <w:rFonts w:asciiTheme="minorHAnsi" w:hAnsiTheme="minorHAnsi"/>
        </w:rPr>
        <w:t>Prodávající je povinen dodat kupujícímu zboží nové, nepoužívané, odpovídající platným technickým, bezpečnostním a hygienickým normám a předpisům výrobce ve sjednaném množství, provedení v I. jakostní kvalitě, včetně dokladů v českém jazyce.</w:t>
      </w:r>
    </w:p>
    <w:p w:rsidR="00F1614B" w:rsidRPr="0049305F" w:rsidRDefault="00F1614B" w:rsidP="00F1614B">
      <w:pPr>
        <w:jc w:val="both"/>
        <w:rPr>
          <w:rFonts w:asciiTheme="minorHAnsi" w:hAnsiTheme="minorHAnsi"/>
        </w:rPr>
      </w:pPr>
    </w:p>
    <w:p w:rsidR="00F1614B" w:rsidRPr="0049305F" w:rsidRDefault="00F1614B" w:rsidP="00F1614B">
      <w:pPr>
        <w:pStyle w:val="Odstavecseseznamem"/>
        <w:widowControl w:val="0"/>
        <w:numPr>
          <w:ilvl w:val="0"/>
          <w:numId w:val="34"/>
        </w:numPr>
        <w:autoSpaceDE w:val="0"/>
        <w:autoSpaceDN w:val="0"/>
        <w:adjustRightInd w:val="0"/>
        <w:ind w:left="426" w:hanging="426"/>
        <w:jc w:val="both"/>
        <w:rPr>
          <w:rFonts w:asciiTheme="minorHAnsi" w:hAnsiTheme="minorHAnsi"/>
        </w:rPr>
      </w:pPr>
      <w:r w:rsidRPr="0049305F">
        <w:rPr>
          <w:rFonts w:asciiTheme="minorHAnsi" w:hAnsiTheme="minorHAnsi"/>
        </w:rPr>
        <w:t>Prodávající je povinen spolu se zbožím předat kupujícímu také technickou dokumentaci vztahující se ke zboží, jakož i veškeré listiny a doklady, jichž je třeba k nakládání se zbožím a k jeho řádnému užívání.</w:t>
      </w:r>
    </w:p>
    <w:p w:rsidR="00F1614B" w:rsidRPr="0049305F" w:rsidRDefault="00F1614B" w:rsidP="00F1614B">
      <w:pPr>
        <w:widowControl w:val="0"/>
        <w:autoSpaceDE w:val="0"/>
        <w:autoSpaceDN w:val="0"/>
        <w:adjustRightInd w:val="0"/>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Kupující na výzvu prodávajícího je povinen převzít v místě plnění prostřednictvím kontaktní osoby dodané zboží s doklady vztahujícími se k užívání zboží a potvrdit prodávajícímu převzetí formou přejímacího zápisu.</w:t>
      </w:r>
    </w:p>
    <w:p w:rsidR="00F1614B" w:rsidRPr="006E0467" w:rsidRDefault="00F1614B" w:rsidP="00F1614B">
      <w:pPr>
        <w:ind w:left="426" w:hanging="426"/>
        <w:jc w:val="both"/>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rsidR="00F1614B" w:rsidRPr="0049305F" w:rsidRDefault="00F1614B" w:rsidP="00F1614B">
      <w:pPr>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Prodávající se zavazuje, že na zboží neváznou práva třetí osoby.</w:t>
      </w:r>
    </w:p>
    <w:p w:rsidR="00F1614B" w:rsidRPr="0049305F" w:rsidRDefault="00F1614B" w:rsidP="00F1614B">
      <w:pPr>
        <w:tabs>
          <w:tab w:val="num" w:pos="360"/>
        </w:tabs>
        <w:ind w:left="426" w:hanging="426"/>
        <w:jc w:val="both"/>
        <w:rPr>
          <w:rFonts w:asciiTheme="minorHAnsi" w:hAnsiTheme="minorHAnsi"/>
        </w:rPr>
      </w:pPr>
    </w:p>
    <w:p w:rsidR="00F1614B" w:rsidRPr="0049305F" w:rsidRDefault="00F1614B" w:rsidP="00F1614B">
      <w:pPr>
        <w:numPr>
          <w:ilvl w:val="0"/>
          <w:numId w:val="34"/>
        </w:numPr>
        <w:tabs>
          <w:tab w:val="left" w:pos="426"/>
        </w:tabs>
        <w:ind w:left="426" w:hanging="426"/>
        <w:jc w:val="both"/>
        <w:rPr>
          <w:rFonts w:asciiTheme="minorHAnsi" w:hAnsiTheme="minorHAnsi"/>
        </w:rPr>
      </w:pPr>
      <w:r w:rsidRPr="0049305F">
        <w:rPr>
          <w:rFonts w:asciiTheme="minorHAnsi" w:hAnsiTheme="minorHAnsi"/>
        </w:rPr>
        <w:t>Kupující nabude vlastnické právo k předmětu kupní smlouvy po zaplacení kupní ceny, specifikované v čl. III této smlouvy.</w:t>
      </w:r>
    </w:p>
    <w:p w:rsidR="00F1614B" w:rsidRDefault="00F1614B" w:rsidP="00F1614B">
      <w:pPr>
        <w:jc w:val="both"/>
      </w:pPr>
    </w:p>
    <w:p w:rsidR="00FF05BC" w:rsidRDefault="00FF05BC" w:rsidP="00B17F5F">
      <w:pPr>
        <w:contextualSpacing/>
        <w:jc w:val="both"/>
        <w:rPr>
          <w:rFonts w:ascii="Calibri" w:hAnsi="Calibri" w:cs="Calibri"/>
          <w:bCs/>
        </w:rPr>
      </w:pPr>
    </w:p>
    <w:p w:rsidR="00FF05BC" w:rsidRDefault="00FF05BC" w:rsidP="00B17F5F">
      <w:pPr>
        <w:contextualSpacing/>
        <w:jc w:val="both"/>
        <w:rPr>
          <w:rFonts w:ascii="Calibri" w:hAnsi="Calibri" w:cs="Calibri"/>
          <w:bCs/>
        </w:rPr>
      </w:pPr>
    </w:p>
    <w:p w:rsidR="007D0469" w:rsidRPr="009A1687" w:rsidRDefault="007D0469" w:rsidP="009A1687">
      <w:pPr>
        <w:jc w:val="center"/>
        <w:rPr>
          <w:rFonts w:ascii="Calibri" w:hAnsi="Calibri" w:cs="Calibri"/>
          <w:b/>
          <w:bCs/>
        </w:rPr>
      </w:pPr>
      <w:r w:rsidRPr="009A1687">
        <w:rPr>
          <w:rFonts w:ascii="Calibri" w:hAnsi="Calibri" w:cs="Calibri"/>
          <w:b/>
          <w:bCs/>
        </w:rPr>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Pr="009A1687" w:rsidRDefault="007D0469" w:rsidP="009A1687">
      <w:pPr>
        <w:jc w:val="center"/>
        <w:rPr>
          <w:rFonts w:ascii="Calibri" w:hAnsi="Calibri" w:cs="Calibri"/>
          <w:b/>
          <w:bCs/>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cs="Calibri"/>
          <w:sz w:val="24"/>
          <w:szCs w:val="24"/>
        </w:rPr>
        <w:t>Maximální cena předmětu smlouvy</w:t>
      </w:r>
      <w:r w:rsidRPr="00F3745E">
        <w:rPr>
          <w:rFonts w:ascii="Calibri" w:hAnsi="Calibri" w:cs="Calibri"/>
          <w:sz w:val="24"/>
          <w:szCs w:val="24"/>
        </w:rPr>
        <w:t xml:space="preserve"> uveden</w:t>
      </w:r>
      <w:r>
        <w:rPr>
          <w:rFonts w:ascii="Calibri" w:hAnsi="Calibri" w:cs="Calibri"/>
          <w:sz w:val="24"/>
          <w:szCs w:val="24"/>
        </w:rPr>
        <w:t>ého</w:t>
      </w:r>
      <w:r w:rsidRPr="00F3745E">
        <w:rPr>
          <w:rFonts w:ascii="Calibri" w:hAnsi="Calibri" w:cs="Calibri"/>
          <w:sz w:val="24"/>
          <w:szCs w:val="24"/>
        </w:rPr>
        <w:t xml:space="preserve"> v čl. II. činí celkem </w:t>
      </w:r>
      <w:r w:rsidR="00CC7A93" w:rsidRPr="00CC7A93">
        <w:rPr>
          <w:rFonts w:asciiTheme="minorHAnsi" w:hAnsiTheme="minorHAnsi"/>
          <w:b/>
          <w:i/>
          <w:color w:val="0070C0"/>
          <w:sz w:val="24"/>
        </w:rPr>
        <w:t>378.000,-</w:t>
      </w:r>
      <w:proofErr w:type="gramStart"/>
      <w:r w:rsidR="00CC7A93" w:rsidRPr="00CC7A93">
        <w:rPr>
          <w:rFonts w:asciiTheme="minorHAnsi" w:hAnsiTheme="minorHAnsi"/>
          <w:b/>
          <w:i/>
          <w:color w:val="0070C0"/>
          <w:sz w:val="24"/>
        </w:rPr>
        <w:t>Kč  bez</w:t>
      </w:r>
      <w:proofErr w:type="gramEnd"/>
      <w:r w:rsidR="00CC7A93" w:rsidRPr="00CC7A93">
        <w:rPr>
          <w:rFonts w:asciiTheme="minorHAnsi" w:hAnsiTheme="minorHAnsi"/>
          <w:b/>
          <w:i/>
          <w:color w:val="0070C0"/>
          <w:sz w:val="24"/>
        </w:rPr>
        <w:t xml:space="preserve"> DPH</w:t>
      </w:r>
      <w:r w:rsidRPr="00F3745E">
        <w:rPr>
          <w:rFonts w:ascii="Calibri" w:hAnsi="Calibri" w:cs="Calibri"/>
          <w:sz w:val="24"/>
          <w:szCs w:val="24"/>
        </w:rPr>
        <w:br/>
        <w:t xml:space="preserve">a </w:t>
      </w:r>
      <w:r w:rsidR="00D86D96">
        <w:rPr>
          <w:rFonts w:asciiTheme="minorHAnsi" w:hAnsiTheme="minorHAnsi"/>
          <w:b/>
          <w:i/>
          <w:color w:val="0070C0"/>
          <w:sz w:val="24"/>
        </w:rPr>
        <w:t>457.380</w:t>
      </w:r>
      <w:r w:rsidR="00CC7A93" w:rsidRPr="00CC7A93">
        <w:rPr>
          <w:rFonts w:asciiTheme="minorHAnsi" w:hAnsiTheme="minorHAnsi"/>
          <w:b/>
          <w:i/>
          <w:color w:val="0070C0"/>
          <w:sz w:val="24"/>
        </w:rPr>
        <w:t xml:space="preserve">,-Kč  </w:t>
      </w:r>
      <w:r w:rsidR="00CC7A93">
        <w:rPr>
          <w:rFonts w:asciiTheme="minorHAnsi" w:hAnsiTheme="minorHAnsi"/>
          <w:b/>
          <w:i/>
          <w:color w:val="0070C0"/>
          <w:sz w:val="24"/>
        </w:rPr>
        <w:t>včetně</w:t>
      </w:r>
      <w:r w:rsidR="00CC7A93" w:rsidRPr="00CC7A93">
        <w:rPr>
          <w:rFonts w:asciiTheme="minorHAnsi" w:hAnsiTheme="minorHAnsi"/>
          <w:b/>
          <w:i/>
          <w:color w:val="0070C0"/>
          <w:sz w:val="24"/>
        </w:rPr>
        <w:t xml:space="preserve"> DPH</w:t>
      </w:r>
      <w:r w:rsidRPr="00F3745E">
        <w:rPr>
          <w:rFonts w:ascii="Calibri" w:hAnsi="Calibri" w:cs="Calibri"/>
          <w:sz w:val="24"/>
          <w:szCs w:val="24"/>
        </w:rPr>
        <w:t xml:space="preserve">. Podrobný rozpis cen dílčích částí </w:t>
      </w:r>
      <w:r w:rsidR="0049305F">
        <w:rPr>
          <w:rFonts w:ascii="Calibri" w:hAnsi="Calibri" w:cs="Calibri"/>
          <w:sz w:val="24"/>
          <w:szCs w:val="24"/>
        </w:rPr>
        <w:t xml:space="preserve">předmětu plnění je uveden </w:t>
      </w:r>
      <w:r w:rsidRPr="00F3745E">
        <w:rPr>
          <w:rFonts w:ascii="Calibri" w:hAnsi="Calibri" w:cs="Calibri"/>
          <w:sz w:val="24"/>
          <w:szCs w:val="24"/>
        </w:rPr>
        <w:t xml:space="preserve">v příloze č. 1 smlouvy. </w:t>
      </w:r>
    </w:p>
    <w:p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rsidR="007D0469" w:rsidRPr="009A1687" w:rsidRDefault="007D0469" w:rsidP="009A1687">
      <w:pPr>
        <w:pStyle w:val="Odstavecseseznamem"/>
        <w:ind w:left="0"/>
        <w:rPr>
          <w:rFonts w:ascii="Calibri" w:hAnsi="Calibri" w:cs="Calibri"/>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F3745E"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Calibri" w:hAnsi="Calibri" w:cs="Calibri"/>
          <w:sz w:val="24"/>
          <w:szCs w:val="24"/>
        </w:rPr>
      </w:pPr>
      <w:r>
        <w:rPr>
          <w:rFonts w:ascii="Calibri" w:hAnsi="Calibri" w:cs="Calibri"/>
          <w:sz w:val="24"/>
          <w:szCs w:val="24"/>
        </w:rPr>
        <w:t>Kupující</w:t>
      </w:r>
      <w:r w:rsidR="007D0469" w:rsidRPr="00F3745E">
        <w:rPr>
          <w:rFonts w:ascii="Calibri" w:hAnsi="Calibri" w:cs="Calibri"/>
          <w:sz w:val="24"/>
          <w:szCs w:val="24"/>
        </w:rPr>
        <w:t xml:space="preserve"> neposkytuje zálohové platby. Platba bude uhrazena po převzetí a akceptaci </w:t>
      </w:r>
      <w:r>
        <w:rPr>
          <w:rFonts w:ascii="Calibri" w:hAnsi="Calibri" w:cs="Calibri"/>
          <w:sz w:val="24"/>
          <w:szCs w:val="24"/>
        </w:rPr>
        <w:t>dodávky</w:t>
      </w:r>
      <w:r w:rsidR="007D0469" w:rsidRPr="00F3745E">
        <w:rPr>
          <w:rFonts w:ascii="Calibri" w:hAnsi="Calibri" w:cs="Calibri"/>
          <w:sz w:val="24"/>
          <w:szCs w:val="24"/>
        </w:rPr>
        <w:t xml:space="preserve"> dle předmětu smlouvy.</w:t>
      </w:r>
      <w:r w:rsidR="007D0469" w:rsidRPr="00F3745E">
        <w:rPr>
          <w:rFonts w:ascii="Calibri" w:hAnsi="Calibri"/>
          <w:bCs/>
          <w:sz w:val="24"/>
          <w:szCs w:val="24"/>
        </w:rPr>
        <w:t xml:space="preserve"> K faktuře bude připojen protokol</w:t>
      </w:r>
      <w:r>
        <w:rPr>
          <w:rFonts w:ascii="Calibri" w:hAnsi="Calibri"/>
          <w:bCs/>
          <w:sz w:val="24"/>
          <w:szCs w:val="24"/>
        </w:rPr>
        <w:t xml:space="preserve"> </w:t>
      </w:r>
      <w:r w:rsidR="007D0469" w:rsidRPr="00F3745E">
        <w:rPr>
          <w:rFonts w:ascii="Calibri" w:hAnsi="Calibri"/>
          <w:bCs/>
          <w:sz w:val="24"/>
          <w:szCs w:val="24"/>
        </w:rPr>
        <w:t xml:space="preserve">o </w:t>
      </w:r>
      <w:r>
        <w:rPr>
          <w:rFonts w:ascii="Calibri" w:hAnsi="Calibri"/>
          <w:bCs/>
          <w:sz w:val="24"/>
          <w:szCs w:val="24"/>
        </w:rPr>
        <w:t>převzetí předmětu smlouvy</w:t>
      </w:r>
      <w:r w:rsidR="007D0469" w:rsidRPr="00F3745E">
        <w:rPr>
          <w:rFonts w:ascii="Calibri" w:hAnsi="Calibri"/>
          <w:bCs/>
          <w:sz w:val="24"/>
          <w:szCs w:val="24"/>
        </w:rPr>
        <w:t xml:space="preserve"> potvrzený </w:t>
      </w:r>
      <w:r>
        <w:rPr>
          <w:rFonts w:ascii="Calibri" w:hAnsi="Calibri"/>
          <w:bCs/>
          <w:sz w:val="24"/>
          <w:szCs w:val="24"/>
        </w:rPr>
        <w:t>kupujícím</w:t>
      </w:r>
      <w:r w:rsidR="007D0469" w:rsidRPr="00F3745E">
        <w:rPr>
          <w:rFonts w:ascii="Calibri" w:hAnsi="Calibri"/>
          <w:bCs/>
          <w:sz w:val="24"/>
          <w:szCs w:val="24"/>
        </w:rPr>
        <w:t>.</w:t>
      </w:r>
      <w:r w:rsidR="007D0469" w:rsidRPr="00F3745E">
        <w:rPr>
          <w:rFonts w:ascii="Calibri" w:hAnsi="Calibri" w:cs="Calibri"/>
          <w:sz w:val="24"/>
          <w:szCs w:val="24"/>
        </w:rPr>
        <w:t xml:space="preserve"> </w:t>
      </w:r>
    </w:p>
    <w:p w:rsidR="007D0469" w:rsidRPr="009A1687" w:rsidRDefault="007D0469" w:rsidP="009A1687">
      <w:pPr>
        <w:pStyle w:val="Odstavecseseznamem"/>
        <w:rPr>
          <w:rFonts w:ascii="Calibri" w:hAnsi="Calibri" w:cs="Calibri"/>
        </w:rPr>
      </w:pPr>
    </w:p>
    <w:p w:rsidR="007D0469" w:rsidRPr="0049305F" w:rsidRDefault="007D0469" w:rsidP="009A1687">
      <w:pPr>
        <w:pStyle w:val="StylLatinkaArialSloitArial10bPed0cm"/>
        <w:numPr>
          <w:ilvl w:val="0"/>
          <w:numId w:val="13"/>
        </w:numPr>
        <w:tabs>
          <w:tab w:val="clear" w:pos="1531"/>
          <w:tab w:val="clear" w:pos="2325"/>
        </w:tabs>
        <w:spacing w:line="280" w:lineRule="atLeast"/>
        <w:ind w:left="426"/>
        <w:jc w:val="both"/>
        <w:rPr>
          <w:rFonts w:asciiTheme="minorHAnsi" w:hAnsiTheme="minorHAns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Faktura musí dále mimo jiné obsahovat:</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 xml:space="preserve">název projektu, </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předmět a rozsah zdanitelného plnění vč</w:t>
      </w:r>
      <w:r w:rsidR="00E46DA0" w:rsidRPr="0049305F">
        <w:rPr>
          <w:rFonts w:asciiTheme="minorHAnsi" w:hAnsiTheme="minorHAnsi" w:cs="Calibri"/>
        </w:rPr>
        <w:t>etně termínu dodání.</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255CF8" w:rsidRPr="00FC606B">
        <w:rPr>
          <w:rFonts w:ascii="Calibri" w:hAnsi="Calibri"/>
          <w:sz w:val="24"/>
          <w:szCs w:val="24"/>
        </w:rPr>
        <w:t>30</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Pr="00B17F5F" w:rsidRDefault="007D0469" w:rsidP="00B17F5F">
      <w:pPr>
        <w:ind w:left="426" w:hanging="284"/>
        <w:jc w:val="center"/>
        <w:rPr>
          <w:rFonts w:ascii="Calibri" w:hAnsi="Calibri" w:cs="Calibri"/>
          <w:b/>
        </w:rPr>
      </w:pPr>
    </w:p>
    <w:p w:rsidR="007D0469" w:rsidRPr="00835626" w:rsidRDefault="007D0469" w:rsidP="00B91D2F">
      <w:pPr>
        <w:numPr>
          <w:ilvl w:val="0"/>
          <w:numId w:val="22"/>
        </w:numPr>
        <w:tabs>
          <w:tab w:val="clear" w:pos="720"/>
          <w:tab w:val="left" w:pos="360"/>
          <w:tab w:val="left" w:pos="426"/>
        </w:tabs>
        <w:suppressAutoHyphens w:val="0"/>
        <w:ind w:left="426" w:hanging="284"/>
        <w:jc w:val="both"/>
        <w:rPr>
          <w:rFonts w:asciiTheme="minorHAnsi" w:hAnsiTheme="minorHAnsi" w:cs="Calibri"/>
          <w:bCs/>
        </w:rPr>
      </w:pPr>
      <w:r w:rsidRPr="00E46DA0">
        <w:rPr>
          <w:rFonts w:ascii="Calibri" w:hAnsi="Calibri" w:cs="Calibri"/>
          <w:bCs/>
        </w:rPr>
        <w:lastRenderedPageBreak/>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7D0469" w:rsidRDefault="007D0469" w:rsidP="00B17F5F">
      <w:pPr>
        <w:tabs>
          <w:tab w:val="left" w:pos="360"/>
          <w:tab w:val="left" w:pos="426"/>
        </w:tabs>
        <w:jc w:val="both"/>
        <w:rPr>
          <w:bCs/>
        </w:rPr>
      </w:pPr>
    </w:p>
    <w:p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Pr="009A1687" w:rsidRDefault="007D0469" w:rsidP="009A1687">
      <w:pPr>
        <w:jc w:val="center"/>
        <w:rPr>
          <w:rFonts w:ascii="Calibri" w:hAnsi="Calibri" w:cs="Calibri"/>
          <w:b/>
          <w:bCs/>
        </w:rPr>
      </w:pPr>
    </w:p>
    <w:p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rsidR="007D0469" w:rsidRPr="00835626" w:rsidRDefault="007D0469" w:rsidP="00835626">
      <w:pPr>
        <w:spacing w:after="180"/>
        <w:ind w:left="426" w:hanging="284"/>
        <w:jc w:val="both"/>
        <w:rPr>
          <w:rFonts w:asciiTheme="minorHAnsi" w:hAnsiTheme="minorHAnsi"/>
        </w:rPr>
      </w:pPr>
    </w:p>
    <w:p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rsidR="007D0469" w:rsidRPr="00835626" w:rsidRDefault="007D0469" w:rsidP="00835626">
      <w:pPr>
        <w:ind w:left="426" w:hanging="284"/>
        <w:jc w:val="both"/>
        <w:rPr>
          <w:rFonts w:asciiTheme="minorHAnsi" w:hAnsiTheme="minorHAnsi" w:cs="Calibri"/>
        </w:rPr>
      </w:pPr>
    </w:p>
    <w:p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rsidR="00E46DA0" w:rsidRPr="00835626" w:rsidRDefault="00E46DA0" w:rsidP="00835626">
      <w:pPr>
        <w:pStyle w:val="Odstavecseseznamem"/>
        <w:ind w:left="426" w:hanging="284"/>
        <w:rPr>
          <w:rFonts w:asciiTheme="minorHAnsi" w:hAnsiTheme="minorHAnsi" w:cs="Calibri"/>
        </w:rPr>
      </w:pPr>
    </w:p>
    <w:p w:rsidR="00E46DA0" w:rsidRPr="00835626" w:rsidRDefault="00E46DA0"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rsidR="007D0469" w:rsidRPr="00835626" w:rsidRDefault="007D0469" w:rsidP="00835626">
      <w:pPr>
        <w:ind w:left="426" w:hanging="284"/>
        <w:jc w:val="center"/>
        <w:rPr>
          <w:rFonts w:asciiTheme="minorHAnsi" w:hAnsiTheme="minorHAnsi" w:cs="Calibri"/>
          <w:b/>
          <w:bCs/>
        </w:rPr>
      </w:pP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9A1687">
      <w:pPr>
        <w:jc w:val="center"/>
        <w:rPr>
          <w:rFonts w:ascii="Calibri" w:hAnsi="Calibri" w:cs="Calibri"/>
          <w:b/>
          <w:bCs/>
        </w:rPr>
      </w:pPr>
      <w:r>
        <w:rPr>
          <w:rFonts w:ascii="Calibri" w:hAnsi="Calibri" w:cs="Calibri"/>
          <w:b/>
          <w:bCs/>
        </w:rPr>
        <w:t>VIII.</w:t>
      </w:r>
    </w:p>
    <w:p w:rsidR="007D0469" w:rsidRPr="00A939A4" w:rsidRDefault="007D0469" w:rsidP="00A939A4">
      <w:pPr>
        <w:spacing w:before="100" w:beforeAutospacing="1" w:after="180"/>
        <w:ind w:left="426" w:hanging="284"/>
        <w:jc w:val="center"/>
        <w:rPr>
          <w:rFonts w:ascii="Calibri" w:hAnsi="Calibri"/>
        </w:rPr>
      </w:pPr>
      <w:r w:rsidRPr="00A939A4">
        <w:rPr>
          <w:rFonts w:ascii="Calibri" w:hAnsi="Calibri"/>
          <w:b/>
          <w:bCs/>
        </w:rPr>
        <w:t>Záruční doba</w:t>
      </w: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Na </w:t>
      </w:r>
      <w:r w:rsidR="00E46DA0" w:rsidRPr="00835626">
        <w:rPr>
          <w:rFonts w:asciiTheme="minorHAnsi" w:hAnsiTheme="minorHAnsi"/>
        </w:rPr>
        <w:t>předmět této smlouvy poskytuje prodávající</w:t>
      </w:r>
      <w:r w:rsidRPr="00835626">
        <w:rPr>
          <w:rFonts w:asciiTheme="minorHAnsi" w:hAnsiTheme="minorHAnsi"/>
        </w:rPr>
        <w:t xml:space="preserve"> </w:t>
      </w:r>
      <w:r w:rsidR="00E46DA0" w:rsidRPr="00835626">
        <w:rPr>
          <w:rFonts w:asciiTheme="minorHAnsi" w:hAnsiTheme="minorHAnsi"/>
        </w:rPr>
        <w:t>kupujícímu</w:t>
      </w:r>
      <w:r w:rsidRPr="00835626">
        <w:rPr>
          <w:rFonts w:asciiTheme="minorHAnsi" w:hAnsiTheme="minorHAnsi"/>
        </w:rPr>
        <w:t xml:space="preserve"> záruční dobu v délce 24 měsíců. </w:t>
      </w: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Záruční doba začíná běžet dnem podpisu protokolu</w:t>
      </w:r>
      <w:r w:rsidR="00E46DA0" w:rsidRPr="00835626">
        <w:rPr>
          <w:rFonts w:asciiTheme="minorHAnsi" w:hAnsiTheme="minorHAnsi"/>
        </w:rPr>
        <w:t xml:space="preserve"> o převzetí dodávky</w:t>
      </w:r>
      <w:r w:rsidRPr="00835626">
        <w:rPr>
          <w:rFonts w:asciiTheme="minorHAnsi" w:hAnsiTheme="minorHAnsi"/>
        </w:rPr>
        <w:t>.</w:t>
      </w:r>
    </w:p>
    <w:p w:rsidR="0049305F" w:rsidRDefault="0049305F" w:rsidP="0049305F">
      <w:pPr>
        <w:numPr>
          <w:ilvl w:val="0"/>
          <w:numId w:val="38"/>
        </w:numPr>
        <w:jc w:val="both"/>
        <w:rPr>
          <w:rFonts w:asciiTheme="minorHAnsi" w:hAnsiTheme="minorHAnsi"/>
        </w:rPr>
      </w:pPr>
      <w:r w:rsidRPr="00835626">
        <w:rPr>
          <w:rFonts w:asciiTheme="minorHAnsi" w:hAnsiTheme="minorHAnsi"/>
        </w:rPr>
        <w:t>Prodávající odpovídá za to, že dodané zboží má vlastnosti uvedené v technické dokumentaci a z hlediska bezpečnosti provozu odpovídá platným předpisům.</w:t>
      </w:r>
    </w:p>
    <w:p w:rsidR="00835626" w:rsidRPr="00835626" w:rsidRDefault="00835626" w:rsidP="00835626">
      <w:pPr>
        <w:ind w:left="142"/>
        <w:jc w:val="both"/>
        <w:rPr>
          <w:rFonts w:asciiTheme="minorHAnsi" w:hAnsiTheme="minorHAnsi"/>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Případné neodstranitelné vady, které budou bránit užívání předmětu smlouvy, nahradí </w:t>
      </w:r>
      <w:r w:rsidR="00835626">
        <w:rPr>
          <w:rFonts w:asciiTheme="minorHAnsi" w:hAnsiTheme="minorHAnsi"/>
        </w:rPr>
        <w:t>prodávající</w:t>
      </w:r>
      <w:r w:rsidRPr="00835626">
        <w:rPr>
          <w:rFonts w:asciiTheme="minorHAnsi" w:hAnsiTheme="minorHAnsi"/>
        </w:rPr>
        <w:t xml:space="preserve"> </w:t>
      </w:r>
      <w:r w:rsidR="00835626">
        <w:rPr>
          <w:rFonts w:asciiTheme="minorHAnsi" w:hAnsiTheme="minorHAnsi"/>
        </w:rPr>
        <w:t>kupujícímu</w:t>
      </w:r>
      <w:r w:rsidRPr="00835626">
        <w:rPr>
          <w:rFonts w:asciiTheme="minorHAnsi" w:hAnsiTheme="minorHAnsi"/>
        </w:rPr>
        <w:t xml:space="preserve"> novým, bezvadným plněním bez nároku na další finanční odměnu.</w:t>
      </w: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Pr="009A1687" w:rsidRDefault="007D0469" w:rsidP="009A1687">
      <w:pPr>
        <w:jc w:val="center"/>
        <w:rPr>
          <w:rFonts w:ascii="Calibri" w:hAnsi="Calibri" w:cs="Calibri"/>
          <w:b/>
          <w:bCs/>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rsidR="007D0469" w:rsidRPr="009A1687" w:rsidRDefault="007D0469" w:rsidP="009A1687">
      <w:pPr>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rsidR="007D0469" w:rsidRPr="009A1687" w:rsidRDefault="007D0469" w:rsidP="009A1687">
      <w:pPr>
        <w:ind w:left="426"/>
        <w:rPr>
          <w:rFonts w:ascii="Calibri" w:hAnsi="Calibri" w:cs="Calibri"/>
        </w:rPr>
      </w:pPr>
    </w:p>
    <w:p w:rsidR="007D0469" w:rsidRPr="009A1687" w:rsidRDefault="00835626" w:rsidP="009A1687">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007D0469" w:rsidRPr="009A1687">
        <w:rPr>
          <w:rFonts w:ascii="Calibri" w:hAnsi="Calibri" w:cs="Calibri"/>
          <w:sz w:val="24"/>
        </w:rPr>
        <w:t xml:space="preserve"> je oprávněn odstoupit bez jakýchkoli sankcí od této smlouvy zejména v případech, že:</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 dohodnutém termínu, </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ve smluvené kvalitě,</w:t>
      </w:r>
    </w:p>
    <w:p w:rsidR="007D0469" w:rsidRPr="009A1687" w:rsidRDefault="007D0469" w:rsidP="009A1687">
      <w:pPr>
        <w:pStyle w:val="StylZa0b"/>
        <w:numPr>
          <w:ilvl w:val="0"/>
          <w:numId w:val="9"/>
        </w:numPr>
        <w:ind w:left="709" w:hanging="283"/>
        <w:jc w:val="both"/>
        <w:rPr>
          <w:rFonts w:ascii="Calibri" w:hAnsi="Calibri" w:cs="Calibri"/>
        </w:rPr>
      </w:pPr>
      <w:r w:rsidRPr="009A1687">
        <w:rPr>
          <w:rFonts w:ascii="Calibri" w:hAnsi="Calibri" w:cs="Calibri"/>
        </w:rPr>
        <w:t xml:space="preserve">postupuje-li </w:t>
      </w:r>
      <w:r w:rsidR="007245C8">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sidR="00835626">
        <w:rPr>
          <w:rFonts w:ascii="Calibri" w:hAnsi="Calibri" w:cs="Calibri"/>
        </w:rPr>
        <w:t>kupujícího</w:t>
      </w:r>
      <w:r w:rsidRPr="009A1687">
        <w:rPr>
          <w:rFonts w:ascii="Calibri" w:hAnsi="Calibri" w:cs="Calibri"/>
        </w:rPr>
        <w:t xml:space="preserve"> nebo s právními předpisy </w:t>
      </w:r>
      <w:r w:rsidR="00FF05BC">
        <w:rPr>
          <w:rFonts w:ascii="Calibri" w:hAnsi="Calibri" w:cs="Calibri"/>
        </w:rPr>
        <w:br/>
      </w:r>
      <w:r w:rsidRPr="009A1687">
        <w:rPr>
          <w:rFonts w:ascii="Calibri" w:hAnsi="Calibri" w:cs="Calibri"/>
        </w:rPr>
        <w:t>a jinými normami vztahujícími se k předmětu plnění.</w:t>
      </w:r>
    </w:p>
    <w:p w:rsidR="007D0469" w:rsidRPr="009A1687" w:rsidRDefault="007D0469" w:rsidP="009A1687">
      <w:pPr>
        <w:ind w:left="709"/>
        <w:rPr>
          <w:rFonts w:ascii="Calibri" w:hAnsi="Calibri" w:cs="Calibri"/>
        </w:rPr>
      </w:pPr>
    </w:p>
    <w:p w:rsidR="007D0469" w:rsidRPr="009A1687" w:rsidRDefault="0049305F" w:rsidP="009A1687">
      <w:pPr>
        <w:numPr>
          <w:ilvl w:val="0"/>
          <w:numId w:val="7"/>
        </w:numPr>
        <w:suppressAutoHyphens w:val="0"/>
        <w:ind w:left="426"/>
        <w:jc w:val="both"/>
        <w:rPr>
          <w:rFonts w:ascii="Calibri" w:hAnsi="Calibri" w:cs="Calibri"/>
        </w:rPr>
      </w:pPr>
      <w:r>
        <w:rPr>
          <w:rFonts w:ascii="Calibri" w:hAnsi="Calibri" w:cs="Calibri"/>
        </w:rPr>
        <w:t>Kupující</w:t>
      </w:r>
      <w:r w:rsidR="007D0469" w:rsidRPr="009A1687">
        <w:rPr>
          <w:rFonts w:ascii="Calibri" w:hAnsi="Calibri" w:cs="Calibri"/>
        </w:rPr>
        <w:t xml:space="preserve"> je oprávněn odstoupit bez jakýchkoliv sankcí od smlouvy v případě, že </w:t>
      </w:r>
      <w:r>
        <w:rPr>
          <w:rFonts w:ascii="Calibri" w:hAnsi="Calibri" w:cs="Calibri"/>
        </w:rPr>
        <w:t xml:space="preserve">kupujícímu </w:t>
      </w:r>
      <w:r w:rsidR="007D0469" w:rsidRPr="009A1687">
        <w:rPr>
          <w:rFonts w:ascii="Calibri" w:hAnsi="Calibri" w:cs="Calibri"/>
        </w:rPr>
        <w:t>nebude udělena finanční dotace k pořízení předmětu plnění.</w:t>
      </w:r>
    </w:p>
    <w:p w:rsidR="007D0469" w:rsidRPr="009A1687" w:rsidRDefault="007D0469" w:rsidP="009A1687">
      <w:pPr>
        <w:ind w:left="426"/>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sidR="007245C8">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Pr="009A1687" w:rsidRDefault="007D0469" w:rsidP="009A1687">
      <w:pPr>
        <w:jc w:val="center"/>
        <w:rPr>
          <w:rFonts w:ascii="Calibri" w:hAnsi="Calibri" w:cs="Calibri"/>
          <w:b/>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rsidR="007D0469" w:rsidRPr="009A1687" w:rsidRDefault="007D0469" w:rsidP="009A1687">
      <w:pPr>
        <w:ind w:left="708"/>
        <w:rPr>
          <w:rFonts w:ascii="Calibri" w:hAnsi="Calibri" w:cs="Calibri"/>
        </w:rPr>
      </w:pPr>
      <w:r w:rsidRPr="009A1687">
        <w:rPr>
          <w:rFonts w:ascii="Calibri" w:hAnsi="Calibri" w:cs="Calibri"/>
        </w:rPr>
        <w:t xml:space="preserve">Jméno: </w:t>
      </w:r>
      <w:r w:rsidRPr="009A1687">
        <w:rPr>
          <w:rFonts w:ascii="Calibri" w:hAnsi="Calibri" w:cs="Calibri"/>
        </w:rPr>
        <w:tab/>
      </w:r>
      <w:r w:rsidRPr="009A1687">
        <w:rPr>
          <w:rFonts w:ascii="Calibri" w:hAnsi="Calibri" w:cs="Calibri"/>
          <w:highlight w:val="yellow"/>
        </w:rPr>
        <w:t>………………………………</w:t>
      </w:r>
    </w:p>
    <w:p w:rsidR="007D0469" w:rsidRPr="009A1687" w:rsidRDefault="007D0469" w:rsidP="009A1687">
      <w:pPr>
        <w:ind w:left="708"/>
        <w:rPr>
          <w:rFonts w:ascii="Calibri" w:hAnsi="Calibri" w:cs="Calibri"/>
        </w:rPr>
      </w:pPr>
      <w:r w:rsidRPr="009A1687">
        <w:rPr>
          <w:rFonts w:ascii="Calibri" w:hAnsi="Calibri" w:cs="Calibri"/>
        </w:rPr>
        <w:t>email:</w:t>
      </w:r>
      <w:r w:rsidRPr="009A1687">
        <w:rPr>
          <w:rFonts w:ascii="Calibri" w:hAnsi="Calibri" w:cs="Calibri"/>
        </w:rPr>
        <w:tab/>
      </w:r>
      <w:r w:rsidRPr="009A1687">
        <w:rPr>
          <w:rFonts w:ascii="Calibri" w:hAnsi="Calibri" w:cs="Calibri"/>
        </w:rPr>
        <w:tab/>
      </w:r>
      <w:r w:rsidRPr="009A1687">
        <w:rPr>
          <w:rFonts w:ascii="Calibri" w:hAnsi="Calibri" w:cs="Calibri"/>
          <w:highlight w:val="yellow"/>
        </w:rPr>
        <w:t>………………………………</w:t>
      </w:r>
    </w:p>
    <w:p w:rsidR="007D0469" w:rsidRPr="009A1687" w:rsidRDefault="007D0469" w:rsidP="009A1687">
      <w:pPr>
        <w:ind w:left="708"/>
        <w:rPr>
          <w:rFonts w:ascii="Calibri" w:hAnsi="Calibri" w:cs="Calibri"/>
        </w:rPr>
      </w:pPr>
      <w:r w:rsidRPr="009A1687">
        <w:rPr>
          <w:rFonts w:ascii="Calibri" w:hAnsi="Calibri" w:cs="Calibri"/>
        </w:rPr>
        <w:t xml:space="preserve">tel.: </w:t>
      </w:r>
      <w:r w:rsidRPr="009A1687">
        <w:rPr>
          <w:rFonts w:ascii="Calibri" w:hAnsi="Calibri" w:cs="Calibri"/>
        </w:rPr>
        <w:tab/>
      </w:r>
      <w:r w:rsidRPr="009A1687">
        <w:rPr>
          <w:rFonts w:ascii="Calibri" w:hAnsi="Calibri" w:cs="Calibri"/>
        </w:rPr>
        <w:tab/>
      </w:r>
      <w:r w:rsidRPr="009A1687">
        <w:rPr>
          <w:rFonts w:ascii="Calibri" w:hAnsi="Calibri" w:cs="Calibri"/>
          <w:highlight w:val="yellow"/>
        </w:rPr>
        <w:t>………………………………</w:t>
      </w:r>
    </w:p>
    <w:p w:rsidR="007D0469" w:rsidRDefault="007D0469" w:rsidP="009A1687">
      <w:pPr>
        <w:rPr>
          <w:rFonts w:ascii="Calibri" w:hAnsi="Calibri" w:cs="Calibri"/>
        </w:rPr>
      </w:pPr>
    </w:p>
    <w:p w:rsidR="007D0469" w:rsidRDefault="007D0469"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rsidR="007D0469" w:rsidRPr="00432EDC" w:rsidRDefault="007D0469" w:rsidP="009A1687">
      <w:pPr>
        <w:ind w:left="708"/>
        <w:rPr>
          <w:rFonts w:ascii="Calibri" w:hAnsi="Calibri" w:cs="Calibri"/>
          <w:b/>
          <w:color w:val="4F81BD" w:themeColor="accent1"/>
        </w:rPr>
      </w:pPr>
      <w:r w:rsidRPr="00432EDC">
        <w:rPr>
          <w:rFonts w:ascii="Calibri" w:hAnsi="Calibri" w:cs="Calibri"/>
          <w:b/>
          <w:color w:val="4F81BD" w:themeColor="accent1"/>
        </w:rPr>
        <w:t xml:space="preserve">Jméno: </w:t>
      </w:r>
      <w:r w:rsidRPr="00432EDC">
        <w:rPr>
          <w:rFonts w:ascii="Calibri" w:hAnsi="Calibri" w:cs="Calibri"/>
          <w:b/>
          <w:color w:val="4F81BD" w:themeColor="accent1"/>
        </w:rPr>
        <w:tab/>
      </w:r>
      <w:r w:rsidR="00432EDC" w:rsidRPr="00432EDC">
        <w:rPr>
          <w:rFonts w:ascii="Calibri" w:hAnsi="Calibri" w:cs="Calibri"/>
          <w:b/>
          <w:color w:val="4F81BD" w:themeColor="accent1"/>
        </w:rPr>
        <w:t>Jiří Burian</w:t>
      </w:r>
    </w:p>
    <w:p w:rsidR="007D0469" w:rsidRPr="00432EDC" w:rsidRDefault="007D0469" w:rsidP="009A1687">
      <w:pPr>
        <w:ind w:left="708"/>
        <w:rPr>
          <w:rFonts w:ascii="Calibri" w:hAnsi="Calibri" w:cs="Calibri"/>
          <w:b/>
          <w:color w:val="4F81BD" w:themeColor="accent1"/>
        </w:rPr>
      </w:pPr>
      <w:r w:rsidRPr="00432EDC">
        <w:rPr>
          <w:rFonts w:ascii="Calibri" w:hAnsi="Calibri" w:cs="Calibri"/>
          <w:b/>
          <w:color w:val="4F81BD" w:themeColor="accent1"/>
        </w:rPr>
        <w:t>email:</w:t>
      </w:r>
      <w:r w:rsidRPr="00432EDC">
        <w:rPr>
          <w:rFonts w:ascii="Calibri" w:hAnsi="Calibri" w:cs="Calibri"/>
          <w:b/>
          <w:color w:val="4F81BD" w:themeColor="accent1"/>
        </w:rPr>
        <w:tab/>
      </w:r>
      <w:r w:rsidRPr="00432EDC">
        <w:rPr>
          <w:rFonts w:ascii="Calibri" w:hAnsi="Calibri" w:cs="Calibri"/>
          <w:b/>
          <w:color w:val="4F81BD" w:themeColor="accent1"/>
        </w:rPr>
        <w:tab/>
      </w:r>
      <w:r w:rsidR="00432EDC" w:rsidRPr="00432EDC">
        <w:rPr>
          <w:rFonts w:ascii="Calibri" w:hAnsi="Calibri" w:cs="Calibri"/>
          <w:b/>
          <w:color w:val="4F81BD" w:themeColor="accent1"/>
        </w:rPr>
        <w:t>burian@jazkvary.cz</w:t>
      </w:r>
    </w:p>
    <w:p w:rsidR="007D0469" w:rsidRDefault="007D0469" w:rsidP="009925F8">
      <w:pPr>
        <w:ind w:left="708"/>
        <w:rPr>
          <w:rFonts w:ascii="Calibri" w:hAnsi="Calibri" w:cs="Calibri"/>
        </w:rPr>
      </w:pPr>
      <w:r w:rsidRPr="00432EDC">
        <w:rPr>
          <w:rFonts w:ascii="Calibri" w:hAnsi="Calibri" w:cs="Calibri"/>
          <w:b/>
          <w:color w:val="4F81BD" w:themeColor="accent1"/>
        </w:rPr>
        <w:t xml:space="preserve">tel.: </w:t>
      </w:r>
      <w:r w:rsidRPr="00432EDC">
        <w:rPr>
          <w:rFonts w:ascii="Calibri" w:hAnsi="Calibri" w:cs="Calibri"/>
          <w:b/>
          <w:color w:val="4F81BD" w:themeColor="accent1"/>
        </w:rPr>
        <w:tab/>
      </w:r>
      <w:r w:rsidRPr="00432EDC">
        <w:rPr>
          <w:rFonts w:ascii="Calibri" w:hAnsi="Calibri" w:cs="Calibri"/>
          <w:b/>
          <w:color w:val="4F81BD" w:themeColor="accent1"/>
        </w:rPr>
        <w:tab/>
      </w:r>
      <w:r w:rsidR="00432EDC" w:rsidRPr="00432EDC">
        <w:rPr>
          <w:rFonts w:ascii="Calibri" w:hAnsi="Calibri" w:cs="Calibri"/>
          <w:b/>
          <w:color w:val="4F81BD" w:themeColor="accent1"/>
        </w:rPr>
        <w:t>604170950</w:t>
      </w:r>
    </w:p>
    <w:p w:rsidR="007D0469" w:rsidRDefault="007D0469" w:rsidP="009925F8">
      <w:pPr>
        <w:ind w:left="708"/>
        <w:rPr>
          <w:rFonts w:ascii="Calibri" w:hAnsi="Calibri" w:cs="Calibri"/>
        </w:rPr>
      </w:pPr>
    </w:p>
    <w:p w:rsidR="007D0469" w:rsidRDefault="007D0469" w:rsidP="009925F8">
      <w:pPr>
        <w:ind w:left="708"/>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lastRenderedPageBreak/>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Default="007D0469" w:rsidP="009A1687">
      <w:pPr>
        <w:pStyle w:val="Odstavecseseznamem"/>
        <w:ind w:left="0"/>
        <w:rPr>
          <w:rFonts w:ascii="Calibri" w:hAnsi="Calibri" w:cs="Calibri"/>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Pr="009A1687" w:rsidRDefault="007D0469" w:rsidP="009A1687">
      <w:pPr>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r w:rsidRPr="009A1687">
        <w:rPr>
          <w:rFonts w:ascii="Calibri" w:hAnsi="Calibri" w:cs="Calibri"/>
        </w:rPr>
        <w:t xml:space="preserve">se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Nedílnou součástí této smlouvy j</w:t>
      </w:r>
      <w:r>
        <w:rPr>
          <w:rFonts w:ascii="Calibri" w:hAnsi="Calibri" w:cs="Calibri"/>
        </w:rPr>
        <w:t>e</w:t>
      </w:r>
      <w:r w:rsidRPr="009A1687">
        <w:rPr>
          <w:rFonts w:ascii="Calibri" w:hAnsi="Calibri" w:cs="Calibri"/>
        </w:rPr>
        <w:t xml:space="preserve"> následující příloh</w:t>
      </w:r>
      <w:r>
        <w:rPr>
          <w:rFonts w:ascii="Calibri" w:hAnsi="Calibri" w:cs="Calibri"/>
        </w:rPr>
        <w:t>a</w:t>
      </w:r>
      <w:r w:rsidRPr="009A1687">
        <w:rPr>
          <w:rFonts w:ascii="Calibri" w:hAnsi="Calibri" w:cs="Calibri"/>
        </w:rPr>
        <w:t>:</w:t>
      </w:r>
    </w:p>
    <w:p w:rsidR="007D0469" w:rsidRPr="00781948" w:rsidRDefault="007D0469" w:rsidP="00781948">
      <w:pPr>
        <w:numPr>
          <w:ilvl w:val="0"/>
          <w:numId w:val="4"/>
        </w:numPr>
        <w:suppressAutoHyphens w:val="0"/>
        <w:ind w:left="426" w:firstLine="0"/>
        <w:jc w:val="both"/>
        <w:rPr>
          <w:rFonts w:ascii="Calibri" w:hAnsi="Calibri" w:cs="Calibri"/>
          <w:i/>
        </w:rPr>
      </w:pPr>
      <w:r w:rsidRPr="003A173F">
        <w:rPr>
          <w:rFonts w:ascii="Calibri" w:hAnsi="Calibri" w:cs="Calibri"/>
        </w:rPr>
        <w:t>Příloha č. 1 –</w:t>
      </w:r>
      <w:r>
        <w:rPr>
          <w:rFonts w:ascii="Calibri" w:hAnsi="Calibri" w:cs="Calibri"/>
        </w:rPr>
        <w:t xml:space="preserve"> </w:t>
      </w:r>
      <w:r w:rsidR="00835626">
        <w:rPr>
          <w:rFonts w:ascii="Calibri" w:hAnsi="Calibri" w:cs="Calibri"/>
        </w:rPr>
        <w:t>Technická specifikace a k</w:t>
      </w:r>
      <w:r>
        <w:rPr>
          <w:rFonts w:ascii="Calibri" w:hAnsi="Calibri" w:cs="Calibri"/>
        </w:rPr>
        <w:t xml:space="preserve">alkulace </w:t>
      </w:r>
      <w:r w:rsidRPr="003A173F">
        <w:rPr>
          <w:rFonts w:ascii="Calibri" w:hAnsi="Calibri" w:cs="Calibri"/>
        </w:rPr>
        <w:t xml:space="preserve">ceny </w:t>
      </w:r>
      <w:r>
        <w:rPr>
          <w:rFonts w:ascii="Calibri" w:hAnsi="Calibri" w:cs="Calibri"/>
        </w:rPr>
        <w:t>předmětu plnění</w:t>
      </w:r>
    </w:p>
    <w:p w:rsidR="007D0469" w:rsidRPr="003A173F" w:rsidRDefault="007D0469" w:rsidP="00781948">
      <w:pPr>
        <w:suppressAutoHyphens w:val="0"/>
        <w:ind w:left="426"/>
        <w:jc w:val="both"/>
        <w:rPr>
          <w:rFonts w:ascii="Calibri" w:hAnsi="Calibri" w:cs="Calibri"/>
          <w: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9A1687" w:rsidRDefault="007D0469" w:rsidP="009A1687">
      <w:pPr>
        <w:ind w:left="426" w:firstLine="75"/>
        <w:rPr>
          <w:rFonts w:ascii="Calibri" w:hAnsi="Calibri" w:cs="Calibri"/>
        </w:rPr>
      </w:pPr>
    </w:p>
    <w:p w:rsidR="007D0469" w:rsidRPr="00781948"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Smlouva se vyhotovuje ve </w:t>
      </w:r>
      <w:r>
        <w:rPr>
          <w:rFonts w:ascii="Calibri" w:hAnsi="Calibri" w:cs="Calibri"/>
        </w:rPr>
        <w:t>3</w:t>
      </w:r>
      <w:r w:rsidRPr="009A1687">
        <w:rPr>
          <w:rFonts w:ascii="Calibri" w:hAnsi="Calibri" w:cs="Calibri"/>
        </w:rPr>
        <w:t xml:space="preserve"> (</w:t>
      </w:r>
      <w:r>
        <w:rPr>
          <w:rFonts w:ascii="Calibri" w:hAnsi="Calibri" w:cs="Calibri"/>
        </w:rPr>
        <w:t>třech</w:t>
      </w:r>
      <w:r w:rsidRPr="009A1687">
        <w:rPr>
          <w:rFonts w:ascii="Calibri" w:hAnsi="Calibri" w:cs="Calibri"/>
        </w:rPr>
        <w:t xml:space="preserve">) stejnopisech, z nichž každý má platnost originálu. </w:t>
      </w:r>
      <w:r w:rsidR="00835626">
        <w:rPr>
          <w:rFonts w:ascii="Calibri" w:hAnsi="Calibri" w:cs="Calibri"/>
        </w:rPr>
        <w:t>Kupující</w:t>
      </w:r>
      <w:r w:rsidRPr="00781948">
        <w:rPr>
          <w:rFonts w:ascii="Calibri" w:hAnsi="Calibri" w:cs="Calibri"/>
        </w:rPr>
        <w:t xml:space="preserve"> obdrží 2 (dva) stejnopisy, </w:t>
      </w:r>
      <w:r w:rsidR="007245C8">
        <w:rPr>
          <w:rFonts w:ascii="Calibri" w:hAnsi="Calibri" w:cs="Calibri"/>
        </w:rPr>
        <w:t>prodávající</w:t>
      </w:r>
      <w:r w:rsidRPr="00781948">
        <w:rPr>
          <w:rFonts w:ascii="Calibri" w:hAnsi="Calibri" w:cs="Calibri"/>
        </w:rPr>
        <w:t xml:space="preserve"> 1 (jeden).</w:t>
      </w:r>
    </w:p>
    <w:p w:rsidR="007D0469" w:rsidRDefault="007D0469" w:rsidP="009A1687">
      <w:pPr>
        <w:rPr>
          <w:rFonts w:ascii="Calibri" w:hAnsi="Calibri" w:cs="Calibri"/>
        </w:rPr>
      </w:pPr>
    </w:p>
    <w:p w:rsidR="007D0469" w:rsidRDefault="007D0469" w:rsidP="009A1687">
      <w:pPr>
        <w:rPr>
          <w:rFonts w:ascii="Calibri" w:hAnsi="Calibri" w:cs="Calibri"/>
        </w:rPr>
      </w:pPr>
    </w:p>
    <w:p w:rsidR="00432EDC" w:rsidRDefault="00432EDC">
      <w:pPr>
        <w:suppressAutoHyphens w:val="0"/>
        <w:rPr>
          <w:rFonts w:ascii="Calibri" w:hAnsi="Calibri" w:cs="Calibri"/>
        </w:rPr>
      </w:pPr>
      <w:r>
        <w:rPr>
          <w:rFonts w:ascii="Calibri" w:hAnsi="Calibri" w:cs="Calibri"/>
        </w:rPr>
        <w:br w:type="page"/>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V</w:t>
      </w:r>
      <w:r w:rsidR="00432EDC">
        <w:rPr>
          <w:rFonts w:ascii="Calibri" w:hAnsi="Calibri" w:cs="Calibri"/>
        </w:rPr>
        <w:t xml:space="preserve"> Karlových </w:t>
      </w:r>
      <w:proofErr w:type="gramStart"/>
      <w:r w:rsidR="00432EDC">
        <w:rPr>
          <w:rFonts w:ascii="Calibri" w:hAnsi="Calibri" w:cs="Calibri"/>
        </w:rPr>
        <w:t>Varech  dne</w:t>
      </w:r>
      <w:proofErr w:type="gramEnd"/>
      <w:r w:rsidR="00432EDC">
        <w:rPr>
          <w:rFonts w:ascii="Calibri" w:hAnsi="Calibri" w:cs="Calibri"/>
        </w:rPr>
        <w:t xml:space="preserve"> ……………………</w:t>
      </w:r>
      <w:r w:rsidR="00432EDC">
        <w:rPr>
          <w:rFonts w:ascii="Calibri" w:hAnsi="Calibri" w:cs="Calibri"/>
        </w:rPr>
        <w:tab/>
      </w:r>
      <w:r w:rsidR="00432EDC">
        <w:rPr>
          <w:rFonts w:ascii="Calibri" w:hAnsi="Calibri" w:cs="Calibri"/>
        </w:rPr>
        <w:tab/>
      </w:r>
      <w:r w:rsidRPr="009A1687">
        <w:rPr>
          <w:rFonts w:ascii="Calibri" w:hAnsi="Calibri" w:cs="Calibri"/>
        </w:rPr>
        <w:t xml:space="preserve">V </w:t>
      </w:r>
      <w:r w:rsidRPr="009A1687">
        <w:rPr>
          <w:rFonts w:ascii="Calibri" w:hAnsi="Calibri" w:cs="Calibri"/>
          <w:highlight w:val="yellow"/>
        </w:rPr>
        <w:t>…………………………</w:t>
      </w:r>
      <w:r w:rsidRPr="009A1687">
        <w:rPr>
          <w:rFonts w:ascii="Calibri" w:hAnsi="Calibri" w:cs="Calibri"/>
        </w:rPr>
        <w:t xml:space="preserve"> dne </w:t>
      </w:r>
      <w:r w:rsidRPr="009A1687">
        <w:rPr>
          <w:rFonts w:ascii="Calibri" w:hAnsi="Calibri" w:cs="Calibri"/>
          <w:highlight w:val="yellow"/>
        </w:rPr>
        <w:t>……………………</w:t>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 xml:space="preserve">Za </w:t>
      </w:r>
      <w:r w:rsidR="00835626">
        <w:rPr>
          <w:rFonts w:ascii="Calibri" w:hAnsi="Calibri" w:cs="Calibri"/>
        </w:rPr>
        <w:t>kupujícího</w:t>
      </w:r>
      <w:r w:rsidRPr="009A1687">
        <w:rPr>
          <w:rFonts w:ascii="Calibri" w:hAnsi="Calibri" w:cs="Calibri"/>
        </w:rPr>
        <w:t>:</w:t>
      </w:r>
      <w:r w:rsidRPr="009A1687">
        <w:rPr>
          <w:rFonts w:ascii="Calibri" w:hAnsi="Calibri" w:cs="Calibri"/>
        </w:rPr>
        <w:tab/>
      </w:r>
      <w:r w:rsidR="00835626">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Za </w:t>
      </w:r>
      <w:r w:rsidR="00835626">
        <w:rPr>
          <w:rFonts w:ascii="Calibri" w:hAnsi="Calibri" w:cs="Calibri"/>
        </w:rPr>
        <w:t>prodávajícího</w:t>
      </w:r>
      <w:r w:rsidRPr="009A1687">
        <w:rPr>
          <w:rFonts w:ascii="Calibri" w:hAnsi="Calibri" w:cs="Calibri"/>
        </w:rPr>
        <w:t>:</w:t>
      </w:r>
    </w:p>
    <w:p w:rsidR="007D0469" w:rsidRPr="009A1687" w:rsidRDefault="007D0469" w:rsidP="009A1687">
      <w:pPr>
        <w:rPr>
          <w:rFonts w:ascii="Calibri" w:hAnsi="Calibri" w:cs="Calibri"/>
          <w:b/>
        </w:rPr>
      </w:pPr>
      <w:r w:rsidRPr="009A1687">
        <w:rPr>
          <w:rFonts w:ascii="Calibri" w:hAnsi="Calibri" w:cs="Calibri"/>
        </w:rPr>
        <w:tab/>
      </w:r>
      <w:r w:rsidRPr="009A1687">
        <w:rPr>
          <w:rFonts w:ascii="Calibri" w:hAnsi="Calibri" w:cs="Calibri"/>
        </w:rPr>
        <w:tab/>
      </w:r>
      <w:r w:rsidRPr="009A1687">
        <w:rPr>
          <w:rFonts w:ascii="Calibri" w:hAnsi="Calibri" w:cs="Calibri"/>
        </w:rPr>
        <w:tab/>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w:t>
      </w:r>
      <w:r w:rsidRPr="009A1687">
        <w:rPr>
          <w:rFonts w:ascii="Calibri" w:hAnsi="Calibri" w:cs="Calibri"/>
        </w:rPr>
        <w:tab/>
      </w:r>
      <w:r w:rsidRPr="009A1687">
        <w:rPr>
          <w:rFonts w:ascii="Calibri" w:hAnsi="Calibri" w:cs="Calibri"/>
        </w:rPr>
        <w:tab/>
      </w:r>
      <w:r w:rsidRPr="009A1687">
        <w:rPr>
          <w:rFonts w:ascii="Calibri" w:hAnsi="Calibri" w:cs="Calibri"/>
          <w:highlight w:val="yellow"/>
        </w:rPr>
        <w:t>……………………………………………………………</w:t>
      </w:r>
    </w:p>
    <w:p w:rsidR="007D0469" w:rsidRPr="009A1687" w:rsidRDefault="00432EDC" w:rsidP="009A1687">
      <w:pPr>
        <w:rPr>
          <w:rFonts w:ascii="Calibri" w:hAnsi="Calibri" w:cs="Calibri"/>
        </w:rPr>
      </w:pPr>
      <w:r w:rsidRPr="00432EDC">
        <w:rPr>
          <w:rFonts w:ascii="Calibri" w:hAnsi="Calibri" w:cs="Calibri"/>
          <w:b/>
          <w:i/>
          <w:color w:val="4F81BD" w:themeColor="accent1"/>
        </w:rPr>
        <w:t>Mgr. Jiří Burian</w:t>
      </w:r>
      <w:r>
        <w:rPr>
          <w:rFonts w:ascii="Calibri" w:hAnsi="Calibri" w:cs="Calibri"/>
          <w:b/>
          <w:i/>
          <w:color w:val="00B050"/>
        </w:rPr>
        <w:tab/>
      </w:r>
      <w:r>
        <w:rPr>
          <w:rFonts w:ascii="Calibri" w:hAnsi="Calibri" w:cs="Calibri"/>
          <w:b/>
          <w:i/>
          <w:color w:val="00B050"/>
        </w:rPr>
        <w:tab/>
      </w:r>
      <w:r>
        <w:rPr>
          <w:rFonts w:ascii="Calibri" w:hAnsi="Calibri" w:cs="Calibri"/>
          <w:b/>
          <w:i/>
          <w:color w:val="00B050"/>
        </w:rPr>
        <w:tab/>
      </w:r>
      <w:r w:rsidR="00835626">
        <w:rPr>
          <w:rFonts w:ascii="Calibri" w:hAnsi="Calibri" w:cs="Calibri"/>
        </w:rPr>
        <w:tab/>
      </w:r>
      <w:r w:rsidR="007D0469" w:rsidRPr="009A1687">
        <w:rPr>
          <w:rFonts w:ascii="Calibri" w:hAnsi="Calibri" w:cs="Calibri"/>
        </w:rPr>
        <w:tab/>
        <w:t>[</w:t>
      </w:r>
      <w:r w:rsidR="007D0469" w:rsidRPr="009A1687">
        <w:rPr>
          <w:rFonts w:ascii="Calibri" w:hAnsi="Calibri" w:cs="Calibri"/>
          <w:i/>
        </w:rPr>
        <w:t>podpis osoby oprávněné jednat</w:t>
      </w:r>
      <w:r w:rsidR="007D0469" w:rsidRPr="009A1687">
        <w:rPr>
          <w:rFonts w:ascii="Calibri" w:hAnsi="Calibri" w:cs="Calibri"/>
        </w:rPr>
        <w:t xml:space="preserve"> </w:t>
      </w:r>
    </w:p>
    <w:p w:rsidR="007D0469" w:rsidRPr="009A1687" w:rsidRDefault="007D0469" w:rsidP="009A1687">
      <w:pPr>
        <w:rPr>
          <w:rFonts w:ascii="Calibri" w:hAnsi="Calibri" w:cs="Calibri"/>
        </w:rPr>
      </w:pPr>
      <w:r w:rsidRPr="009A1687">
        <w:rPr>
          <w:rFonts w:ascii="Calibri" w:hAnsi="Calibri" w:cs="Calibri"/>
        </w:rPr>
        <w:t xml:space="preserve"> </w:t>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i/>
        </w:rPr>
        <w:t xml:space="preserve">jménem </w:t>
      </w:r>
      <w:r w:rsidR="00835626">
        <w:rPr>
          <w:rFonts w:ascii="Calibri" w:hAnsi="Calibri" w:cs="Calibri"/>
          <w:i/>
        </w:rPr>
        <w:t>prodávajícího</w:t>
      </w:r>
      <w:r w:rsidRPr="009A1687">
        <w:rPr>
          <w:rFonts w:ascii="Calibri" w:hAnsi="Calibri" w:cs="Calibri"/>
        </w:rPr>
        <w:t>]</w:t>
      </w:r>
    </w:p>
    <w:p w:rsidR="007D0469" w:rsidRPr="009A1687" w:rsidRDefault="007D0469">
      <w:pPr>
        <w:rPr>
          <w:rFonts w:ascii="Calibri" w:hAnsi="Calibri" w:cs="Calibri"/>
        </w:rPr>
      </w:pPr>
    </w:p>
    <w:sectPr w:rsidR="007D0469" w:rsidRPr="009A1687" w:rsidSect="005F319E">
      <w:headerReference w:type="default" r:id="rId8"/>
      <w:footerReference w:type="default" r:id="rId9"/>
      <w:headerReference w:type="first" r:id="rId10"/>
      <w:footerReference w:type="first" r:id="rId11"/>
      <w:footnotePr>
        <w:pos w:val="beneathText"/>
      </w:footnotePr>
      <w:pgSz w:w="11905" w:h="16837"/>
      <w:pgMar w:top="1969"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9B" w:rsidRDefault="00130C9B" w:rsidP="009A1687">
      <w:r>
        <w:separator/>
      </w:r>
    </w:p>
  </w:endnote>
  <w:endnote w:type="continuationSeparator" w:id="0">
    <w:p w:rsidR="00130C9B" w:rsidRDefault="00130C9B" w:rsidP="009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C" w:rsidRPr="008F18B8" w:rsidRDefault="007245C8" w:rsidP="005F319E">
    <w:pPr>
      <w:pStyle w:val="Zpat"/>
      <w:jc w:val="center"/>
      <w:rPr>
        <w:sz w:val="20"/>
        <w:szCs w:val="20"/>
      </w:rPr>
    </w:pPr>
    <w:r>
      <w:rPr>
        <w:noProof/>
        <w:lang w:eastAsia="cs-CZ"/>
      </w:rPr>
      <mc:AlternateContent>
        <mc:Choice Requires="wps">
          <w:drawing>
            <wp:anchor distT="0" distB="0" distL="0" distR="0" simplePos="0" relativeHeight="251660288" behindDoc="0" locked="0" layoutInCell="1" allowOverlap="1">
              <wp:simplePos x="0" y="0"/>
              <wp:positionH relativeFrom="margin">
                <wp:posOffset>2771140</wp:posOffset>
              </wp:positionH>
              <wp:positionV relativeFrom="paragraph">
                <wp:posOffset>172720</wp:posOffset>
              </wp:positionV>
              <wp:extent cx="160655" cy="153035"/>
              <wp:effectExtent l="8890" t="1270" r="1905" b="762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D2C" w:rsidRDefault="00137D2C">
                          <w:pPr>
                            <w:pStyle w:val="Zpat"/>
                          </w:pPr>
                          <w:r>
                            <w:rPr>
                              <w:rStyle w:val="slostrnky"/>
                              <w:rFonts w:cs="Arial"/>
                              <w:sz w:val="20"/>
                              <w:szCs w:val="20"/>
                            </w:rPr>
                            <w:t xml:space="preserve"> PAGE </w:t>
                          </w:r>
                          <w:r>
                            <w:rPr>
                              <w:rStyle w:val="slostrnky"/>
                              <w:rFonts w:cs="Arial"/>
                              <w:noProof/>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8.2pt;margin-top:13.6pt;width:12.65pt;height:12.0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" stroked="f">
              <v:fill opacity="0"/>
              <v:textbox inset="0,0,0,0">
                <w:txbxContent>
                  <w:p w:rsidR="00137D2C" w:rsidRDefault="00137D2C">
                    <w:pPr>
                      <w:pStyle w:val="Zpat"/>
                    </w:pPr>
                    <w:r>
                      <w:rPr>
                        <w:rStyle w:val="slostrnky"/>
                        <w:rFonts w:cs="Arial"/>
                        <w:sz w:val="20"/>
                        <w:szCs w:val="20"/>
                      </w:rPr>
                      <w:t xml:space="preserve"> PAGE </w:t>
                    </w:r>
                    <w:r>
                      <w:rPr>
                        <w:rStyle w:val="slostrnky"/>
                        <w:rFonts w:cs="Arial"/>
                        <w:noProof/>
                        <w:sz w:val="20"/>
                        <w:szCs w:val="20"/>
                      </w:rPr>
                      <w:t>2</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557"/>
      <w:docPartObj>
        <w:docPartGallery w:val="Page Numbers (Bottom of Page)"/>
        <w:docPartUnique/>
      </w:docPartObj>
    </w:sdtPr>
    <w:sdtEndPr/>
    <w:sdtContent>
      <w:p w:rsidR="0088535C" w:rsidRDefault="0088535C">
        <w:pPr>
          <w:pStyle w:val="Zpat"/>
          <w:jc w:val="center"/>
        </w:pPr>
        <w:r>
          <w:fldChar w:fldCharType="begin"/>
        </w:r>
        <w:r>
          <w:instrText>PAGE   \* MERGEFORMAT</w:instrText>
        </w:r>
        <w:r>
          <w:fldChar w:fldCharType="separate"/>
        </w:r>
        <w:r w:rsidR="00B7405A">
          <w:rPr>
            <w:noProof/>
          </w:rPr>
          <w:t>1</w:t>
        </w:r>
        <w:r>
          <w:fldChar w:fldCharType="end"/>
        </w:r>
      </w:p>
    </w:sdtContent>
  </w:sdt>
  <w:p w:rsidR="0088535C" w:rsidRDefault="008853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9B" w:rsidRDefault="00130C9B" w:rsidP="009A1687">
      <w:r>
        <w:separator/>
      </w:r>
    </w:p>
  </w:footnote>
  <w:footnote w:type="continuationSeparator" w:id="0">
    <w:p w:rsidR="00130C9B" w:rsidRDefault="00130C9B" w:rsidP="009A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C" w:rsidRDefault="007245C8" w:rsidP="009A1687">
    <w:pPr>
      <w:pStyle w:val="Zhlav"/>
      <w:jc w:val="center"/>
    </w:pPr>
    <w:r>
      <w:rPr>
        <w:b/>
        <w:noProof/>
        <w:lang w:eastAsia="cs-CZ"/>
      </w:rPr>
      <w:drawing>
        <wp:inline distT="0" distB="0" distL="0" distR="0">
          <wp:extent cx="4137660" cy="906780"/>
          <wp:effectExtent l="0" t="0" r="0" b="762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7660" cy="906780"/>
                  </a:xfrm>
                  <a:prstGeom prst="rect">
                    <a:avLst/>
                  </a:prstGeom>
                  <a:noFill/>
                  <a:ln>
                    <a:noFill/>
                  </a:ln>
                </pic:spPr>
              </pic:pic>
            </a:graphicData>
          </a:graphic>
        </wp:inline>
      </w:drawing>
    </w:r>
  </w:p>
  <w:p w:rsidR="00137D2C" w:rsidRDefault="00137D2C" w:rsidP="005F319E">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C" w:rsidRDefault="007245C8" w:rsidP="005F319E">
    <w:pPr>
      <w:pStyle w:val="Zhlav"/>
      <w:tabs>
        <w:tab w:val="left" w:pos="3015"/>
      </w:tabs>
    </w:pPr>
    <w:r>
      <w:rPr>
        <w:noProof/>
        <w:lang w:eastAsia="cs-CZ"/>
      </w:rPr>
      <w:drawing>
        <wp:anchor distT="0" distB="0" distL="114300" distR="114300" simplePos="0" relativeHeight="251662336" behindDoc="1" locked="0" layoutInCell="1" allowOverlap="1">
          <wp:simplePos x="0" y="0"/>
          <wp:positionH relativeFrom="column">
            <wp:posOffset>756285</wp:posOffset>
          </wp:positionH>
          <wp:positionV relativeFrom="paragraph">
            <wp:posOffset>-28575</wp:posOffset>
          </wp:positionV>
          <wp:extent cx="4381500" cy="9556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955675"/>
                  </a:xfrm>
                  <a:prstGeom prst="rect">
                    <a:avLst/>
                  </a:prstGeom>
                  <a:noFill/>
                </pic:spPr>
              </pic:pic>
            </a:graphicData>
          </a:graphic>
          <wp14:sizeRelH relativeFrom="page">
            <wp14:pctWidth>0</wp14:pctWidth>
          </wp14:sizeRelH>
          <wp14:sizeRelV relativeFrom="page">
            <wp14:pctHeight>0</wp14:pctHeight>
          </wp14:sizeRelV>
        </wp:anchor>
      </w:drawing>
    </w:r>
    <w:r w:rsidR="00137D2C">
      <w:tab/>
    </w:r>
    <w:r w:rsidR="00137D2C">
      <w:tab/>
    </w:r>
    <w:r w:rsidR="00137D2C">
      <w:tab/>
    </w:r>
    <w:r w:rsidR="00137D2C">
      <w:tab/>
    </w:r>
  </w:p>
  <w:p w:rsidR="00137D2C" w:rsidRDefault="00137D2C">
    <w:pPr>
      <w:pStyle w:val="Zhlav"/>
    </w:pPr>
  </w:p>
  <w:p w:rsidR="00137D2C" w:rsidRDefault="00137D2C">
    <w:pPr>
      <w:pStyle w:val="Zhlav"/>
    </w:pPr>
  </w:p>
  <w:p w:rsidR="00137D2C" w:rsidRDefault="00137D2C" w:rsidP="005F319E">
    <w:pPr>
      <w:pStyle w:val="Zhlav"/>
      <w:jc w:val="center"/>
    </w:pPr>
  </w:p>
  <w:p w:rsidR="00137D2C" w:rsidRDefault="00137D2C">
    <w:pPr>
      <w:pStyle w:val="Zhlav"/>
    </w:pPr>
  </w:p>
  <w:p w:rsidR="00137D2C" w:rsidRDefault="00137D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4">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15"/>
  </w:num>
  <w:num w:numId="3">
    <w:abstractNumId w:val="30"/>
  </w:num>
  <w:num w:numId="4">
    <w:abstractNumId w:val="1"/>
  </w:num>
  <w:num w:numId="5">
    <w:abstractNumId w:val="34"/>
  </w:num>
  <w:num w:numId="6">
    <w:abstractNumId w:val="22"/>
  </w:num>
  <w:num w:numId="7">
    <w:abstractNumId w:val="21"/>
  </w:num>
  <w:num w:numId="8">
    <w:abstractNumId w:val="24"/>
  </w:num>
  <w:num w:numId="9">
    <w:abstractNumId w:val="13"/>
  </w:num>
  <w:num w:numId="10">
    <w:abstractNumId w:val="11"/>
  </w:num>
  <w:num w:numId="11">
    <w:abstractNumId w:val="32"/>
  </w:num>
  <w:num w:numId="12">
    <w:abstractNumId w:val="9"/>
  </w:num>
  <w:num w:numId="13">
    <w:abstractNumId w:val="18"/>
  </w:num>
  <w:num w:numId="14">
    <w:abstractNumId w:val="17"/>
  </w:num>
  <w:num w:numId="15">
    <w:abstractNumId w:val="0"/>
  </w:num>
  <w:num w:numId="16">
    <w:abstractNumId w:val="28"/>
  </w:num>
  <w:num w:numId="17">
    <w:abstractNumId w:val="10"/>
  </w:num>
  <w:num w:numId="18">
    <w:abstractNumId w:val="16"/>
  </w:num>
  <w:num w:numId="19">
    <w:abstractNumId w:val="36"/>
  </w:num>
  <w:num w:numId="20">
    <w:abstractNumId w:val="20"/>
  </w:num>
  <w:num w:numId="21">
    <w:abstractNumId w:val="25"/>
  </w:num>
  <w:num w:numId="22">
    <w:abstractNumId w:val="12"/>
  </w:num>
  <w:num w:numId="23">
    <w:abstractNumId w:val="6"/>
  </w:num>
  <w:num w:numId="24">
    <w:abstractNumId w:val="7"/>
  </w:num>
  <w:num w:numId="25">
    <w:abstractNumId w:val="31"/>
  </w:num>
  <w:num w:numId="26">
    <w:abstractNumId w:val="2"/>
  </w:num>
  <w:num w:numId="27">
    <w:abstractNumId w:val="33"/>
  </w:num>
  <w:num w:numId="28">
    <w:abstractNumId w:val="19"/>
  </w:num>
  <w:num w:numId="29">
    <w:abstractNumId w:val="29"/>
  </w:num>
  <w:num w:numId="30">
    <w:abstractNumId w:val="26"/>
  </w:num>
  <w:num w:numId="31">
    <w:abstractNumId w:val="23"/>
  </w:num>
  <w:num w:numId="32">
    <w:abstractNumId w:val="3"/>
  </w:num>
  <w:num w:numId="33">
    <w:abstractNumId w:val="5"/>
  </w:num>
  <w:num w:numId="34">
    <w:abstractNumId w:val="35"/>
  </w:num>
  <w:num w:numId="35">
    <w:abstractNumId w:val="27"/>
  </w:num>
  <w:num w:numId="36">
    <w:abstractNumId w:val="8"/>
  </w:num>
  <w:num w:numId="37">
    <w:abstractNumId w:val="1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87"/>
    <w:rsid w:val="000462E4"/>
    <w:rsid w:val="000578A7"/>
    <w:rsid w:val="000A7013"/>
    <w:rsid w:val="000C7BCD"/>
    <w:rsid w:val="000E08FF"/>
    <w:rsid w:val="000E59C8"/>
    <w:rsid w:val="001241B8"/>
    <w:rsid w:val="00130C9B"/>
    <w:rsid w:val="00137D2C"/>
    <w:rsid w:val="001C074B"/>
    <w:rsid w:val="00212EA3"/>
    <w:rsid w:val="00216B7C"/>
    <w:rsid w:val="002249D6"/>
    <w:rsid w:val="00252DBC"/>
    <w:rsid w:val="00255BBF"/>
    <w:rsid w:val="00255CF8"/>
    <w:rsid w:val="0027628E"/>
    <w:rsid w:val="00283929"/>
    <w:rsid w:val="002903A8"/>
    <w:rsid w:val="002A43F9"/>
    <w:rsid w:val="002A4AD6"/>
    <w:rsid w:val="002B47D6"/>
    <w:rsid w:val="002E33FA"/>
    <w:rsid w:val="002F6D26"/>
    <w:rsid w:val="00304A30"/>
    <w:rsid w:val="00305285"/>
    <w:rsid w:val="00341DCA"/>
    <w:rsid w:val="00377A6A"/>
    <w:rsid w:val="00395BA9"/>
    <w:rsid w:val="003A173F"/>
    <w:rsid w:val="003C0DE6"/>
    <w:rsid w:val="003D1855"/>
    <w:rsid w:val="00423E9E"/>
    <w:rsid w:val="00430D0C"/>
    <w:rsid w:val="00432EDC"/>
    <w:rsid w:val="0049305F"/>
    <w:rsid w:val="005523F7"/>
    <w:rsid w:val="00553B18"/>
    <w:rsid w:val="005713F1"/>
    <w:rsid w:val="00574B08"/>
    <w:rsid w:val="0057509A"/>
    <w:rsid w:val="00585178"/>
    <w:rsid w:val="005B59B9"/>
    <w:rsid w:val="005D6616"/>
    <w:rsid w:val="005F12EF"/>
    <w:rsid w:val="005F280D"/>
    <w:rsid w:val="005F319E"/>
    <w:rsid w:val="005F45FB"/>
    <w:rsid w:val="005F576A"/>
    <w:rsid w:val="005F7747"/>
    <w:rsid w:val="006046D2"/>
    <w:rsid w:val="00617B2E"/>
    <w:rsid w:val="00631131"/>
    <w:rsid w:val="006355F5"/>
    <w:rsid w:val="006701E2"/>
    <w:rsid w:val="006863AC"/>
    <w:rsid w:val="0069361F"/>
    <w:rsid w:val="006A412D"/>
    <w:rsid w:val="006D0571"/>
    <w:rsid w:val="006E6A39"/>
    <w:rsid w:val="007106F9"/>
    <w:rsid w:val="007154FB"/>
    <w:rsid w:val="007245C8"/>
    <w:rsid w:val="00735C5E"/>
    <w:rsid w:val="007438F5"/>
    <w:rsid w:val="00743ABF"/>
    <w:rsid w:val="007456D5"/>
    <w:rsid w:val="00754C64"/>
    <w:rsid w:val="007569FC"/>
    <w:rsid w:val="00773508"/>
    <w:rsid w:val="0077669E"/>
    <w:rsid w:val="00781948"/>
    <w:rsid w:val="00782393"/>
    <w:rsid w:val="0079341F"/>
    <w:rsid w:val="007965D8"/>
    <w:rsid w:val="007B6B4E"/>
    <w:rsid w:val="007C57A6"/>
    <w:rsid w:val="007D0469"/>
    <w:rsid w:val="007E4393"/>
    <w:rsid w:val="007E4F05"/>
    <w:rsid w:val="007F4F43"/>
    <w:rsid w:val="00827A14"/>
    <w:rsid w:val="00835626"/>
    <w:rsid w:val="00845ED8"/>
    <w:rsid w:val="00870645"/>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914D0"/>
    <w:rsid w:val="009925F8"/>
    <w:rsid w:val="009A1687"/>
    <w:rsid w:val="009C2487"/>
    <w:rsid w:val="009D642C"/>
    <w:rsid w:val="009D737C"/>
    <w:rsid w:val="00A55CB7"/>
    <w:rsid w:val="00A610D8"/>
    <w:rsid w:val="00A828E6"/>
    <w:rsid w:val="00A84A2D"/>
    <w:rsid w:val="00A85939"/>
    <w:rsid w:val="00A939A4"/>
    <w:rsid w:val="00AA381F"/>
    <w:rsid w:val="00AA7014"/>
    <w:rsid w:val="00AB5FF3"/>
    <w:rsid w:val="00B059DA"/>
    <w:rsid w:val="00B17F5F"/>
    <w:rsid w:val="00B42E64"/>
    <w:rsid w:val="00B62AAF"/>
    <w:rsid w:val="00B7405A"/>
    <w:rsid w:val="00BB5807"/>
    <w:rsid w:val="00BD0F25"/>
    <w:rsid w:val="00C2418F"/>
    <w:rsid w:val="00C34FDD"/>
    <w:rsid w:val="00C50F5A"/>
    <w:rsid w:val="00C6591C"/>
    <w:rsid w:val="00C86DFB"/>
    <w:rsid w:val="00C93099"/>
    <w:rsid w:val="00CA1E6B"/>
    <w:rsid w:val="00CB24B0"/>
    <w:rsid w:val="00CC7A93"/>
    <w:rsid w:val="00CF3510"/>
    <w:rsid w:val="00CF3FE1"/>
    <w:rsid w:val="00D1770C"/>
    <w:rsid w:val="00D20CBA"/>
    <w:rsid w:val="00D26BA6"/>
    <w:rsid w:val="00D55375"/>
    <w:rsid w:val="00D72356"/>
    <w:rsid w:val="00D80628"/>
    <w:rsid w:val="00D84288"/>
    <w:rsid w:val="00D86D96"/>
    <w:rsid w:val="00D97ADE"/>
    <w:rsid w:val="00DA20EF"/>
    <w:rsid w:val="00DA64F7"/>
    <w:rsid w:val="00DC3A90"/>
    <w:rsid w:val="00DD000A"/>
    <w:rsid w:val="00DD44E8"/>
    <w:rsid w:val="00E056B3"/>
    <w:rsid w:val="00E46DA0"/>
    <w:rsid w:val="00E57390"/>
    <w:rsid w:val="00E90D2E"/>
    <w:rsid w:val="00E9799A"/>
    <w:rsid w:val="00EB3539"/>
    <w:rsid w:val="00EE0C71"/>
    <w:rsid w:val="00EE504D"/>
    <w:rsid w:val="00F04015"/>
    <w:rsid w:val="00F1148D"/>
    <w:rsid w:val="00F1614B"/>
    <w:rsid w:val="00F3745E"/>
    <w:rsid w:val="00F37CED"/>
    <w:rsid w:val="00F50987"/>
    <w:rsid w:val="00F57659"/>
    <w:rsid w:val="00F6645C"/>
    <w:rsid w:val="00FA2877"/>
    <w:rsid w:val="00FB6B5E"/>
    <w:rsid w:val="00FC606B"/>
    <w:rsid w:val="00FF05BC"/>
    <w:rsid w:val="00FF4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1472</Words>
  <Characters>8686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Křižková Eliška</dc:creator>
  <cp:keywords/>
  <dc:description/>
  <cp:lastModifiedBy>jb</cp:lastModifiedBy>
  <cp:revision>8</cp:revision>
  <cp:lastPrinted>2013-11-22T12:59:00Z</cp:lastPrinted>
  <dcterms:created xsi:type="dcterms:W3CDTF">2014-11-02T14:39:00Z</dcterms:created>
  <dcterms:modified xsi:type="dcterms:W3CDTF">2015-02-05T13:42:00Z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0x01010022387923DF739F4C808E2532FCC1B2B5</vt:lpwstr>
  </property>
</Properties>
</file>