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1DF" w:rsidRPr="006614B9" w:rsidRDefault="00184FDF" w:rsidP="00292505">
      <w:pPr>
        <w:spacing w:before="240"/>
        <w:jc w:val="center"/>
        <w:rPr>
          <w:rFonts w:ascii="Tahoma" w:hAnsi="Tahoma" w:cs="Tahoma"/>
          <w:b/>
          <w:sz w:val="40"/>
          <w:szCs w:val="40"/>
        </w:rPr>
      </w:pPr>
      <w:bookmarkStart w:id="0" w:name="_GoBack"/>
      <w:bookmarkEnd w:id="0"/>
      <w:r w:rsidRPr="006614B9">
        <w:rPr>
          <w:rFonts w:ascii="Tahoma" w:hAnsi="Tahoma" w:cs="Tahoma"/>
          <w:b/>
          <w:sz w:val="40"/>
          <w:szCs w:val="40"/>
        </w:rPr>
        <w:t>Krycí list nabídky</w:t>
      </w:r>
    </w:p>
    <w:p w:rsidR="00184FDF" w:rsidRPr="006614B9" w:rsidRDefault="00184FDF">
      <w:pPr>
        <w:rPr>
          <w:rFonts w:ascii="Tahoma" w:hAnsi="Tahoma" w:cs="Tahoma"/>
          <w:b/>
        </w:rPr>
      </w:pPr>
    </w:p>
    <w:p w:rsidR="00184FDF" w:rsidRPr="006614B9" w:rsidRDefault="00184FDF">
      <w:pPr>
        <w:rPr>
          <w:rFonts w:ascii="Tahoma" w:hAnsi="Tahoma" w:cs="Tahoma"/>
        </w:rPr>
      </w:pPr>
    </w:p>
    <w:tbl>
      <w:tblPr>
        <w:tblW w:w="911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5"/>
        <w:gridCol w:w="6052"/>
      </w:tblGrid>
      <w:tr w:rsidR="00971CFC" w:rsidRPr="006614B9" w:rsidTr="00C03ABC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971CFC" w:rsidP="00B0087E">
            <w:pPr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>1. Název veřejné zakázky</w:t>
            </w:r>
            <w:r w:rsidR="00F025E2">
              <w:rPr>
                <w:rFonts w:ascii="Tahoma" w:hAnsi="Tahoma" w:cs="Tahoma"/>
                <w:b/>
                <w:bCs/>
              </w:rPr>
              <w:t xml:space="preserve"> </w:t>
            </w:r>
          </w:p>
        </w:tc>
      </w:tr>
      <w:tr w:rsidR="00971CFC" w:rsidRPr="006614B9" w:rsidTr="00C03ABC">
        <w:trPr>
          <w:trHeight w:val="345"/>
          <w:jc w:val="center"/>
        </w:trPr>
        <w:tc>
          <w:tcPr>
            <w:tcW w:w="91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59271D">
            <w:pPr>
              <w:jc w:val="center"/>
              <w:rPr>
                <w:rFonts w:ascii="Tahoma" w:hAnsi="Tahoma" w:cs="Tahoma"/>
                <w:i/>
                <w:iCs/>
              </w:rPr>
            </w:pPr>
            <w:r w:rsidRPr="00CC4135">
              <w:rPr>
                <w:rFonts w:ascii="Tahoma" w:hAnsi="Tahoma" w:cs="Tahoma"/>
                <w:b/>
                <w:sz w:val="28"/>
                <w:szCs w:val="28"/>
                <w:u w:val="single"/>
              </w:rPr>
              <w:t xml:space="preserve">Zpracování dříví </w:t>
            </w:r>
            <w:proofErr w:type="spellStart"/>
            <w:r w:rsidRPr="00CC4135">
              <w:rPr>
                <w:rFonts w:ascii="Tahoma" w:hAnsi="Tahoma" w:cs="Tahoma"/>
                <w:b/>
                <w:sz w:val="28"/>
                <w:szCs w:val="28"/>
                <w:u w:val="single"/>
              </w:rPr>
              <w:t>harvestorovou</w:t>
            </w:r>
            <w:proofErr w:type="spellEnd"/>
            <w:r w:rsidRPr="00CC4135">
              <w:rPr>
                <w:rFonts w:ascii="Tahoma" w:hAnsi="Tahoma" w:cs="Tahoma"/>
                <w:b/>
                <w:sz w:val="28"/>
                <w:szCs w:val="28"/>
                <w:u w:val="single"/>
              </w:rPr>
              <w:t xml:space="preserve"> technologií LLKV 201</w:t>
            </w:r>
            <w:r w:rsidR="00532041">
              <w:rPr>
                <w:rFonts w:ascii="Tahoma" w:hAnsi="Tahoma" w:cs="Tahoma"/>
                <w:b/>
                <w:sz w:val="28"/>
                <w:szCs w:val="28"/>
                <w:u w:val="single"/>
              </w:rPr>
              <w:t>5</w:t>
            </w:r>
          </w:p>
        </w:tc>
      </w:tr>
      <w:tr w:rsidR="00971CFC" w:rsidRPr="006614B9" w:rsidTr="0059271D">
        <w:trPr>
          <w:trHeight w:val="290"/>
          <w:jc w:val="center"/>
        </w:trPr>
        <w:tc>
          <w:tcPr>
            <w:tcW w:w="91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71CFC" w:rsidRPr="006614B9" w:rsidRDefault="00971CFC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971CFC" w:rsidRPr="006614B9" w:rsidTr="00C03ABC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971CFC" w:rsidP="00B0087E">
            <w:pPr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>2. Identifikační a kontaktní údaje</w:t>
            </w:r>
            <w:r w:rsidR="00B0087E">
              <w:rPr>
                <w:rFonts w:ascii="Tahoma" w:hAnsi="Tahoma" w:cs="Tahoma"/>
                <w:b/>
                <w:bCs/>
              </w:rPr>
              <w:t xml:space="preserve"> uchazeče </w:t>
            </w:r>
          </w:p>
        </w:tc>
      </w:tr>
      <w:tr w:rsidR="00971CFC" w:rsidRPr="006614B9" w:rsidTr="006C6D3E">
        <w:trPr>
          <w:trHeight w:val="585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Obchodní firma / Název:</w:t>
            </w:r>
          </w:p>
        </w:tc>
        <w:tc>
          <w:tcPr>
            <w:tcW w:w="6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486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Právní forma: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447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IČ: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900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Sídlo / místo podnikání: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507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E-mail: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484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Tel. / fax: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601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Kontaktní osoba: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C03ABC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971CFC">
            <w:pPr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3. Nabídková cena </w:t>
            </w:r>
          </w:p>
        </w:tc>
      </w:tr>
      <w:tr w:rsidR="008A3F14" w:rsidRPr="006614B9" w:rsidTr="0059271D">
        <w:trPr>
          <w:trHeight w:val="831"/>
          <w:jc w:val="center"/>
        </w:trPr>
        <w:tc>
          <w:tcPr>
            <w:tcW w:w="306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14" w:rsidRPr="00B0087E" w:rsidRDefault="008A3F14" w:rsidP="00EE539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>Cena bez DPH</w:t>
            </w:r>
          </w:p>
        </w:tc>
        <w:tc>
          <w:tcPr>
            <w:tcW w:w="605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A3F14" w:rsidRPr="006614B9" w:rsidRDefault="008A3F14" w:rsidP="006C6D3E">
            <w:pPr>
              <w:jc w:val="center"/>
              <w:rPr>
                <w:rFonts w:ascii="Tahoma" w:hAnsi="Tahoma" w:cs="Tahoma"/>
              </w:rPr>
            </w:pPr>
          </w:p>
        </w:tc>
      </w:tr>
      <w:tr w:rsidR="006C6D3E" w:rsidRPr="006614B9" w:rsidTr="0059271D">
        <w:trPr>
          <w:trHeight w:val="730"/>
          <w:jc w:val="center"/>
        </w:trPr>
        <w:tc>
          <w:tcPr>
            <w:tcW w:w="3065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3E" w:rsidRPr="006614B9" w:rsidRDefault="006C6D3E" w:rsidP="006C6D3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>DPH</w:t>
            </w:r>
          </w:p>
        </w:tc>
        <w:tc>
          <w:tcPr>
            <w:tcW w:w="605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3E" w:rsidRPr="006614B9" w:rsidRDefault="006C6D3E" w:rsidP="006C6D3E">
            <w:pPr>
              <w:jc w:val="center"/>
              <w:rPr>
                <w:rFonts w:ascii="Tahoma" w:hAnsi="Tahoma" w:cs="Tahoma"/>
              </w:rPr>
            </w:pPr>
          </w:p>
        </w:tc>
      </w:tr>
      <w:tr w:rsidR="008A3F14" w:rsidRPr="006614B9" w:rsidTr="006C6D3E">
        <w:trPr>
          <w:trHeight w:val="82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F14" w:rsidRPr="006614B9" w:rsidRDefault="00EE539C" w:rsidP="006C6D3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Cena </w:t>
            </w:r>
            <w:r>
              <w:rPr>
                <w:rFonts w:ascii="Tahoma" w:hAnsi="Tahoma" w:cs="Tahoma"/>
                <w:b/>
                <w:bCs/>
              </w:rPr>
              <w:t xml:space="preserve">za </w:t>
            </w:r>
            <w:r w:rsidR="008A3F14" w:rsidRPr="006614B9">
              <w:rPr>
                <w:rFonts w:ascii="Tahoma" w:hAnsi="Tahoma" w:cs="Tahoma"/>
                <w:b/>
                <w:bCs/>
              </w:rPr>
              <w:t>včetně DPH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F14" w:rsidRPr="006614B9" w:rsidRDefault="008A3F14" w:rsidP="006C6D3E">
            <w:pPr>
              <w:jc w:val="center"/>
              <w:rPr>
                <w:rFonts w:ascii="Tahoma" w:hAnsi="Tahoma" w:cs="Tahoma"/>
                <w:b/>
              </w:rPr>
            </w:pPr>
          </w:p>
          <w:p w:rsidR="008A3F14" w:rsidRPr="006614B9" w:rsidRDefault="008A3F14" w:rsidP="006C6D3E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971CFC" w:rsidRPr="006614B9" w:rsidTr="00C03ABC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D13570" w:rsidP="00B0087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  <w:r w:rsidR="00971CFC" w:rsidRPr="006614B9">
              <w:rPr>
                <w:rFonts w:ascii="Tahoma" w:hAnsi="Tahoma" w:cs="Tahoma"/>
                <w:b/>
                <w:bCs/>
              </w:rPr>
              <w:t xml:space="preserve">. Osoba oprávněná jednat jménem nebo za </w:t>
            </w:r>
            <w:r w:rsidR="00B0087E">
              <w:rPr>
                <w:rFonts w:ascii="Tahoma" w:hAnsi="Tahoma" w:cs="Tahoma"/>
                <w:b/>
                <w:bCs/>
              </w:rPr>
              <w:t>uchazeče</w:t>
            </w:r>
          </w:p>
        </w:tc>
      </w:tr>
      <w:tr w:rsidR="00971CFC" w:rsidRPr="006614B9" w:rsidTr="006C6D3E">
        <w:trPr>
          <w:trHeight w:val="511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Titul, jméno, příjmení:</w:t>
            </w:r>
          </w:p>
        </w:tc>
        <w:tc>
          <w:tcPr>
            <w:tcW w:w="6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584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Funkce: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649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Datum podpisu: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50303F">
        <w:trPr>
          <w:trHeight w:val="971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Podpis oprávněné osoby: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184FDF" w:rsidRPr="0050303F" w:rsidRDefault="00184FDF" w:rsidP="0050303F">
      <w:pPr>
        <w:tabs>
          <w:tab w:val="left" w:pos="7980"/>
        </w:tabs>
        <w:rPr>
          <w:rFonts w:ascii="Tahoma" w:hAnsi="Tahoma" w:cs="Tahoma"/>
        </w:rPr>
      </w:pPr>
    </w:p>
    <w:sectPr w:rsidR="00184FDF" w:rsidRPr="0050303F" w:rsidSect="0050303F">
      <w:headerReference w:type="default" r:id="rId6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FF5" w:rsidRDefault="00AA5FF5">
      <w:r>
        <w:separator/>
      </w:r>
    </w:p>
  </w:endnote>
  <w:endnote w:type="continuationSeparator" w:id="0">
    <w:p w:rsidR="00AA5FF5" w:rsidRDefault="00AA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FF5" w:rsidRDefault="00AA5FF5">
      <w:r>
        <w:separator/>
      </w:r>
    </w:p>
  </w:footnote>
  <w:footnote w:type="continuationSeparator" w:id="0">
    <w:p w:rsidR="00AA5FF5" w:rsidRDefault="00AA5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961" w:rsidRDefault="009F2961" w:rsidP="009F2961">
    <w:pPr>
      <w:pStyle w:val="Zhlav"/>
      <w:jc w:val="right"/>
    </w:pPr>
    <w:r>
      <w:t>Příloha č. 3 ZD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DF"/>
    <w:rsid w:val="000D33C1"/>
    <w:rsid w:val="00184FDF"/>
    <w:rsid w:val="00266FAD"/>
    <w:rsid w:val="00292505"/>
    <w:rsid w:val="003C1215"/>
    <w:rsid w:val="0047641B"/>
    <w:rsid w:val="0050303F"/>
    <w:rsid w:val="00532041"/>
    <w:rsid w:val="0059271D"/>
    <w:rsid w:val="005F4315"/>
    <w:rsid w:val="00617B82"/>
    <w:rsid w:val="006614B9"/>
    <w:rsid w:val="00691AC0"/>
    <w:rsid w:val="006C6D3E"/>
    <w:rsid w:val="006C7732"/>
    <w:rsid w:val="007171AC"/>
    <w:rsid w:val="00730365"/>
    <w:rsid w:val="008A3F14"/>
    <w:rsid w:val="00971CFC"/>
    <w:rsid w:val="009E0AA5"/>
    <w:rsid w:val="009F2961"/>
    <w:rsid w:val="00A76AF7"/>
    <w:rsid w:val="00AA5FF5"/>
    <w:rsid w:val="00B0087E"/>
    <w:rsid w:val="00B33B1D"/>
    <w:rsid w:val="00B74B8F"/>
    <w:rsid w:val="00BA3FC6"/>
    <w:rsid w:val="00BB3945"/>
    <w:rsid w:val="00C03ABC"/>
    <w:rsid w:val="00CD49CE"/>
    <w:rsid w:val="00D13570"/>
    <w:rsid w:val="00D41A37"/>
    <w:rsid w:val="00DC05F7"/>
    <w:rsid w:val="00DD1C84"/>
    <w:rsid w:val="00E12AF3"/>
    <w:rsid w:val="00E8294D"/>
    <w:rsid w:val="00EB3445"/>
    <w:rsid w:val="00EE539C"/>
    <w:rsid w:val="00EF4CED"/>
    <w:rsid w:val="00F025E2"/>
    <w:rsid w:val="00F251DF"/>
    <w:rsid w:val="00F9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next w:val="Normln"/>
    <w:qFormat/>
    <w:rsid w:val="00184FDF"/>
    <w:pPr>
      <w:keepNext/>
      <w:widowControl w:val="0"/>
      <w:suppressAutoHyphens/>
      <w:spacing w:before="240" w:after="60"/>
      <w:outlineLvl w:val="3"/>
    </w:pPr>
    <w:rPr>
      <w:rFonts w:ascii="Arial" w:eastAsia="Tahoma" w:hAnsi="Arial" w:cs="Arial"/>
      <w:b/>
      <w:bCs/>
      <w:sz w:val="28"/>
      <w:szCs w:val="28"/>
      <w:lang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sid w:val="00184FDF"/>
    <w:pPr>
      <w:widowControl w:val="0"/>
      <w:suppressAutoHyphens/>
      <w:spacing w:after="120"/>
    </w:pPr>
    <w:rPr>
      <w:rFonts w:eastAsia="Tahoma"/>
      <w:lang/>
    </w:rPr>
  </w:style>
  <w:style w:type="paragraph" w:customStyle="1" w:styleId="Zkladntext21">
    <w:name w:val="Základní text 21"/>
    <w:basedOn w:val="Normln"/>
    <w:rsid w:val="00184FDF"/>
    <w:pPr>
      <w:widowControl w:val="0"/>
      <w:suppressAutoHyphens/>
    </w:pPr>
    <w:rPr>
      <w:rFonts w:eastAsia="Tahoma"/>
      <w:lang/>
    </w:rPr>
  </w:style>
  <w:style w:type="paragraph" w:customStyle="1" w:styleId="zklad">
    <w:name w:val="základ"/>
    <w:basedOn w:val="Normln"/>
    <w:rsid w:val="00184FDF"/>
    <w:pPr>
      <w:widowControl w:val="0"/>
      <w:suppressAutoHyphens/>
      <w:spacing w:before="60" w:after="120"/>
      <w:jc w:val="both"/>
    </w:pPr>
    <w:rPr>
      <w:rFonts w:eastAsia="Tahoma"/>
      <w:lang/>
    </w:rPr>
  </w:style>
  <w:style w:type="paragraph" w:styleId="Zhlav">
    <w:name w:val="header"/>
    <w:basedOn w:val="Normln"/>
    <w:rsid w:val="00184F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84FD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4FDF"/>
  </w:style>
  <w:style w:type="paragraph" w:styleId="Textbubliny">
    <w:name w:val="Balloon Text"/>
    <w:basedOn w:val="Normln"/>
    <w:link w:val="TextbublinyChar"/>
    <w:rsid w:val="00B33B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33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2014-11-12T09:56:00Z</dcterms:created>
  <dcterms:modified xsi:type="dcterms:W3CDTF">2014-11-12T09:56:00Z</dcterms:modified>
</cp:coreProperties>
</file>