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60" w:rsidRDefault="003F1860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5A0F" w:rsidRDefault="009E5A0F" w:rsidP="009E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B7481C">
        <w:rPr>
          <w:rFonts w:ascii="Calibri" w:hAnsi="Calibri" w:cs="Calibri"/>
          <w:b/>
          <w:sz w:val="32"/>
          <w:szCs w:val="32"/>
        </w:rPr>
        <w:t xml:space="preserve">Dodávka 18 notebooků </w:t>
      </w:r>
      <w:r>
        <w:rPr>
          <w:rFonts w:ascii="Calibri" w:hAnsi="Calibri" w:cs="Calibri"/>
          <w:b/>
          <w:sz w:val="32"/>
          <w:szCs w:val="32"/>
        </w:rPr>
        <w:t xml:space="preserve">včetně softwaru </w:t>
      </w:r>
      <w:r w:rsidRPr="00B7481C">
        <w:rPr>
          <w:rFonts w:ascii="Calibri" w:hAnsi="Calibri" w:cs="Calibri"/>
          <w:b/>
          <w:sz w:val="32"/>
          <w:szCs w:val="32"/>
        </w:rPr>
        <w:t>pro Základní školu Karlovy Vary</w:t>
      </w:r>
      <w:r>
        <w:rPr>
          <w:rFonts w:ascii="Calibri" w:hAnsi="Calibri" w:cs="Calibri"/>
          <w:b/>
          <w:sz w:val="32"/>
          <w:szCs w:val="32"/>
        </w:rPr>
        <w:t xml:space="preserve">, </w:t>
      </w:r>
      <w:r w:rsidRPr="00B7481C">
        <w:rPr>
          <w:rFonts w:ascii="Calibri" w:hAnsi="Calibri" w:cs="Calibri"/>
          <w:b/>
          <w:sz w:val="32"/>
          <w:szCs w:val="32"/>
        </w:rPr>
        <w:t>Truhlářská</w:t>
      </w:r>
      <w:r>
        <w:rPr>
          <w:rFonts w:ascii="Calibri" w:hAnsi="Calibri" w:cs="Calibri"/>
          <w:b/>
          <w:sz w:val="32"/>
          <w:szCs w:val="32"/>
        </w:rPr>
        <w:t xml:space="preserve"> 19</w:t>
      </w:r>
      <w:r w:rsidRPr="00B7481C">
        <w:rPr>
          <w:rFonts w:ascii="Calibri" w:hAnsi="Calibri" w:cs="Calibri"/>
          <w:b/>
          <w:sz w:val="32"/>
          <w:szCs w:val="32"/>
        </w:rPr>
        <w:t xml:space="preserve">, </w:t>
      </w:r>
      <w:r>
        <w:rPr>
          <w:rFonts w:ascii="Calibri" w:hAnsi="Calibri" w:cs="Calibri"/>
          <w:b/>
          <w:sz w:val="32"/>
          <w:szCs w:val="32"/>
        </w:rPr>
        <w:t>příspěvkovou organizace</w:t>
      </w:r>
    </w:p>
    <w:p w:rsidR="0087525C" w:rsidRPr="00B7481C" w:rsidRDefault="0087525C" w:rsidP="0087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</w:p>
    <w:p w:rsidR="0087525C" w:rsidRDefault="0087525C" w:rsidP="0087525C"/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525C" w:rsidRP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87525C">
        <w:rPr>
          <w:rFonts w:asciiTheme="minorHAnsi" w:hAnsiTheme="minorHAnsi" w:cstheme="minorHAnsi"/>
          <w:b/>
          <w:sz w:val="32"/>
          <w:szCs w:val="22"/>
        </w:rPr>
        <w:t xml:space="preserve">Prokázání základních kvalifikačních předpokladů </w:t>
      </w:r>
    </w:p>
    <w:p w:rsidR="0087525C" w:rsidRPr="0087525C" w:rsidRDefault="0087525C" w:rsidP="00BC5A7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2"/>
        </w:rPr>
        <w:sectPr w:rsidR="0087525C" w:rsidRPr="0087525C" w:rsidSect="00E2074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1860" w:rsidRDefault="003F1860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1860" w:rsidRDefault="003F1860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5A76" w:rsidRPr="004A4DF8" w:rsidRDefault="004A4DF8" w:rsidP="00BC5A7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</w:t>
      </w:r>
      <w:r w:rsidR="00BC5A76" w:rsidRPr="004A4DF8">
        <w:rPr>
          <w:rFonts w:asciiTheme="minorHAnsi" w:hAnsiTheme="minorHAnsi" w:cstheme="minorHAnsi"/>
          <w:b/>
          <w:sz w:val="22"/>
          <w:szCs w:val="22"/>
        </w:rPr>
        <w:t>estné prohlášení prokazující splnění základních kvalifikačních předpokladů uvedených v § 53 odst. 1 zákona č. 137/2006 Sb., o veřejných zakázkách, ve znění pozdějších předpisů</w:t>
      </w:r>
    </w:p>
    <w:p w:rsidR="008D0114" w:rsidRDefault="008D0114" w:rsidP="008D011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5A76" w:rsidRPr="004A4DF8" w:rsidRDefault="00BC5A76" w:rsidP="004A4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1860" w:rsidRDefault="00BC5A76" w:rsidP="00EF7D41">
      <w:pPr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zakázce s názvem </w:t>
      </w:r>
      <w:r w:rsidR="00DC19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5A0F" w:rsidRPr="009E5A0F" w:rsidRDefault="009E5A0F" w:rsidP="009E5A0F">
      <w:pPr>
        <w:jc w:val="center"/>
        <w:rPr>
          <w:rFonts w:ascii="Calibri" w:hAnsi="Calibri" w:cs="Calibri"/>
          <w:b/>
        </w:rPr>
      </w:pPr>
      <w:r w:rsidRPr="009E5A0F">
        <w:rPr>
          <w:rFonts w:ascii="Calibri" w:hAnsi="Calibri" w:cs="Calibri"/>
          <w:b/>
        </w:rPr>
        <w:t>Dodávka 18 notebooků včetně softwaru pro Základní školu Karlovy Vary, Truhlářská 19, příspěvkovou organizaci</w:t>
      </w:r>
    </w:p>
    <w:p w:rsidR="00E12A37" w:rsidRPr="00824869" w:rsidRDefault="00E12A37" w:rsidP="00E12A37">
      <w:pPr>
        <w:rPr>
          <w:rFonts w:ascii="Calibri" w:hAnsi="Calibri" w:cs="Calibri"/>
        </w:rPr>
      </w:pPr>
    </w:p>
    <w:p w:rsidR="00816957" w:rsidRPr="004A4DF8" w:rsidRDefault="00BC5A76" w:rsidP="004A4DF8">
      <w:pPr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tímto prohlašuje, že splňuje základní kvalifikační předpoklady uvedené v § 53 o</w:t>
      </w:r>
      <w:r w:rsidR="00A20279">
        <w:rPr>
          <w:rFonts w:asciiTheme="minorHAnsi" w:hAnsiTheme="minorHAnsi" w:cstheme="minorHAnsi"/>
          <w:sz w:val="22"/>
          <w:szCs w:val="22"/>
        </w:rPr>
        <w:t>dst. 1 písm. a) až h</w:t>
      </w:r>
      <w:r w:rsidR="00DE7193" w:rsidRPr="004A4DF8">
        <w:rPr>
          <w:rFonts w:asciiTheme="minorHAnsi" w:hAnsiTheme="minorHAnsi" w:cstheme="minorHAnsi"/>
          <w:sz w:val="22"/>
          <w:szCs w:val="22"/>
        </w:rPr>
        <w:t xml:space="preserve">) </w:t>
      </w:r>
      <w:r w:rsidR="00A20279">
        <w:rPr>
          <w:rFonts w:asciiTheme="minorHAnsi" w:hAnsiTheme="minorHAnsi" w:cstheme="minorHAnsi"/>
          <w:sz w:val="22"/>
          <w:szCs w:val="22"/>
        </w:rPr>
        <w:br/>
        <w:t xml:space="preserve">a j) a k) </w:t>
      </w:r>
      <w:r w:rsidR="00DE7193" w:rsidRPr="004A4DF8">
        <w:rPr>
          <w:rFonts w:asciiTheme="minorHAnsi" w:hAnsiTheme="minorHAnsi" w:cstheme="minorHAnsi"/>
          <w:sz w:val="22"/>
          <w:szCs w:val="22"/>
        </w:rPr>
        <w:t>zákona č. </w:t>
      </w:r>
      <w:r w:rsidRPr="004A4DF8">
        <w:rPr>
          <w:rFonts w:asciiTheme="minorHAnsi" w:hAnsiTheme="minorHAnsi" w:cstheme="minorHAnsi"/>
          <w:sz w:val="22"/>
          <w:szCs w:val="22"/>
        </w:rPr>
        <w:t>137/2006 Sb., o veřejných zakázkách, ve znění pozdě</w:t>
      </w:r>
      <w:r w:rsidR="00816957" w:rsidRPr="004A4DF8">
        <w:rPr>
          <w:rFonts w:asciiTheme="minorHAnsi" w:hAnsiTheme="minorHAnsi" w:cstheme="minorHAnsi"/>
          <w:sz w:val="22"/>
          <w:szCs w:val="22"/>
        </w:rPr>
        <w:t xml:space="preserve">jších </w:t>
      </w:r>
      <w:r w:rsidR="0019517B" w:rsidRPr="004A4DF8">
        <w:rPr>
          <w:rFonts w:asciiTheme="minorHAnsi" w:hAnsiTheme="minorHAnsi" w:cstheme="minorHAnsi"/>
          <w:sz w:val="22"/>
          <w:szCs w:val="22"/>
        </w:rPr>
        <w:t xml:space="preserve">předpisů (dále jen „ZVZ“), </w:t>
      </w:r>
      <w:r w:rsidR="009E5A0F" w:rsidRPr="004A4DF8">
        <w:rPr>
          <w:rFonts w:asciiTheme="minorHAnsi" w:hAnsiTheme="minorHAnsi" w:cstheme="minorHAnsi"/>
          <w:sz w:val="22"/>
          <w:szCs w:val="22"/>
        </w:rPr>
        <w:t>tzn., prohlašuje</w:t>
      </w:r>
      <w:r w:rsidR="00816957" w:rsidRPr="004A4DF8">
        <w:rPr>
          <w:rFonts w:asciiTheme="minorHAnsi" w:hAnsiTheme="minorHAnsi" w:cstheme="minorHAnsi"/>
          <w:sz w:val="22"/>
          <w:szCs w:val="22"/>
        </w:rPr>
        <w:t>, že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>c) v posledních 3 letech nenaplnil skutkovou podstatu jednání nekalé soutěže formou podplácení podle zvláštního právního předpisu40),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d) vůči jeho majetku neprobíhá nebo v posledních 3 letech neproběhlo insolvenční řízení,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</w:t>
      </w:r>
      <w:r w:rsidR="000349CD" w:rsidRPr="004A4DF8">
        <w:rPr>
          <w:rFonts w:asciiTheme="minorHAnsi" w:hAnsiTheme="minorHAnsi" w:cstheme="minorHAnsi"/>
          <w:sz w:val="22"/>
          <w:szCs w:val="22"/>
        </w:rPr>
        <w:t>lnění veřejných zakázek a</w:t>
      </w: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k) nebyla </w:t>
      </w:r>
      <w:r w:rsidR="004A4DF8" w:rsidRPr="004A4DF8">
        <w:rPr>
          <w:rFonts w:asciiTheme="minorHAnsi" w:hAnsiTheme="minorHAnsi" w:cstheme="minorHAnsi"/>
          <w:sz w:val="22"/>
          <w:szCs w:val="22"/>
        </w:rPr>
        <w:t xml:space="preserve">mu </w:t>
      </w:r>
      <w:r w:rsidRPr="004A4DF8">
        <w:rPr>
          <w:rFonts w:asciiTheme="minorHAnsi" w:hAnsiTheme="minorHAnsi" w:cstheme="minorHAnsi"/>
          <w:sz w:val="22"/>
          <w:szCs w:val="22"/>
        </w:rPr>
        <w:t>v posledních třech letech pravomocně uložena pokuta za umožnění výkonu nelegální práce podle zvláštního právního předpisu.</w:t>
      </w:r>
    </w:p>
    <w:p w:rsidR="00816957" w:rsidRPr="004A4DF8" w:rsidRDefault="00816957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….. dne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……………</w:t>
      </w: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A4DF8" w:rsidRPr="004A4DF8" w:rsidRDefault="004A4DF8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2A" w:rsidRDefault="0006672A" w:rsidP="00B1509B">
      <w:r>
        <w:separator/>
      </w:r>
    </w:p>
  </w:endnote>
  <w:endnote w:type="continuationSeparator" w:id="0">
    <w:p w:rsidR="0006672A" w:rsidRDefault="0006672A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4C4DE2" w:rsidP="00B1509B">
    <w:pPr>
      <w:pStyle w:val="Zpat"/>
      <w:jc w:val="right"/>
      <w:rPr>
        <w:noProof/>
      </w:rPr>
    </w:pPr>
  </w:p>
  <w:p w:rsidR="004C4DE2" w:rsidRPr="001E2E93" w:rsidRDefault="00E31C6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A062EF">
      <w:rPr>
        <w:rFonts w:ascii="Century Gothic" w:hAnsi="Century Gothic"/>
        <w:noProof/>
        <w:sz w:val="20"/>
        <w:szCs w:val="20"/>
      </w:rPr>
      <w:t>3</w:t>
    </w:r>
    <w:r w:rsidRPr="00F635ED">
      <w:rPr>
        <w:rFonts w:ascii="Century Gothic" w:hAnsi="Century Gothic"/>
        <w:sz w:val="20"/>
        <w:szCs w:val="20"/>
      </w:rPr>
      <w:fldChar w:fldCharType="end"/>
    </w:r>
    <w:r w:rsidR="004C4DE2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4C4DE2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A062EF">
      <w:rPr>
        <w:rFonts w:ascii="Century Gothic" w:hAnsi="Century Gothic"/>
        <w:noProof/>
        <w:sz w:val="20"/>
        <w:szCs w:val="20"/>
      </w:rPr>
      <w:t>3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2A" w:rsidRDefault="0006672A" w:rsidP="00B1509B">
      <w:r>
        <w:separator/>
      </w:r>
    </w:p>
  </w:footnote>
  <w:footnote w:type="continuationSeparator" w:id="0">
    <w:p w:rsidR="0006672A" w:rsidRDefault="0006672A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3F1860" w:rsidP="003F1860">
    <w:pPr>
      <w:pStyle w:val="Zhlav"/>
      <w:jc w:val="both"/>
      <w:rPr>
        <w:rFonts w:asciiTheme="minorHAnsi" w:hAnsiTheme="minorHAnsi"/>
        <w:noProof/>
        <w:sz w:val="22"/>
        <w:szCs w:val="22"/>
      </w:rPr>
    </w:pPr>
    <w:r w:rsidRPr="003F1860">
      <w:rPr>
        <w:rFonts w:asciiTheme="minorHAnsi" w:hAnsiTheme="minorHAnsi"/>
        <w:noProof/>
        <w:sz w:val="22"/>
        <w:szCs w:val="22"/>
      </w:rPr>
      <w:t>Příloha č. 3</w:t>
    </w:r>
  </w:p>
  <w:p w:rsidR="003F1860" w:rsidRPr="003F1860" w:rsidRDefault="003F1860" w:rsidP="003F1860">
    <w:pPr>
      <w:pStyle w:val="Zhlav"/>
      <w:jc w:val="both"/>
      <w:rPr>
        <w:rFonts w:asciiTheme="minorHAnsi" w:hAnsiTheme="minorHAnsi"/>
        <w:noProof/>
        <w:sz w:val="22"/>
        <w:szCs w:val="22"/>
      </w:rPr>
    </w:pPr>
  </w:p>
  <w:p w:rsidR="004C4DE2" w:rsidRDefault="003F1860" w:rsidP="003F1860">
    <w:pPr>
      <w:pStyle w:val="Zhlav"/>
      <w:jc w:val="center"/>
    </w:pPr>
    <w:r w:rsidRPr="004A4DF8">
      <w:rPr>
        <w:noProof/>
      </w:rPr>
      <w:drawing>
        <wp:inline distT="0" distB="0" distL="0" distR="0" wp14:anchorId="01DA7B28" wp14:editId="35B3583E">
          <wp:extent cx="3781425" cy="790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65ADD"/>
    <w:rsid w:val="0006672A"/>
    <w:rsid w:val="00077FD5"/>
    <w:rsid w:val="0009422E"/>
    <w:rsid w:val="00095F58"/>
    <w:rsid w:val="000B7FE1"/>
    <w:rsid w:val="000D3D66"/>
    <w:rsid w:val="000F16AF"/>
    <w:rsid w:val="00104CE9"/>
    <w:rsid w:val="0011723F"/>
    <w:rsid w:val="00120320"/>
    <w:rsid w:val="00136DE0"/>
    <w:rsid w:val="00174416"/>
    <w:rsid w:val="00182FA5"/>
    <w:rsid w:val="00185714"/>
    <w:rsid w:val="0019517B"/>
    <w:rsid w:val="001A1F82"/>
    <w:rsid w:val="001D4383"/>
    <w:rsid w:val="001E2E93"/>
    <w:rsid w:val="002033D9"/>
    <w:rsid w:val="00205340"/>
    <w:rsid w:val="00230CF7"/>
    <w:rsid w:val="002336CF"/>
    <w:rsid w:val="00250B59"/>
    <w:rsid w:val="00253D6D"/>
    <w:rsid w:val="00256FB2"/>
    <w:rsid w:val="0025799C"/>
    <w:rsid w:val="00262971"/>
    <w:rsid w:val="00327440"/>
    <w:rsid w:val="003437D7"/>
    <w:rsid w:val="0039542F"/>
    <w:rsid w:val="00395D5E"/>
    <w:rsid w:val="003B6AD7"/>
    <w:rsid w:val="003E10AE"/>
    <w:rsid w:val="003F1860"/>
    <w:rsid w:val="00414574"/>
    <w:rsid w:val="0043650A"/>
    <w:rsid w:val="00437867"/>
    <w:rsid w:val="00464D8A"/>
    <w:rsid w:val="00485031"/>
    <w:rsid w:val="004A4DF8"/>
    <w:rsid w:val="004C3585"/>
    <w:rsid w:val="004C4DE2"/>
    <w:rsid w:val="004D1766"/>
    <w:rsid w:val="00506D5A"/>
    <w:rsid w:val="0053287A"/>
    <w:rsid w:val="00543CAA"/>
    <w:rsid w:val="00565868"/>
    <w:rsid w:val="0059490F"/>
    <w:rsid w:val="006008E3"/>
    <w:rsid w:val="00645C53"/>
    <w:rsid w:val="0065759D"/>
    <w:rsid w:val="00660BA9"/>
    <w:rsid w:val="006768FD"/>
    <w:rsid w:val="006A055C"/>
    <w:rsid w:val="006C5434"/>
    <w:rsid w:val="006C5CA0"/>
    <w:rsid w:val="006D334D"/>
    <w:rsid w:val="006E3D83"/>
    <w:rsid w:val="007556F2"/>
    <w:rsid w:val="0079053A"/>
    <w:rsid w:val="007A697D"/>
    <w:rsid w:val="00816957"/>
    <w:rsid w:val="00846CF1"/>
    <w:rsid w:val="00855899"/>
    <w:rsid w:val="0087525C"/>
    <w:rsid w:val="008773FC"/>
    <w:rsid w:val="00882AD6"/>
    <w:rsid w:val="008B6BCE"/>
    <w:rsid w:val="008D0114"/>
    <w:rsid w:val="0091172B"/>
    <w:rsid w:val="00933B1E"/>
    <w:rsid w:val="00966E4C"/>
    <w:rsid w:val="0097640B"/>
    <w:rsid w:val="009A253F"/>
    <w:rsid w:val="009E5A0F"/>
    <w:rsid w:val="00A062EF"/>
    <w:rsid w:val="00A07471"/>
    <w:rsid w:val="00A20279"/>
    <w:rsid w:val="00A239F5"/>
    <w:rsid w:val="00A8311D"/>
    <w:rsid w:val="00AA317C"/>
    <w:rsid w:val="00AD64DA"/>
    <w:rsid w:val="00B1509B"/>
    <w:rsid w:val="00B222A3"/>
    <w:rsid w:val="00B3795D"/>
    <w:rsid w:val="00B90FCE"/>
    <w:rsid w:val="00BB6F73"/>
    <w:rsid w:val="00BC5A76"/>
    <w:rsid w:val="00BD4C21"/>
    <w:rsid w:val="00BD5A07"/>
    <w:rsid w:val="00BE57D7"/>
    <w:rsid w:val="00C137EC"/>
    <w:rsid w:val="00C25566"/>
    <w:rsid w:val="00C37B86"/>
    <w:rsid w:val="00C65787"/>
    <w:rsid w:val="00C8227B"/>
    <w:rsid w:val="00D04928"/>
    <w:rsid w:val="00D251C6"/>
    <w:rsid w:val="00D42BCA"/>
    <w:rsid w:val="00D52F02"/>
    <w:rsid w:val="00DC197A"/>
    <w:rsid w:val="00DC7F50"/>
    <w:rsid w:val="00DE44FE"/>
    <w:rsid w:val="00DE7193"/>
    <w:rsid w:val="00E12A37"/>
    <w:rsid w:val="00E2074F"/>
    <w:rsid w:val="00E31C6D"/>
    <w:rsid w:val="00E4147E"/>
    <w:rsid w:val="00E50626"/>
    <w:rsid w:val="00E607D9"/>
    <w:rsid w:val="00EF7D41"/>
    <w:rsid w:val="00F07E5C"/>
    <w:rsid w:val="00F70941"/>
    <w:rsid w:val="00F71BF9"/>
    <w:rsid w:val="00F873F7"/>
    <w:rsid w:val="00F904E4"/>
    <w:rsid w:val="00F9662E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387923DF739F4C808E2532FCC1B2B5" ma:contentTypeVersion="0" ma:contentTypeDescription="Vytvoří nový dokument" ma:contentTypeScope="" ma:versionID="971a7e88ff6cbe5ee6131cf9f2ebd1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D42B8-D92D-415A-96E1-F89A76E8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D6C7-0A30-40F2-A92A-69CEB6F9670D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53A253-17C1-45AA-AF95-9D163BF64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Hana Janischová</cp:lastModifiedBy>
  <cp:revision>6</cp:revision>
  <cp:lastPrinted>2015-01-06T12:30:00Z</cp:lastPrinted>
  <dcterms:created xsi:type="dcterms:W3CDTF">2014-12-02T16:07:00Z</dcterms:created>
  <dcterms:modified xsi:type="dcterms:W3CDTF">2015-01-06T12:30:00Z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0x01010022387923DF739F4C808E2532FCC1B2B5</vt:lpwstr>
  </property>
</Properties>
</file>