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71" w:rsidRDefault="001C62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0FD">
        <w:t xml:space="preserve"> </w:t>
      </w:r>
    </w:p>
    <w:p w:rsidR="00A37F6B" w:rsidRDefault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1F04DD">
        <w:rPr>
          <w:b/>
          <w:sz w:val="28"/>
          <w:szCs w:val="28"/>
        </w:rPr>
        <w:t xml:space="preserve"> </w:t>
      </w:r>
      <w:r w:rsidR="00A014E2">
        <w:rPr>
          <w:b/>
          <w:sz w:val="28"/>
          <w:szCs w:val="28"/>
        </w:rPr>
        <w:t>2</w:t>
      </w:r>
    </w:p>
    <w:p w:rsidR="00A37F6B" w:rsidRPr="00A37F6B" w:rsidRDefault="00A37F6B" w:rsidP="00A3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TECHNICKÉ SPECIFIKACE </w:t>
      </w:r>
    </w:p>
    <w:p w:rsidR="00A37F6B" w:rsidRDefault="00A37F6B" w:rsidP="00A37F6B"/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6E039C" w:rsidRDefault="0085344E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NÁKUP KONVEKTOMATU</w:t>
      </w:r>
    </w:p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497F63" w:rsidRDefault="00A37F6B" w:rsidP="00A37F6B"/>
    <w:p w:rsidR="00A37F6B" w:rsidRPr="00497F63" w:rsidRDefault="00A37F6B" w:rsidP="00A37F6B"/>
    <w:p w:rsidR="00A37F6B" w:rsidRDefault="00A37F6B" w:rsidP="00A37F6B"/>
    <w:p w:rsidR="00A37F6B" w:rsidRDefault="00A37F6B" w:rsidP="00A37F6B">
      <w:pPr>
        <w:tabs>
          <w:tab w:val="left" w:pos="3360"/>
        </w:tabs>
      </w:pPr>
      <w:r>
        <w:tab/>
      </w:r>
    </w:p>
    <w:p w:rsidR="00A37F6B" w:rsidRDefault="00A37F6B" w:rsidP="00A37F6B">
      <w:pPr>
        <w:tabs>
          <w:tab w:val="left" w:pos="3360"/>
        </w:tabs>
      </w:pPr>
    </w:p>
    <w:p w:rsidR="00A37F6B" w:rsidRDefault="00A37F6B" w:rsidP="00A37F6B">
      <w:pPr>
        <w:tabs>
          <w:tab w:val="left" w:pos="3360"/>
        </w:tabs>
      </w:pPr>
    </w:p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2B129C" w:rsidRDefault="002B129C" w:rsidP="002B129C">
      <w:pPr>
        <w:tabs>
          <w:tab w:val="left" w:pos="6683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6237"/>
        <w:gridCol w:w="6095"/>
      </w:tblGrid>
      <w:tr w:rsidR="00A37F6B" w:rsidTr="00803F6A">
        <w:trPr>
          <w:cantSplit/>
        </w:trPr>
        <w:tc>
          <w:tcPr>
            <w:tcW w:w="14727" w:type="dxa"/>
            <w:gridSpan w:val="3"/>
          </w:tcPr>
          <w:p w:rsidR="00A37F6B" w:rsidRPr="00836E63" w:rsidRDefault="0085344E" w:rsidP="0085344E">
            <w:pPr>
              <w:pStyle w:val="Nadpis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KONVEKTOMATU</w:t>
            </w:r>
          </w:p>
        </w:tc>
      </w:tr>
      <w:tr w:rsidR="00A37F6B" w:rsidTr="00096C11">
        <w:trPr>
          <w:cantSplit/>
        </w:trPr>
        <w:tc>
          <w:tcPr>
            <w:tcW w:w="8632" w:type="dxa"/>
            <w:gridSpan w:val="2"/>
          </w:tcPr>
          <w:p w:rsidR="00A37F6B" w:rsidRDefault="00A37F6B" w:rsidP="002B129C">
            <w:pPr>
              <w:pStyle w:val="Nadpis6"/>
            </w:pPr>
            <w:r>
              <w:t>Požadavek zadavatele</w:t>
            </w:r>
          </w:p>
        </w:tc>
        <w:tc>
          <w:tcPr>
            <w:tcW w:w="6095" w:type="dxa"/>
          </w:tcPr>
          <w:p w:rsidR="00A37F6B" w:rsidRDefault="00A37F6B" w:rsidP="002B129C">
            <w:pPr>
              <w:pStyle w:val="Nadpis6"/>
            </w:pPr>
            <w:r>
              <w:t>Nabídka dodavatele</w:t>
            </w:r>
          </w:p>
        </w:tc>
      </w:tr>
      <w:tr w:rsidR="00A37F6B" w:rsidTr="00803F6A">
        <w:trPr>
          <w:cantSplit/>
        </w:trPr>
        <w:tc>
          <w:tcPr>
            <w:tcW w:w="14727" w:type="dxa"/>
            <w:gridSpan w:val="3"/>
          </w:tcPr>
          <w:p w:rsidR="00A37F6B" w:rsidRDefault="00A37F6B" w:rsidP="002B12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096C11">
        <w:trPr>
          <w:trHeight w:val="85"/>
        </w:trPr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>Počet kusů</w:t>
            </w:r>
            <w:r w:rsidR="009077E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</w:tcPr>
          <w:p w:rsidR="00A37F6B" w:rsidRDefault="0085344E" w:rsidP="002B129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095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A37F6B" w:rsidTr="00096C11">
        <w:tc>
          <w:tcPr>
            <w:tcW w:w="2395" w:type="dxa"/>
          </w:tcPr>
          <w:p w:rsidR="00A37F6B" w:rsidRDefault="00A37F6B" w:rsidP="009077EB">
            <w:pPr>
              <w:rPr>
                <w:rFonts w:cs="Arial"/>
              </w:rPr>
            </w:pPr>
            <w:r>
              <w:rPr>
                <w:rFonts w:cs="Arial"/>
              </w:rPr>
              <w:t>Stav</w:t>
            </w:r>
            <w:r w:rsidR="009077EB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:rsidR="00A37F6B" w:rsidRDefault="00E44F9F" w:rsidP="002B129C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  <w:r w:rsidR="00A37F6B">
              <w:rPr>
                <w:rFonts w:cs="Arial"/>
              </w:rPr>
              <w:t xml:space="preserve"> </w:t>
            </w:r>
          </w:p>
        </w:tc>
        <w:tc>
          <w:tcPr>
            <w:tcW w:w="6095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8F2561" w:rsidTr="00096C11">
        <w:tc>
          <w:tcPr>
            <w:tcW w:w="2395" w:type="dxa"/>
          </w:tcPr>
          <w:p w:rsidR="008F2561" w:rsidRDefault="008F2561" w:rsidP="002B129C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6237" w:type="dxa"/>
          </w:tcPr>
          <w:p w:rsidR="008F2561" w:rsidRDefault="0085344E" w:rsidP="00DA7E0E">
            <w:pPr>
              <w:rPr>
                <w:rFonts w:cs="Arial"/>
              </w:rPr>
            </w:pPr>
            <w:r>
              <w:rPr>
                <w:rFonts w:cs="Arial"/>
              </w:rPr>
              <w:t>KONVEKTOMAT - ELEKTRICKÝ</w:t>
            </w:r>
          </w:p>
        </w:tc>
        <w:tc>
          <w:tcPr>
            <w:tcW w:w="6095" w:type="dxa"/>
            <w:shd w:val="clear" w:color="auto" w:fill="FFFF99"/>
          </w:tcPr>
          <w:p w:rsidR="008F2561" w:rsidRDefault="008F2561" w:rsidP="002B129C">
            <w:pPr>
              <w:rPr>
                <w:rFonts w:cs="Arial"/>
              </w:rPr>
            </w:pPr>
          </w:p>
        </w:tc>
      </w:tr>
      <w:tr w:rsidR="00A37F6B" w:rsidTr="00096C11"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>Minimální záruční doba</w:t>
            </w:r>
            <w:r w:rsidR="009077E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</w:tcPr>
          <w:p w:rsidR="00A37F6B" w:rsidRDefault="00D45233" w:rsidP="002B129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37F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roky</w:t>
            </w:r>
            <w:r w:rsidR="00E44F9F">
              <w:rPr>
                <w:rFonts w:cs="Arial"/>
              </w:rPr>
              <w:t xml:space="preserve"> </w:t>
            </w:r>
          </w:p>
        </w:tc>
        <w:tc>
          <w:tcPr>
            <w:tcW w:w="6095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9077EB" w:rsidTr="00096C11">
        <w:trPr>
          <w:trHeight w:val="3711"/>
        </w:trPr>
        <w:tc>
          <w:tcPr>
            <w:tcW w:w="2395" w:type="dxa"/>
          </w:tcPr>
          <w:p w:rsidR="009077EB" w:rsidRDefault="009077EB" w:rsidP="009077EB">
            <w:pPr>
              <w:rPr>
                <w:rFonts w:cs="Arial"/>
              </w:rPr>
            </w:pPr>
            <w:bookmarkStart w:id="0" w:name="_Hlk478545937"/>
            <w:r>
              <w:rPr>
                <w:rFonts w:cs="Arial"/>
              </w:rPr>
              <w:t>Technické požadavky</w:t>
            </w:r>
          </w:p>
          <w:p w:rsidR="009077EB" w:rsidRDefault="009077EB" w:rsidP="009077EB">
            <w:pPr>
              <w:rPr>
                <w:rFonts w:cs="Arial"/>
              </w:rPr>
            </w:pPr>
          </w:p>
          <w:p w:rsidR="009077EB" w:rsidRDefault="009077EB" w:rsidP="009077EB">
            <w:pPr>
              <w:rPr>
                <w:rFonts w:cs="Arial"/>
              </w:rPr>
            </w:pPr>
          </w:p>
          <w:p w:rsidR="009077EB" w:rsidRDefault="009077EB" w:rsidP="009077EB">
            <w:pPr>
              <w:rPr>
                <w:rFonts w:cs="Arial"/>
              </w:rPr>
            </w:pPr>
          </w:p>
          <w:p w:rsidR="009077EB" w:rsidRDefault="009077EB" w:rsidP="009077EB">
            <w:pPr>
              <w:rPr>
                <w:rFonts w:cs="Arial"/>
              </w:rPr>
            </w:pPr>
            <w:r>
              <w:rPr>
                <w:rFonts w:cs="Arial"/>
              </w:rPr>
              <w:t>Režimy:</w:t>
            </w:r>
          </w:p>
          <w:p w:rsidR="009077EB" w:rsidRDefault="009077EB" w:rsidP="009077EB">
            <w:pPr>
              <w:rPr>
                <w:rFonts w:cs="Arial"/>
              </w:rPr>
            </w:pPr>
          </w:p>
          <w:p w:rsidR="009077EB" w:rsidRDefault="009077EB" w:rsidP="009077EB">
            <w:pPr>
              <w:rPr>
                <w:rFonts w:cs="Arial"/>
              </w:rPr>
            </w:pPr>
          </w:p>
          <w:p w:rsidR="009077EB" w:rsidRDefault="009077EB" w:rsidP="009077EB">
            <w:pPr>
              <w:rPr>
                <w:rFonts w:cs="Arial"/>
              </w:rPr>
            </w:pPr>
            <w:r>
              <w:rPr>
                <w:rFonts w:cs="Arial"/>
              </w:rPr>
              <w:t>Přednastavené režimy:</w:t>
            </w: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</w:p>
          <w:p w:rsidR="00350C4E" w:rsidRDefault="00350C4E" w:rsidP="009077EB">
            <w:pPr>
              <w:rPr>
                <w:rFonts w:cs="Arial"/>
              </w:rPr>
            </w:pPr>
            <w:r>
              <w:rPr>
                <w:rFonts w:cs="Arial"/>
              </w:rPr>
              <w:t>Provozní režimy:</w:t>
            </w:r>
          </w:p>
          <w:p w:rsidR="00350C4E" w:rsidRDefault="00350C4E" w:rsidP="009077EB">
            <w:pPr>
              <w:rPr>
                <w:rFonts w:cs="Arial"/>
              </w:rPr>
            </w:pPr>
          </w:p>
        </w:tc>
        <w:tc>
          <w:tcPr>
            <w:tcW w:w="6237" w:type="dxa"/>
          </w:tcPr>
          <w:p w:rsidR="009077EB" w:rsidRPr="00692AAD" w:rsidRDefault="009077EB" w:rsidP="009077EB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Elektrický konvektomat 6 x 1/1 GN  </w:t>
            </w:r>
          </w:p>
          <w:p w:rsidR="009077EB" w:rsidRPr="00803F6A" w:rsidRDefault="009077EB" w:rsidP="00996380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 w:rsidRPr="00803F6A">
              <w:rPr>
                <w:rFonts w:cs="Arial"/>
              </w:rPr>
              <w:t>s možností rozšíření kapacity</w:t>
            </w:r>
            <w:r w:rsidR="00803F6A" w:rsidRPr="00803F6A">
              <w:rPr>
                <w:rFonts w:cs="Arial"/>
              </w:rPr>
              <w:t xml:space="preserve"> </w:t>
            </w:r>
            <w:r w:rsidRPr="00803F6A">
              <w:rPr>
                <w:rFonts w:cs="Arial"/>
              </w:rPr>
              <w:t>na 12 x 1/1 GN</w:t>
            </w:r>
          </w:p>
          <w:p w:rsidR="009077EB" w:rsidRPr="00803F6A" w:rsidRDefault="009077EB" w:rsidP="005C4A0A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 w:rsidRPr="00803F6A">
              <w:rPr>
                <w:rFonts w:cs="Arial"/>
                <w:lang w:val="en-US"/>
              </w:rPr>
              <w:t xml:space="preserve">Rozměry: š. do 1000/ hl. do 810/ v. do 800mm </w:t>
            </w:r>
          </w:p>
          <w:p w:rsidR="009077EB" w:rsidRDefault="009077E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Příkon: max. 11 kW / 400 V</w:t>
            </w:r>
          </w:p>
          <w:p w:rsidR="009077EB" w:rsidRDefault="009077E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Manuální provoz</w:t>
            </w:r>
          </w:p>
          <w:p w:rsidR="009077EB" w:rsidRDefault="009077E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Provoz s přednastavenými režimy</w:t>
            </w:r>
          </w:p>
          <w:p w:rsidR="009077EB" w:rsidRDefault="009077E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Provoz podle vlastních </w:t>
            </w:r>
            <w:r w:rsidR="00952F41">
              <w:rPr>
                <w:rFonts w:cs="Arial"/>
                <w:lang w:val="en-US"/>
              </w:rPr>
              <w:t>program</w:t>
            </w:r>
          </w:p>
          <w:p w:rsidR="00952F41" w:rsidRDefault="00952F41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Maso</w:t>
            </w:r>
          </w:p>
          <w:p w:rsidR="00952F41" w:rsidRDefault="00952F41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Drůbež</w:t>
            </w:r>
          </w:p>
          <w:p w:rsidR="00952F41" w:rsidRDefault="00952F41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Ryby</w:t>
            </w:r>
          </w:p>
          <w:p w:rsidR="00952F41" w:rsidRDefault="00952F41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Pečivo</w:t>
            </w:r>
          </w:p>
          <w:p w:rsidR="00952F41" w:rsidRDefault="00952F41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Přílohy</w:t>
            </w:r>
          </w:p>
          <w:p w:rsidR="00952F41" w:rsidRDefault="00952F41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Noční úpravy / vaření + pečení</w:t>
            </w:r>
          </w:p>
          <w:p w:rsidR="00952F41" w:rsidRPr="00803F6A" w:rsidRDefault="00952F41" w:rsidP="00007655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 w:rsidRPr="00803F6A">
              <w:rPr>
                <w:rFonts w:cs="Arial"/>
                <w:lang w:val="en-US"/>
              </w:rPr>
              <w:t>Regenerace s využitím regulace času</w:t>
            </w:r>
            <w:r w:rsidR="00803F6A" w:rsidRPr="00803F6A">
              <w:rPr>
                <w:rFonts w:cs="Arial"/>
                <w:lang w:val="en-US"/>
              </w:rPr>
              <w:t xml:space="preserve"> </w:t>
            </w:r>
            <w:r w:rsidR="00350C4E" w:rsidRPr="00803F6A">
              <w:rPr>
                <w:rFonts w:cs="Arial"/>
                <w:lang w:val="en-US"/>
              </w:rPr>
              <w:t>úprav v jednotlivých vsuvech přístroje,</w:t>
            </w:r>
            <w:r w:rsidR="00803F6A" w:rsidRPr="00803F6A">
              <w:rPr>
                <w:rFonts w:cs="Arial"/>
                <w:lang w:val="en-US"/>
              </w:rPr>
              <w:t xml:space="preserve"> </w:t>
            </w:r>
            <w:r w:rsidR="00350C4E" w:rsidRPr="00803F6A">
              <w:rPr>
                <w:rFonts w:cs="Arial"/>
                <w:lang w:val="en-US"/>
              </w:rPr>
              <w:t>s automatický ohlášením</w:t>
            </w:r>
            <w:r w:rsidR="00803F6A" w:rsidRPr="00803F6A">
              <w:rPr>
                <w:rFonts w:cs="Arial"/>
                <w:lang w:val="en-US"/>
              </w:rPr>
              <w:t xml:space="preserve"> </w:t>
            </w:r>
            <w:r w:rsidR="00350C4E" w:rsidRPr="00803F6A">
              <w:rPr>
                <w:rFonts w:cs="Arial"/>
                <w:lang w:val="en-US"/>
              </w:rPr>
              <w:t>jednotlivých vsuvů</w:t>
            </w:r>
          </w:p>
          <w:p w:rsidR="00350C4E" w:rsidRDefault="00350C4E" w:rsidP="00350C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Pára 30°C – 130°C</w:t>
            </w:r>
          </w:p>
          <w:p w:rsidR="00350C4E" w:rsidRDefault="00350C4E" w:rsidP="00350C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Horký vzduch 30°C – 300°C</w:t>
            </w:r>
          </w:p>
          <w:p w:rsidR="00350C4E" w:rsidRDefault="00350C4E" w:rsidP="00350C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Kombinace horký vzduch a pára</w:t>
            </w:r>
            <w:r w:rsidR="00803F6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30°C – 250°C</w:t>
            </w:r>
          </w:p>
          <w:p w:rsidR="00350C4E" w:rsidRPr="009077EB" w:rsidRDefault="00350C4E" w:rsidP="00350C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Udržování</w:t>
            </w:r>
          </w:p>
        </w:tc>
        <w:tc>
          <w:tcPr>
            <w:tcW w:w="6095" w:type="dxa"/>
            <w:shd w:val="clear" w:color="auto" w:fill="FFFF99"/>
          </w:tcPr>
          <w:p w:rsidR="009077EB" w:rsidRDefault="009077EB" w:rsidP="009077EB">
            <w:pPr>
              <w:rPr>
                <w:rFonts w:cs="Arial"/>
              </w:rPr>
            </w:pPr>
          </w:p>
        </w:tc>
      </w:tr>
      <w:tr w:rsidR="009077EB" w:rsidTr="00096C11">
        <w:trPr>
          <w:trHeight w:val="1838"/>
        </w:trPr>
        <w:tc>
          <w:tcPr>
            <w:tcW w:w="2395" w:type="dxa"/>
          </w:tcPr>
          <w:p w:rsidR="009077EB" w:rsidRDefault="00803F6A" w:rsidP="009077EB">
            <w:pPr>
              <w:rPr>
                <w:rFonts w:cs="Arial"/>
              </w:rPr>
            </w:pPr>
            <w:bookmarkStart w:id="1" w:name="_Hlk478545963"/>
            <w:bookmarkEnd w:id="0"/>
            <w:r>
              <w:rPr>
                <w:rFonts w:cs="Arial"/>
              </w:rPr>
              <w:lastRenderedPageBreak/>
              <w:t>Funkce přístroje:</w:t>
            </w:r>
          </w:p>
        </w:tc>
        <w:tc>
          <w:tcPr>
            <w:tcW w:w="6237" w:type="dxa"/>
          </w:tcPr>
          <w:p w:rsidR="009077EB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Intuitivní ovládání přístroje pomocí unikátního dotykového displeje (vše v češtině)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Automatické rozpoznání vkládaného množství potraviny a při-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způsobení varného procesu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Přesné vyčíslení spotřeby energie a vody po každé tepelné úpravě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Systém automatické a plynulé regulace a měření vlhkosti s odvo-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dem vlhkosti dle druhu použitých surovin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Zapařování při 30°C – 250°C v horkém vzduchu nebo kombinaci</w:t>
            </w:r>
          </w:p>
          <w:p w:rsidR="00803F6A" w:rsidRDefault="00803F6A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Plnohodnotná funkce pece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Rozšířené funkce zapařování s nastavitelnou hodnotou vlhkosti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Šest programovatelných rychlostí proudění vzduchu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Dynamická výroba páry se zpětným získáváním tepla a řídící 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jednotka množství páry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Sonda teploty jádra s minimálně 4 měřícími zónami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Možnost uložení až 350 programů s 20 kroky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Videonávod k obsluze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Předehřátí, zchlazení, příprava ideálního klima u jednotliv. funkcí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Režim udržování pro zajištění kvality pokrmu až po servírování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Automatické zchlazení výparů v odpadním systému přístroje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Funkce skeneru s načítáním čárových kódů pro automatizaci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varných procesů</w:t>
            </w:r>
          </w:p>
          <w:p w:rsidR="006365CB" w:rsidRDefault="006365CB" w:rsidP="009077E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Možnost poloviční spotřeby energie</w:t>
            </w:r>
          </w:p>
          <w:p w:rsidR="006365CB" w:rsidRDefault="006365CB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Napojení pro optimalizaci spotřeby el. energie</w:t>
            </w:r>
          </w:p>
          <w:p w:rsidR="006365CB" w:rsidRDefault="006365CB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HACCP – mezipaměť a výstup přes USB (za 30 denní období)</w:t>
            </w:r>
          </w:p>
          <w:p w:rsidR="005950DC" w:rsidRDefault="006365CB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</w:t>
            </w:r>
            <w:r w:rsidR="005950DC">
              <w:rPr>
                <w:rFonts w:cs="Arial"/>
                <w:lang w:val="en-US"/>
              </w:rPr>
              <w:t>matický system čištění s možností nastavení na čištění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bez ohledu (například v noci)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Tepelná úprava DELTA-T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Automatická předvolba času spuštění přístroje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Bezpečnostní parní system, odtah páry z varné komory na konci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procesu</w:t>
            </w:r>
          </w:p>
          <w:p w:rsidR="00803F6A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Běh ventilátoru nezávislý na topném tělese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Funkce zapaření vnitřního prostoru s prodlevou v běhu ventilátoru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Možnost blokace přednastavených úprav proti zneužití 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(přepsání, vymazání)</w:t>
            </w:r>
          </w:p>
          <w:p w:rsidR="005950DC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Při automatickém čištění spotřeba vody max. 35 litrů na 1 cyklus</w:t>
            </w:r>
          </w:p>
          <w:p w:rsidR="005950DC" w:rsidRPr="009077EB" w:rsidRDefault="005950DC" w:rsidP="006365CB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Autodiagnostický systém</w:t>
            </w:r>
          </w:p>
        </w:tc>
        <w:tc>
          <w:tcPr>
            <w:tcW w:w="6095" w:type="dxa"/>
            <w:shd w:val="clear" w:color="auto" w:fill="FFFF99"/>
          </w:tcPr>
          <w:p w:rsidR="009077EB" w:rsidRDefault="009077EB" w:rsidP="009077EB">
            <w:pPr>
              <w:rPr>
                <w:rFonts w:cs="Arial"/>
              </w:rPr>
            </w:pPr>
          </w:p>
        </w:tc>
      </w:tr>
      <w:bookmarkEnd w:id="1"/>
      <w:tr w:rsidR="009077EB" w:rsidTr="005A1C2B">
        <w:trPr>
          <w:trHeight w:val="3539"/>
        </w:trPr>
        <w:tc>
          <w:tcPr>
            <w:tcW w:w="2395" w:type="dxa"/>
          </w:tcPr>
          <w:p w:rsidR="009077EB" w:rsidRDefault="009077EB" w:rsidP="009077E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Vybavení</w:t>
            </w:r>
            <w:r w:rsidR="005950DC">
              <w:rPr>
                <w:rFonts w:cs="Arial"/>
              </w:rPr>
              <w:t xml:space="preserve"> přístroje</w:t>
            </w:r>
            <w:r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:rsidR="009077EB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Hlavní vypínač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Hygienické dveře varného prostoru s trojitým izolačním zasklením 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 aretací polohy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Sonda teploty jádra s min. 4 měřícími zónami s automatickou 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korekcí chybného vpichu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Systém příčných vsunů pro snadnou a bezpečnou manipulaci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Bezpečnostní termostat přehřátí komory</w:t>
            </w:r>
          </w:p>
          <w:p w:rsidR="005950DC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Integrovaná ruční sprcha s automatickým navíjením, integrovaná funkce uzavření vody a plynuléo dávková vody</w:t>
            </w:r>
          </w:p>
          <w:p w:rsidR="00096C11" w:rsidRDefault="005950DC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Výkyvný krycí</w:t>
            </w:r>
            <w:r w:rsidR="00096C11">
              <w:rPr>
                <w:rFonts w:cs="Arial"/>
                <w:lang w:val="en-US"/>
              </w:rPr>
              <w:t xml:space="preserve"> plech ventilátoru s rychlouzávěry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Integrovaná brzda ventilátoru pro bezpečnost obsluhy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Automatická reverzace ventilátoru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Integrovaný odlučovač tuků pro odstranění čištění tukových filtrů a tím zlepšení chuťových kvalit připravovaných pokrmů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Klika s jednorukým ovládám s funkcí blokování, s uzavřením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při doražení dveří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Bezdotykový koncový spínač dveří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Vnější material nerez (1.4301), vnitřní komora z materiálu 1.4404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Možnost navýšení kapacity použitím speciálních plechů 530x540mm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Možnost navýšení capacity konvetkomatu při regeneraci použitím GN 2/1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Vsuny ve tvaru U s vybráním pro usnadnění vkládání GN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Hygienicky provedený, bezespárový vnitřní prostor přístroje, který zajistí snadné provádění sanitace přístroje, se zaoblenými hranami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Vnitřní halogenové osvětlení odolné proti teplotním šokům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Tepelná izolace přístroje musí být provedena podle nejnovějších předpisů (technické předpisy pro nebezpečné látky, směrnice 97/69/EG nebo Evropské komise) ze sklotextilní plsti</w:t>
            </w:r>
          </w:p>
          <w:p w:rsidR="00096C11" w:rsidRDefault="00096C11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Dotykové tepl</w:t>
            </w:r>
            <w:r w:rsidR="005A1C2B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max.70°C při hodin</w:t>
            </w:r>
            <w:r w:rsidR="005A1C2B">
              <w:rPr>
                <w:rFonts w:cs="Arial"/>
                <w:lang w:val="en-US"/>
              </w:rPr>
              <w:t>ovém</w:t>
            </w:r>
            <w:r>
              <w:rPr>
                <w:rFonts w:cs="Arial"/>
                <w:lang w:val="en-US"/>
              </w:rPr>
              <w:t xml:space="preserve"> provozu s teplotou 270°C</w:t>
            </w:r>
          </w:p>
          <w:p w:rsidR="005A1C2B" w:rsidRDefault="005A1C2B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Možnost propojení se stolním PC pomocí rozhraní</w:t>
            </w:r>
          </w:p>
          <w:p w:rsidR="005A1C2B" w:rsidRDefault="005A1C2B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Tříúrovňové automatické mytí komory s individuálním přizpůsobením dle znečištění komory, uzavřený čisticí cyklus zajišťující nižší spotřebu energie a vody, použití speciálních kartuší uzavřených v ochranném voskovém filmu pro zamezení přímého kontaktu uživatele s prostředkem a bez nutnosti dávkování</w:t>
            </w:r>
          </w:p>
          <w:p w:rsidR="009077EB" w:rsidRPr="0024202B" w:rsidRDefault="005A1C2B" w:rsidP="009077EB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Nápověda v českém jazyce</w:t>
            </w:r>
          </w:p>
        </w:tc>
        <w:tc>
          <w:tcPr>
            <w:tcW w:w="6095" w:type="dxa"/>
            <w:shd w:val="clear" w:color="auto" w:fill="FFFF99"/>
          </w:tcPr>
          <w:p w:rsidR="009077EB" w:rsidRDefault="009077EB" w:rsidP="009077EB">
            <w:pPr>
              <w:rPr>
                <w:rFonts w:cs="Arial"/>
              </w:rPr>
            </w:pPr>
          </w:p>
        </w:tc>
      </w:tr>
      <w:tr w:rsidR="009077EB" w:rsidTr="00EC3F6D">
        <w:trPr>
          <w:trHeight w:val="1947"/>
        </w:trPr>
        <w:tc>
          <w:tcPr>
            <w:tcW w:w="2395" w:type="dxa"/>
          </w:tcPr>
          <w:p w:rsidR="009077EB" w:rsidRDefault="005A1C2B" w:rsidP="005A1C2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Příslušenství</w:t>
            </w:r>
            <w:r w:rsidR="009077EB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:rsidR="009077EB" w:rsidRDefault="005A1C2B" w:rsidP="009077EB">
            <w:pPr>
              <w:rPr>
                <w:rFonts w:cs="Arial"/>
              </w:rPr>
            </w:pPr>
            <w:r>
              <w:rPr>
                <w:rFonts w:cs="Arial"/>
              </w:rPr>
              <w:t>Levé otevírání dveří 6.1</w:t>
            </w:r>
          </w:p>
          <w:p w:rsidR="005A1C2B" w:rsidRDefault="005A1C2B" w:rsidP="009077EB">
            <w:pPr>
              <w:rPr>
                <w:rFonts w:cs="Arial"/>
              </w:rPr>
            </w:pPr>
            <w:r>
              <w:rPr>
                <w:rFonts w:cs="Arial"/>
              </w:rPr>
              <w:t>Podestavba pro konvektomat 6.1 (850mm)</w:t>
            </w:r>
          </w:p>
          <w:p w:rsidR="005A1C2B" w:rsidRDefault="005A1C2B" w:rsidP="009077EB">
            <w:pPr>
              <w:rPr>
                <w:rFonts w:cs="Arial"/>
              </w:rPr>
            </w:pPr>
            <w:r>
              <w:rPr>
                <w:rFonts w:cs="Arial"/>
              </w:rPr>
              <w:t>Vsuny 2/1 – pro rozšíření kapacity při regeneraci na 12 x GN 1/1 nebo 6 x GN 2/1</w:t>
            </w:r>
          </w:p>
          <w:p w:rsidR="005A1C2B" w:rsidRDefault="005A1C2B" w:rsidP="009077EB">
            <w:pPr>
              <w:rPr>
                <w:rFonts w:cs="Arial"/>
              </w:rPr>
            </w:pPr>
            <w:r>
              <w:rPr>
                <w:rFonts w:cs="Arial"/>
              </w:rPr>
              <w:t>Kompletní filtr BRITA Purity C 300 Quell ST</w:t>
            </w:r>
          </w:p>
          <w:p w:rsidR="005A1C2B" w:rsidRDefault="005A1C2B" w:rsidP="009077EB">
            <w:pPr>
              <w:rPr>
                <w:rFonts w:cs="Arial"/>
              </w:rPr>
            </w:pPr>
            <w:r>
              <w:rPr>
                <w:rFonts w:cs="Arial"/>
              </w:rPr>
              <w:t>Sada gastronádob v hodnotě 15.000,- v minimálním množství 15ks</w:t>
            </w:r>
          </w:p>
          <w:p w:rsidR="005A1C2B" w:rsidRPr="00836E63" w:rsidRDefault="005A1C2B" w:rsidP="009077EB">
            <w:pPr>
              <w:rPr>
                <w:rFonts w:cs="Arial"/>
              </w:rPr>
            </w:pPr>
          </w:p>
        </w:tc>
        <w:tc>
          <w:tcPr>
            <w:tcW w:w="6095" w:type="dxa"/>
            <w:shd w:val="clear" w:color="auto" w:fill="FFFF99"/>
          </w:tcPr>
          <w:p w:rsidR="009077EB" w:rsidRDefault="009077EB" w:rsidP="009077EB">
            <w:pPr>
              <w:rPr>
                <w:rFonts w:cs="Arial"/>
              </w:rPr>
            </w:pPr>
          </w:p>
        </w:tc>
      </w:tr>
      <w:tr w:rsidR="009077EB" w:rsidTr="00096C11">
        <w:tc>
          <w:tcPr>
            <w:tcW w:w="2395" w:type="dxa"/>
          </w:tcPr>
          <w:p w:rsidR="009077EB" w:rsidRDefault="009077EB" w:rsidP="009077EB">
            <w:pPr>
              <w:rPr>
                <w:rFonts w:cs="Arial"/>
              </w:rPr>
            </w:pPr>
            <w:r>
              <w:rPr>
                <w:rFonts w:cs="Arial"/>
              </w:rPr>
              <w:t>Další požadavky:</w:t>
            </w:r>
          </w:p>
        </w:tc>
        <w:tc>
          <w:tcPr>
            <w:tcW w:w="6237" w:type="dxa"/>
          </w:tcPr>
          <w:p w:rsidR="009077EB" w:rsidRDefault="009077EB" w:rsidP="009077EB">
            <w:pPr>
              <w:rPr>
                <w:rFonts w:cs="Arial"/>
              </w:rPr>
            </w:pPr>
            <w:bookmarkStart w:id="2" w:name="_GoBack"/>
            <w:bookmarkEnd w:id="2"/>
            <w:r>
              <w:rPr>
                <w:rFonts w:cs="Arial"/>
              </w:rPr>
              <w:t xml:space="preserve">Doprava na místo určení, instalace a zprovoznění, zaučení obsluhy </w:t>
            </w:r>
          </w:p>
        </w:tc>
        <w:tc>
          <w:tcPr>
            <w:tcW w:w="6095" w:type="dxa"/>
            <w:shd w:val="clear" w:color="auto" w:fill="FFFF99"/>
          </w:tcPr>
          <w:p w:rsidR="009077EB" w:rsidRDefault="009077EB" w:rsidP="009077EB">
            <w:pPr>
              <w:rPr>
                <w:rFonts w:cs="Arial"/>
              </w:rPr>
            </w:pPr>
          </w:p>
        </w:tc>
      </w:tr>
      <w:tr w:rsidR="009077EB" w:rsidTr="00096C11">
        <w:trPr>
          <w:trHeight w:val="438"/>
        </w:trPr>
        <w:tc>
          <w:tcPr>
            <w:tcW w:w="2395" w:type="dxa"/>
          </w:tcPr>
          <w:p w:rsidR="009077EB" w:rsidRDefault="009077EB" w:rsidP="009077EB">
            <w:pPr>
              <w:rPr>
                <w:rFonts w:cs="Arial"/>
              </w:rPr>
            </w:pPr>
            <w:r>
              <w:rPr>
                <w:rFonts w:cs="Arial"/>
              </w:rPr>
              <w:t xml:space="preserve">Umístění: </w:t>
            </w:r>
          </w:p>
        </w:tc>
        <w:tc>
          <w:tcPr>
            <w:tcW w:w="6237" w:type="dxa"/>
          </w:tcPr>
          <w:p w:rsidR="009077EB" w:rsidRDefault="009077EB" w:rsidP="009077EB">
            <w:pPr>
              <w:rPr>
                <w:rFonts w:cs="Arial"/>
              </w:rPr>
            </w:pPr>
            <w:r>
              <w:rPr>
                <w:rFonts w:cs="Arial"/>
              </w:rPr>
              <w:t>MŠ Mládežnická 6</w:t>
            </w:r>
          </w:p>
        </w:tc>
        <w:tc>
          <w:tcPr>
            <w:tcW w:w="6095" w:type="dxa"/>
            <w:shd w:val="clear" w:color="auto" w:fill="FFFF99"/>
          </w:tcPr>
          <w:p w:rsidR="009077EB" w:rsidRDefault="009077EB" w:rsidP="009077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9077EB" w:rsidRDefault="009077EB" w:rsidP="009077EB">
            <w:pPr>
              <w:jc w:val="center"/>
              <w:rPr>
                <w:rFonts w:cs="Arial"/>
              </w:rPr>
            </w:pPr>
          </w:p>
        </w:tc>
      </w:tr>
    </w:tbl>
    <w:p w:rsidR="00A37F6B" w:rsidRDefault="002B129C">
      <w:r>
        <w:br w:type="textWrapping" w:clear="all"/>
      </w:r>
    </w:p>
    <w:p w:rsidR="00DA7E0E" w:rsidRDefault="00DA7E0E"/>
    <w:p w:rsidR="00A37F6B" w:rsidRDefault="001F04DD">
      <w:r>
        <w:t xml:space="preserve">Cenová nabídka: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617"/>
      </w:tblGrid>
      <w:tr w:rsidR="009077EB" w:rsidTr="009077EB">
        <w:trPr>
          <w:cantSplit/>
        </w:trPr>
        <w:tc>
          <w:tcPr>
            <w:tcW w:w="6425" w:type="dxa"/>
          </w:tcPr>
          <w:p w:rsidR="009077EB" w:rsidRDefault="009077EB" w:rsidP="009077EB">
            <w:pPr>
              <w:tabs>
                <w:tab w:val="left" w:pos="4050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2617" w:type="dxa"/>
            <w:shd w:val="clear" w:color="auto" w:fill="FFFF99"/>
          </w:tcPr>
          <w:p w:rsidR="009077EB" w:rsidRDefault="009077EB" w:rsidP="009077EB">
            <w:pPr>
              <w:spacing w:before="40" w:after="40"/>
              <w:rPr>
                <w:rFonts w:cs="Arial"/>
              </w:rPr>
            </w:pPr>
          </w:p>
        </w:tc>
      </w:tr>
      <w:tr w:rsidR="009077EB" w:rsidTr="009077EB">
        <w:trPr>
          <w:cantSplit/>
        </w:trPr>
        <w:tc>
          <w:tcPr>
            <w:tcW w:w="6425" w:type="dxa"/>
          </w:tcPr>
          <w:p w:rsidR="009077EB" w:rsidRDefault="009077EB" w:rsidP="009077EB">
            <w:pPr>
              <w:tabs>
                <w:tab w:val="left" w:pos="4050"/>
              </w:tabs>
              <w:rPr>
                <w:b/>
                <w:bCs/>
              </w:rPr>
            </w:pPr>
            <w:r>
              <w:rPr>
                <w:b/>
                <w:bCs/>
              </w:rPr>
              <w:t>Hodnota DPH:</w:t>
            </w:r>
          </w:p>
        </w:tc>
        <w:tc>
          <w:tcPr>
            <w:tcW w:w="2617" w:type="dxa"/>
            <w:shd w:val="clear" w:color="auto" w:fill="FFFF99"/>
          </w:tcPr>
          <w:p w:rsidR="009077EB" w:rsidRDefault="009077EB" w:rsidP="009077EB">
            <w:pPr>
              <w:spacing w:before="40" w:after="40"/>
              <w:rPr>
                <w:rFonts w:cs="Arial"/>
              </w:rPr>
            </w:pPr>
          </w:p>
        </w:tc>
      </w:tr>
      <w:tr w:rsidR="009077EB" w:rsidTr="00E66D51">
        <w:trPr>
          <w:cantSplit/>
        </w:trPr>
        <w:tc>
          <w:tcPr>
            <w:tcW w:w="6425" w:type="dxa"/>
          </w:tcPr>
          <w:p w:rsidR="009077EB" w:rsidRDefault="009077EB" w:rsidP="009077EB">
            <w:pPr>
              <w:tabs>
                <w:tab w:val="left" w:pos="4050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cena včetně DPH:</w:t>
            </w:r>
          </w:p>
        </w:tc>
        <w:tc>
          <w:tcPr>
            <w:tcW w:w="2617" w:type="dxa"/>
            <w:shd w:val="clear" w:color="auto" w:fill="FFFF99"/>
          </w:tcPr>
          <w:p w:rsidR="009077EB" w:rsidRDefault="009077EB" w:rsidP="009077EB">
            <w:pPr>
              <w:spacing w:before="40" w:after="40"/>
              <w:rPr>
                <w:rFonts w:cs="Arial"/>
              </w:rPr>
            </w:pPr>
          </w:p>
        </w:tc>
      </w:tr>
    </w:tbl>
    <w:p w:rsidR="00A37F6B" w:rsidRDefault="00A37F6B" w:rsidP="002B129C"/>
    <w:sectPr w:rsidR="00A37F6B" w:rsidSect="00803F6A"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37" w:rsidRDefault="00E20637" w:rsidP="002B129C">
      <w:pPr>
        <w:spacing w:line="240" w:lineRule="auto"/>
      </w:pPr>
      <w:r>
        <w:separator/>
      </w:r>
    </w:p>
  </w:endnote>
  <w:endnote w:type="continuationSeparator" w:id="0">
    <w:p w:rsidR="00E20637" w:rsidRDefault="00E20637" w:rsidP="002B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37" w:rsidRDefault="00E20637" w:rsidP="002B129C">
      <w:pPr>
        <w:spacing w:line="240" w:lineRule="auto"/>
      </w:pPr>
      <w:r>
        <w:separator/>
      </w:r>
    </w:p>
  </w:footnote>
  <w:footnote w:type="continuationSeparator" w:id="0">
    <w:p w:rsidR="00E20637" w:rsidRDefault="00E20637" w:rsidP="002B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831"/>
    <w:multiLevelType w:val="hybridMultilevel"/>
    <w:tmpl w:val="9300FC10"/>
    <w:lvl w:ilvl="0" w:tplc="53D21608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16DA7"/>
    <w:multiLevelType w:val="hybridMultilevel"/>
    <w:tmpl w:val="2CE847B0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2BE6"/>
    <w:multiLevelType w:val="hybridMultilevel"/>
    <w:tmpl w:val="8DFC63BA"/>
    <w:lvl w:ilvl="0" w:tplc="2D6871DC">
      <w:start w:val="12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8B0"/>
    <w:multiLevelType w:val="hybridMultilevel"/>
    <w:tmpl w:val="35B6D946"/>
    <w:lvl w:ilvl="0" w:tplc="EF62211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7657A"/>
    <w:multiLevelType w:val="hybridMultilevel"/>
    <w:tmpl w:val="8BD4E62E"/>
    <w:lvl w:ilvl="0" w:tplc="12EEAE54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15"/>
        <w:sz w:val="26"/>
        <w:szCs w:val="26"/>
      </w:rPr>
    </w:lvl>
    <w:lvl w:ilvl="1" w:tplc="80C2017E">
      <w:start w:val="1"/>
      <w:numFmt w:val="lowerLetter"/>
      <w:lvlText w:val="%2.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14"/>
        <w:sz w:val="24"/>
        <w:szCs w:val="24"/>
      </w:rPr>
    </w:lvl>
    <w:lvl w:ilvl="2" w:tplc="8AE62EE6">
      <w:start w:val="1"/>
      <w:numFmt w:val="bullet"/>
      <w:lvlText w:val="•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50"/>
        <w:sz w:val="23"/>
        <w:szCs w:val="23"/>
      </w:rPr>
    </w:lvl>
    <w:lvl w:ilvl="3" w:tplc="8B20C698">
      <w:start w:val="1"/>
      <w:numFmt w:val="bullet"/>
      <w:lvlText w:val="•"/>
      <w:lvlJc w:val="left"/>
      <w:rPr>
        <w:rFonts w:hint="default"/>
      </w:rPr>
    </w:lvl>
    <w:lvl w:ilvl="4" w:tplc="63345530">
      <w:start w:val="1"/>
      <w:numFmt w:val="bullet"/>
      <w:lvlText w:val="•"/>
      <w:lvlJc w:val="left"/>
      <w:rPr>
        <w:rFonts w:hint="default"/>
      </w:rPr>
    </w:lvl>
    <w:lvl w:ilvl="5" w:tplc="9E522BB4">
      <w:start w:val="1"/>
      <w:numFmt w:val="bullet"/>
      <w:lvlText w:val="•"/>
      <w:lvlJc w:val="left"/>
      <w:rPr>
        <w:rFonts w:hint="default"/>
      </w:rPr>
    </w:lvl>
    <w:lvl w:ilvl="6" w:tplc="EA64C394">
      <w:start w:val="1"/>
      <w:numFmt w:val="bullet"/>
      <w:lvlText w:val="•"/>
      <w:lvlJc w:val="left"/>
      <w:rPr>
        <w:rFonts w:hint="default"/>
      </w:rPr>
    </w:lvl>
    <w:lvl w:ilvl="7" w:tplc="A37419EC">
      <w:start w:val="1"/>
      <w:numFmt w:val="bullet"/>
      <w:lvlText w:val="•"/>
      <w:lvlJc w:val="left"/>
      <w:rPr>
        <w:rFonts w:hint="default"/>
      </w:rPr>
    </w:lvl>
    <w:lvl w:ilvl="8" w:tplc="F81E4C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5F68E4"/>
    <w:multiLevelType w:val="hybridMultilevel"/>
    <w:tmpl w:val="5C7456E6"/>
    <w:lvl w:ilvl="0" w:tplc="BB1CB0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6A94"/>
    <w:multiLevelType w:val="hybridMultilevel"/>
    <w:tmpl w:val="10D068CA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886"/>
    <w:multiLevelType w:val="hybridMultilevel"/>
    <w:tmpl w:val="A1885712"/>
    <w:lvl w:ilvl="0" w:tplc="138C30FC">
      <w:start w:val="19"/>
      <w:numFmt w:val="bullet"/>
      <w:lvlText w:val="-"/>
      <w:lvlJc w:val="left"/>
      <w:pPr>
        <w:ind w:left="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B"/>
    <w:rsid w:val="000101C8"/>
    <w:rsid w:val="000135F2"/>
    <w:rsid w:val="00096C11"/>
    <w:rsid w:val="000D5725"/>
    <w:rsid w:val="00133153"/>
    <w:rsid w:val="00144190"/>
    <w:rsid w:val="00154998"/>
    <w:rsid w:val="00160585"/>
    <w:rsid w:val="00171170"/>
    <w:rsid w:val="001746A5"/>
    <w:rsid w:val="0018572D"/>
    <w:rsid w:val="001A0575"/>
    <w:rsid w:val="001A5FE1"/>
    <w:rsid w:val="001B5C7D"/>
    <w:rsid w:val="001C62BC"/>
    <w:rsid w:val="001F04DD"/>
    <w:rsid w:val="0024202B"/>
    <w:rsid w:val="002B129C"/>
    <w:rsid w:val="00313367"/>
    <w:rsid w:val="00330EAE"/>
    <w:rsid w:val="003415F0"/>
    <w:rsid w:val="00350C4E"/>
    <w:rsid w:val="003A1158"/>
    <w:rsid w:val="003B4D3C"/>
    <w:rsid w:val="003C0A71"/>
    <w:rsid w:val="004167F5"/>
    <w:rsid w:val="004F6F8E"/>
    <w:rsid w:val="00577A3C"/>
    <w:rsid w:val="005950DC"/>
    <w:rsid w:val="005A1C2B"/>
    <w:rsid w:val="006365CB"/>
    <w:rsid w:val="00646DEF"/>
    <w:rsid w:val="00692AAD"/>
    <w:rsid w:val="00705045"/>
    <w:rsid w:val="00763365"/>
    <w:rsid w:val="007B798E"/>
    <w:rsid w:val="00803F6A"/>
    <w:rsid w:val="00824F5B"/>
    <w:rsid w:val="00836405"/>
    <w:rsid w:val="00836E63"/>
    <w:rsid w:val="0085344E"/>
    <w:rsid w:val="008F2561"/>
    <w:rsid w:val="009077EB"/>
    <w:rsid w:val="00952F41"/>
    <w:rsid w:val="0095727E"/>
    <w:rsid w:val="009A7FC0"/>
    <w:rsid w:val="009F3395"/>
    <w:rsid w:val="00A014E2"/>
    <w:rsid w:val="00A0321C"/>
    <w:rsid w:val="00A15697"/>
    <w:rsid w:val="00A2232F"/>
    <w:rsid w:val="00A37F6B"/>
    <w:rsid w:val="00A9726C"/>
    <w:rsid w:val="00B46EA9"/>
    <w:rsid w:val="00BC4996"/>
    <w:rsid w:val="00BF620B"/>
    <w:rsid w:val="00C63D78"/>
    <w:rsid w:val="00C93E4D"/>
    <w:rsid w:val="00C965F6"/>
    <w:rsid w:val="00CA4213"/>
    <w:rsid w:val="00D45233"/>
    <w:rsid w:val="00DA7E0E"/>
    <w:rsid w:val="00DB1BBD"/>
    <w:rsid w:val="00DE5454"/>
    <w:rsid w:val="00E20637"/>
    <w:rsid w:val="00E233FE"/>
    <w:rsid w:val="00E44F9F"/>
    <w:rsid w:val="00E72E5D"/>
    <w:rsid w:val="00EC014E"/>
    <w:rsid w:val="00EC3F6D"/>
    <w:rsid w:val="00F20FB6"/>
    <w:rsid w:val="00F660FD"/>
    <w:rsid w:val="00F73F42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7C60"/>
  <w15:docId w15:val="{4DAA1605-36D1-487C-8C3A-F57DFB3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7D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2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B47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B12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29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2B12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2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7C29-5945-4AD1-84B8-0FAB1CD9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NTB-SEKRETARIAT</cp:lastModifiedBy>
  <cp:revision>9</cp:revision>
  <cp:lastPrinted>2017-04-07T07:35:00Z</cp:lastPrinted>
  <dcterms:created xsi:type="dcterms:W3CDTF">2017-03-29T07:56:00Z</dcterms:created>
  <dcterms:modified xsi:type="dcterms:W3CDTF">2017-04-07T07:35:00Z</dcterms:modified>
</cp:coreProperties>
</file>