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737"/>
        <w:gridCol w:w="1102"/>
        <w:gridCol w:w="2914"/>
        <w:gridCol w:w="181"/>
        <w:gridCol w:w="181"/>
        <w:gridCol w:w="1155"/>
        <w:gridCol w:w="1022"/>
      </w:tblGrid>
      <w:tr w:rsidR="00984459" w:rsidRPr="00984459" w:rsidTr="00984459">
        <w:trPr>
          <w:trHeight w:val="30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ind w:firstLineChars="700" w:firstLine="126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OBJEDNÁVKA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984459" w:rsidRPr="00984459" w:rsidTr="00984459">
        <w:trPr>
          <w:trHeight w:val="30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9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číslo: </w:t>
            </w:r>
            <w:r w:rsidRPr="0098445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2026/046</w:t>
            </w:r>
          </w:p>
        </w:tc>
        <w:tc>
          <w:tcPr>
            <w:tcW w:w="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ze dne: </w:t>
            </w:r>
            <w:proofErr w:type="gramStart"/>
            <w:r w:rsidRPr="0098445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29.09.2026</w:t>
            </w:r>
            <w:proofErr w:type="gramEnd"/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984459" w:rsidRPr="00984459" w:rsidTr="00984459">
        <w:trPr>
          <w:trHeight w:val="30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cs-CZ"/>
              </w:rPr>
              <w:t>ODBĚRATEL: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984459" w:rsidRPr="00984459" w:rsidTr="00984459">
        <w:trPr>
          <w:trHeight w:val="302"/>
        </w:trPr>
        <w:tc>
          <w:tcPr>
            <w:tcW w:w="410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 xml:space="preserve">Kancelář architektury města Karlovy Vary </w:t>
            </w:r>
            <w:proofErr w:type="spellStart"/>
            <w:proofErr w:type="gramStart"/>
            <w:r w:rsidRPr="0098445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p.o</w:t>
            </w:r>
            <w:proofErr w:type="spellEnd"/>
            <w:r w:rsidRPr="0098445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.</w:t>
            </w:r>
            <w:proofErr w:type="gramEnd"/>
          </w:p>
        </w:tc>
        <w:tc>
          <w:tcPr>
            <w:tcW w:w="309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cs-CZ"/>
              </w:rPr>
              <w:t>Fakturační adresa:</w:t>
            </w:r>
          </w:p>
        </w:tc>
        <w:tc>
          <w:tcPr>
            <w:tcW w:w="1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984459" w:rsidRPr="00984459" w:rsidTr="00984459">
        <w:trPr>
          <w:trHeight w:val="302"/>
        </w:trPr>
        <w:tc>
          <w:tcPr>
            <w:tcW w:w="300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Moskevská 2035/21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Moskevská 2035/21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984459" w:rsidRPr="00984459" w:rsidTr="00984459">
        <w:trPr>
          <w:trHeight w:val="302"/>
        </w:trPr>
        <w:tc>
          <w:tcPr>
            <w:tcW w:w="300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360 01 Karlovy Vary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360 01 Karlovy Vary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984459" w:rsidRPr="00984459" w:rsidTr="00984459">
        <w:trPr>
          <w:trHeight w:val="302"/>
        </w:trPr>
        <w:tc>
          <w:tcPr>
            <w:tcW w:w="300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IČO: 06968155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Způsob platby: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převodním příkazem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984459" w:rsidRPr="00984459" w:rsidTr="00984459">
        <w:trPr>
          <w:trHeight w:val="302"/>
        </w:trPr>
        <w:tc>
          <w:tcPr>
            <w:tcW w:w="300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DIČ: Nejsme plátci DPH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Splatnost faktury:                 21 dní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984459" w:rsidRPr="00984459" w:rsidTr="00984459">
        <w:trPr>
          <w:trHeight w:val="302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2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 xml:space="preserve">Termín a způsob dodání: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984459" w:rsidRPr="00984459" w:rsidTr="00984459">
        <w:trPr>
          <w:trHeight w:val="302"/>
        </w:trPr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cs-CZ"/>
              </w:rPr>
              <w:t>Bankovní spojení: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09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cs-CZ"/>
              </w:rPr>
              <w:t>Doručovací adresa: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984459" w:rsidRPr="00984459" w:rsidTr="00984459">
        <w:trPr>
          <w:trHeight w:val="302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banka: Česká spořitelna </w:t>
            </w: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a.s.</w:t>
            </w:r>
          </w:p>
        </w:tc>
        <w:tc>
          <w:tcPr>
            <w:tcW w:w="7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142875</wp:posOffset>
                      </wp:positionV>
                      <wp:extent cx="180975" cy="266700"/>
                      <wp:effectExtent l="0" t="0" r="0" b="0"/>
                      <wp:wrapNone/>
                      <wp:docPr id="2" name="Textové pole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0C5FF9E-C7CB-4807-A046-8E5D75F4483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48A81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2" o:spid="_x0000_s1026" type="#_x0000_t202" style="position:absolute;margin-left:0;margin-top:11.25pt;width:14.2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" filled="f" stroked="f">
                      <v:textbox style="mso-fit-shape-to-text:t"/>
                    </v:shape>
                  </w:pict>
                </mc:Fallback>
              </mc:AlternateConten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443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Kancelář architektury města Karlovy Vary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984459" w:rsidRPr="00984459" w:rsidTr="00984459">
        <w:trPr>
          <w:trHeight w:val="302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číslo účtu:  </w:t>
            </w:r>
            <w:proofErr w:type="spellStart"/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highlight w:val="black"/>
                <w:lang w:eastAsia="cs-CZ"/>
              </w:rPr>
              <w:t>xxxxx</w:t>
            </w:r>
            <w:proofErr w:type="spellEnd"/>
          </w:p>
        </w:tc>
        <w:tc>
          <w:tcPr>
            <w:tcW w:w="7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09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Moskevská 2035/21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984459" w:rsidRPr="00984459" w:rsidTr="00984459">
        <w:trPr>
          <w:trHeight w:val="302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kód banky:  </w:t>
            </w:r>
            <w:proofErr w:type="spellStart"/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highlight w:val="black"/>
                <w:lang w:eastAsia="cs-CZ"/>
              </w:rPr>
              <w:t>xxxxx</w:t>
            </w:r>
            <w:proofErr w:type="spellEnd"/>
          </w:p>
        </w:tc>
        <w:tc>
          <w:tcPr>
            <w:tcW w:w="7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09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360 01 Karlovy Vary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984459" w:rsidRPr="00984459" w:rsidTr="00984459">
        <w:trPr>
          <w:trHeight w:val="302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cs-CZ"/>
              </w:rPr>
              <w:t>Kontakt:</w:t>
            </w:r>
          </w:p>
        </w:tc>
        <w:tc>
          <w:tcPr>
            <w:tcW w:w="18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vyřizuje:  </w:t>
            </w:r>
            <w:proofErr w:type="spellStart"/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highlight w:val="black"/>
                <w:lang w:eastAsia="cs-CZ"/>
              </w:rPr>
              <w:t>xxxxx</w:t>
            </w:r>
            <w:proofErr w:type="spellEnd"/>
          </w:p>
        </w:tc>
        <w:tc>
          <w:tcPr>
            <w:tcW w:w="2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tel: </w:t>
            </w:r>
            <w:proofErr w:type="spellStart"/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highlight w:val="black"/>
                <w:lang w:eastAsia="cs-CZ"/>
              </w:rPr>
              <w:t>xxxxx</w:t>
            </w:r>
            <w:proofErr w:type="spellEnd"/>
          </w:p>
        </w:tc>
        <w:tc>
          <w:tcPr>
            <w:tcW w:w="253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email: </w:t>
            </w:r>
            <w:proofErr w:type="spellStart"/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highlight w:val="black"/>
                <w:lang w:eastAsia="cs-CZ"/>
              </w:rPr>
              <w:t>xxxxx</w:t>
            </w:r>
            <w:proofErr w:type="spellEnd"/>
          </w:p>
        </w:tc>
      </w:tr>
      <w:tr w:rsidR="00984459" w:rsidRPr="00984459" w:rsidTr="00984459">
        <w:trPr>
          <w:trHeight w:val="302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984459" w:rsidRPr="00984459" w:rsidTr="00984459">
        <w:trPr>
          <w:trHeight w:val="30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cs-CZ"/>
              </w:rPr>
              <w:t>DODAVATEL: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9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984459" w:rsidRPr="00984459" w:rsidTr="00984459">
        <w:trPr>
          <w:trHeight w:val="332"/>
        </w:trPr>
        <w:tc>
          <w:tcPr>
            <w:tcW w:w="300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UDIMO, spol. s r.o.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984459" w:rsidRPr="00984459" w:rsidTr="00984459">
        <w:trPr>
          <w:trHeight w:val="302"/>
        </w:trPr>
        <w:tc>
          <w:tcPr>
            <w:tcW w:w="300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Pavlovova 3048/40</w:t>
            </w:r>
          </w:p>
        </w:tc>
        <w:tc>
          <w:tcPr>
            <w:tcW w:w="55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  <w:t xml:space="preserve">Jeden výtisk </w:t>
            </w:r>
            <w:r w:rsidRPr="0098445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cs-CZ"/>
              </w:rPr>
              <w:t>V á m i  p o t v r z e n é</w:t>
            </w:r>
            <w:r w:rsidRPr="0098445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  <w:t xml:space="preserve">  objednávky přiložte k faktuře.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984459" w:rsidRPr="00984459" w:rsidTr="00984459">
        <w:trPr>
          <w:trHeight w:val="302"/>
        </w:trPr>
        <w:tc>
          <w:tcPr>
            <w:tcW w:w="300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70030 Ostrava</w:t>
            </w:r>
          </w:p>
        </w:tc>
        <w:tc>
          <w:tcPr>
            <w:tcW w:w="55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  <w:t>Na faktuře, prosím, uveďte číslo objednávky a datum vystavení.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984459" w:rsidRPr="00984459" w:rsidTr="00984459">
        <w:trPr>
          <w:trHeight w:val="302"/>
        </w:trPr>
        <w:tc>
          <w:tcPr>
            <w:tcW w:w="30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IČ: 44740069 DIČ:  CZ44740069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984459" w:rsidRPr="00984459" w:rsidTr="00984459">
        <w:trPr>
          <w:trHeight w:val="1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84459" w:rsidRPr="00984459" w:rsidTr="00984459">
        <w:trPr>
          <w:trHeight w:val="302"/>
        </w:trPr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cs-CZ"/>
              </w:rPr>
              <w:t>OBJEDNÁVÁME U VÁS: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cs-CZ"/>
              </w:rPr>
            </w:pP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84459" w:rsidRPr="00984459" w:rsidTr="00984459">
        <w:trPr>
          <w:trHeight w:val="804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Provedení dopravních průzkumů, resp. akci pracovně nazvanou jako „Sčítání dopravy v Karlových Varech".</w:t>
            </w:r>
          </w:p>
        </w:tc>
      </w:tr>
      <w:tr w:rsidR="00984459" w:rsidRPr="00984459" w:rsidTr="00984459">
        <w:trPr>
          <w:trHeight w:val="1408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Cílem průzkumu je získat aktuální a metodicky kompatibilní dopravní data pro:</w:t>
            </w: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br/>
              <w:t>• aktualizaci Plánu udržitelné městské mobility a Generelu dopravy (dále jen PUMM),</w:t>
            </w: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br/>
              <w:t>• posouzení rozvojových záměrů (tunel, obchvat, úprava ZAKOS a křižovatek apod.)</w:t>
            </w: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br/>
              <w:t>• komunikaci s odbornou i širokou veřejností</w:t>
            </w:r>
          </w:p>
        </w:tc>
      </w:tr>
      <w:tr w:rsidR="00984459" w:rsidRPr="00984459" w:rsidTr="00984459">
        <w:trPr>
          <w:trHeight w:val="804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Průzkum bude rozlišovat tyto kategorie vozidel: osobní, lehká nákladní (dodávky), nákladní, návěsové a přívěsové nákladní soupravy, autobusy</w:t>
            </w:r>
          </w:p>
        </w:tc>
      </w:tr>
      <w:tr w:rsidR="00984459" w:rsidRPr="00984459" w:rsidTr="00984459">
        <w:trPr>
          <w:trHeight w:val="404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Realizovány budou tyto průzkumy: kordonový (směrový), křižovatkový, profilový</w:t>
            </w:r>
          </w:p>
        </w:tc>
      </w:tr>
      <w:tr w:rsidR="00984459" w:rsidRPr="00984459" w:rsidTr="00984459">
        <w:trPr>
          <w:trHeight w:val="804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Základní rozsah datových výstupů je: technická zpráva, kartogramy jednotlivých křižovatek a profilů, kartogram tranzitní dopravy na dopravní síti, GIS data (SHP)</w:t>
            </w:r>
          </w:p>
        </w:tc>
      </w:tr>
      <w:tr w:rsidR="00984459" w:rsidRPr="00984459" w:rsidTr="00984459">
        <w:trPr>
          <w:trHeight w:val="30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84459" w:rsidRPr="00984459" w:rsidTr="00984459">
        <w:trPr>
          <w:trHeight w:val="302"/>
        </w:trPr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Celkem bez DPH: 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645 000 Kč</w:t>
            </w: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84459" w:rsidRPr="00984459" w:rsidTr="00984459">
        <w:trPr>
          <w:trHeight w:val="30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84459" w:rsidRPr="00984459" w:rsidTr="00984459">
        <w:trPr>
          <w:trHeight w:val="302"/>
        </w:trPr>
        <w:tc>
          <w:tcPr>
            <w:tcW w:w="41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Datum dodání 5 měsíců od podpisu objednávky</w:t>
            </w: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84459" w:rsidRPr="00984459" w:rsidTr="00984459">
        <w:trPr>
          <w:trHeight w:val="30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ind w:firstLineChars="900" w:firstLine="180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83082A" w:rsidRPr="00984459" w:rsidTr="0049348A">
        <w:trPr>
          <w:trHeight w:val="302"/>
        </w:trPr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082A" w:rsidRPr="00984459" w:rsidRDefault="0083082A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bookmarkStart w:id="0" w:name="_GoBack" w:colFirst="5" w:colLast="5"/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     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        Razítko + podpis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082A" w:rsidRPr="00984459" w:rsidRDefault="0083082A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082A" w:rsidRPr="00984459" w:rsidRDefault="0083082A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082A" w:rsidRPr="00984459" w:rsidRDefault="0083082A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082A" w:rsidRPr="00984459" w:rsidRDefault="0083082A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1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082A" w:rsidRPr="00984459" w:rsidRDefault="0083082A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Razítko + podpis</w:t>
            </w:r>
          </w:p>
        </w:tc>
      </w:tr>
      <w:bookmarkEnd w:id="0"/>
      <w:tr w:rsidR="00984459" w:rsidRPr="00984459" w:rsidTr="00984459">
        <w:trPr>
          <w:trHeight w:val="302"/>
        </w:trPr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ind w:firstLineChars="400" w:firstLine="72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ředitel KAMKV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ind w:firstLineChars="400" w:firstLine="72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5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4459" w:rsidRPr="00984459" w:rsidRDefault="00984459" w:rsidP="00984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98445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razítko a podpis dodavatele:</w:t>
            </w:r>
          </w:p>
        </w:tc>
      </w:tr>
    </w:tbl>
    <w:p w:rsidR="007E4B79" w:rsidRDefault="007E4B79"/>
    <w:sectPr w:rsidR="007E4B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459"/>
    <w:rsid w:val="007D2542"/>
    <w:rsid w:val="007E4B79"/>
    <w:rsid w:val="0083082A"/>
    <w:rsid w:val="00910F0B"/>
    <w:rsid w:val="0098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31DD6"/>
  <w15:chartTrackingRefBased/>
  <w15:docId w15:val="{48CE8A0B-C58B-45D1-B5F9-8736D0DB0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2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287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Paterová Lenka</dc:creator>
  <cp:keywords/>
  <dc:description/>
  <cp:lastModifiedBy>Paterová Lenka</cp:lastModifiedBy>
  <cp:revision>1</cp:revision>
  <dcterms:created xsi:type="dcterms:W3CDTF">2026-11-02T13:33:00Z</dcterms:created>
  <dcterms:modified xsi:type="dcterms:W3CDTF">2026-11-02T13:39:00Z</dcterms:modified>
</cp:coreProperties>
</file>