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F" w:rsidRPr="00B269F8" w:rsidRDefault="00184FDF" w:rsidP="00B269F8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BB3945">
        <w:rPr>
          <w:rFonts w:ascii="Arial" w:hAnsi="Arial" w:cs="Arial"/>
          <w:b/>
          <w:sz w:val="40"/>
          <w:szCs w:val="40"/>
        </w:rPr>
        <w:t>Krycí list nabídky</w:t>
      </w:r>
    </w:p>
    <w:p w:rsidR="00184FDF" w:rsidRDefault="00184FDF"/>
    <w:tbl>
      <w:tblPr>
        <w:tblW w:w="9117" w:type="dxa"/>
        <w:jc w:val="center"/>
        <w:tblInd w:w="542" w:type="dxa"/>
        <w:tblCellMar>
          <w:left w:w="70" w:type="dxa"/>
          <w:right w:w="70" w:type="dxa"/>
        </w:tblCellMar>
        <w:tblLook w:val="0000"/>
      </w:tblPr>
      <w:tblGrid>
        <w:gridCol w:w="3065"/>
        <w:gridCol w:w="6052"/>
      </w:tblGrid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Název veřejné zakázky</w:t>
            </w:r>
          </w:p>
        </w:tc>
      </w:tr>
      <w:tr w:rsidR="00971CFC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855911" w:rsidRDefault="00F270A5" w:rsidP="007333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457C">
              <w:rPr>
                <w:b/>
                <w:szCs w:val="20"/>
              </w:rPr>
              <w:t>„Restaurá</w:t>
            </w:r>
            <w:r>
              <w:rPr>
                <w:b/>
                <w:szCs w:val="20"/>
              </w:rPr>
              <w:t>torské očištění sochy Karla IV.“</w:t>
            </w:r>
          </w:p>
        </w:tc>
      </w:tr>
      <w:tr w:rsidR="00971CFC" w:rsidTr="00C03ABC">
        <w:trPr>
          <w:trHeight w:val="645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Default="00971CF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Identifikační a kontaktní údaje uchazeče</w:t>
            </w:r>
          </w:p>
        </w:tc>
      </w:tr>
      <w:tr w:rsidR="00971CFC" w:rsidTr="007D404C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45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3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  <w:r w:rsidR="00E162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2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D404C" w:rsidTr="007D404C">
        <w:trPr>
          <w:trHeight w:val="5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4C" w:rsidRDefault="007D404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404C" w:rsidRPr="00BB3945" w:rsidRDefault="007D404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B71F5A">
        <w:trPr>
          <w:trHeight w:val="48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B71F5A" w:rsidP="00E1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  <w:p w:rsidR="00E16258" w:rsidRPr="00BB3945" w:rsidRDefault="00E16258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1F5A" w:rsidTr="00B71F5A">
        <w:trPr>
          <w:trHeight w:val="392"/>
          <w:jc w:val="center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A" w:rsidRDefault="00B71F5A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F5A" w:rsidRPr="00BB3945" w:rsidRDefault="00B71F5A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1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471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471A8F">
              <w:rPr>
                <w:rFonts w:ascii="Arial" w:hAnsi="Arial" w:cs="Arial"/>
                <w:b/>
                <w:bCs/>
              </w:rPr>
              <w:t>Celková n</w:t>
            </w:r>
            <w:r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Tr="007D404C">
        <w:trPr>
          <w:trHeight w:val="925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7150A5" w:rsidP="00B269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bez DPH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Default="00B269F8" w:rsidP="00BB3945">
            <w:pPr>
              <w:jc w:val="right"/>
              <w:rPr>
                <w:rFonts w:ascii="Arial" w:hAnsi="Arial" w:cs="Arial"/>
              </w:rPr>
            </w:pPr>
          </w:p>
        </w:tc>
      </w:tr>
      <w:tr w:rsidR="00B269F8" w:rsidTr="00B71F5A">
        <w:trPr>
          <w:trHeight w:val="527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B269F8" w:rsidP="00B269F8">
            <w:pPr>
              <w:jc w:val="center"/>
              <w:rPr>
                <w:rFonts w:ascii="Arial" w:hAnsi="Arial" w:cs="Arial"/>
                <w:bCs/>
              </w:rPr>
            </w:pPr>
            <w:r w:rsidRPr="002E2508"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Default="00B269F8" w:rsidP="00BB39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269F8" w:rsidRDefault="00B269F8" w:rsidP="00B269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</w:p>
        </w:tc>
      </w:tr>
      <w:tr w:rsidR="00B269F8" w:rsidTr="00B269F8">
        <w:trPr>
          <w:trHeight w:val="65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B269F8" w:rsidP="00B269F8">
            <w:pPr>
              <w:jc w:val="center"/>
              <w:rPr>
                <w:rFonts w:ascii="Arial" w:hAnsi="Arial" w:cs="Arial"/>
                <w:bCs/>
              </w:rPr>
            </w:pPr>
            <w:r w:rsidRPr="002E2508">
              <w:rPr>
                <w:rFonts w:ascii="Arial" w:hAnsi="Arial" w:cs="Arial"/>
                <w:bCs/>
              </w:rPr>
              <w:t>Cena 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Pr="00BB3945" w:rsidRDefault="00B269F8" w:rsidP="00BB3945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</w:t>
            </w:r>
          </w:p>
          <w:p w:rsidR="00B269F8" w:rsidRPr="00BB3945" w:rsidRDefault="00B269F8" w:rsidP="00BB3945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</w:t>
            </w:r>
          </w:p>
          <w:p w:rsidR="00B269F8" w:rsidRPr="00BB3945" w:rsidRDefault="00B269F8" w:rsidP="00B269F8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 </w:t>
            </w: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E9272E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1CFC">
              <w:rPr>
                <w:rFonts w:ascii="Arial" w:hAnsi="Arial" w:cs="Arial"/>
                <w:b/>
                <w:bCs/>
              </w:rPr>
              <w:t>. Osoba oprávněná jednat jménem nebo za uchazeče</w:t>
            </w:r>
          </w:p>
        </w:tc>
      </w:tr>
      <w:tr w:rsidR="00971CFC" w:rsidTr="007D404C">
        <w:trPr>
          <w:trHeight w:val="51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3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88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84FDF" w:rsidRDefault="00184FDF" w:rsidP="00B269F8"/>
    <w:sectPr w:rsidR="00184FDF" w:rsidSect="00B71F5A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92" w:rsidRDefault="00991992">
      <w:r>
        <w:separator/>
      </w:r>
    </w:p>
  </w:endnote>
  <w:endnote w:type="continuationSeparator" w:id="0">
    <w:p w:rsidR="00991992" w:rsidRDefault="0099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65" w:rsidRPr="00C03ABC" w:rsidRDefault="004B3D65" w:rsidP="00C03ABC">
    <w:pPr>
      <w:pStyle w:val="Zpat"/>
      <w:rPr>
        <w:rStyle w:val="slostrnky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Výzvy</w:t>
    </w: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:rsidR="004B3D65" w:rsidRPr="00C03ABC" w:rsidRDefault="004B3D65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92" w:rsidRDefault="00991992">
      <w:r>
        <w:separator/>
      </w:r>
    </w:p>
  </w:footnote>
  <w:footnote w:type="continuationSeparator" w:id="0">
    <w:p w:rsidR="00991992" w:rsidRDefault="00991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84FDF"/>
    <w:rsid w:val="0004622D"/>
    <w:rsid w:val="00046E82"/>
    <w:rsid w:val="0008513E"/>
    <w:rsid w:val="000F0871"/>
    <w:rsid w:val="000F55AA"/>
    <w:rsid w:val="000F7C77"/>
    <w:rsid w:val="001349C9"/>
    <w:rsid w:val="00147F49"/>
    <w:rsid w:val="00184FDF"/>
    <w:rsid w:val="001B3614"/>
    <w:rsid w:val="001F288C"/>
    <w:rsid w:val="002218A4"/>
    <w:rsid w:val="00236CF5"/>
    <w:rsid w:val="00241EAA"/>
    <w:rsid w:val="00292505"/>
    <w:rsid w:val="002E2508"/>
    <w:rsid w:val="00427C69"/>
    <w:rsid w:val="00451667"/>
    <w:rsid w:val="00471A8F"/>
    <w:rsid w:val="00484B73"/>
    <w:rsid w:val="004B3D65"/>
    <w:rsid w:val="004E4725"/>
    <w:rsid w:val="004F1C03"/>
    <w:rsid w:val="00511C26"/>
    <w:rsid w:val="005236BC"/>
    <w:rsid w:val="00536156"/>
    <w:rsid w:val="00557EEE"/>
    <w:rsid w:val="00576964"/>
    <w:rsid w:val="005828D4"/>
    <w:rsid w:val="005A4B71"/>
    <w:rsid w:val="005F666B"/>
    <w:rsid w:val="0061763D"/>
    <w:rsid w:val="00691AC0"/>
    <w:rsid w:val="006A3AD6"/>
    <w:rsid w:val="007150A5"/>
    <w:rsid w:val="007171AC"/>
    <w:rsid w:val="00730B1F"/>
    <w:rsid w:val="00733365"/>
    <w:rsid w:val="0078157C"/>
    <w:rsid w:val="007A6219"/>
    <w:rsid w:val="007D404C"/>
    <w:rsid w:val="008024BB"/>
    <w:rsid w:val="00855911"/>
    <w:rsid w:val="00887932"/>
    <w:rsid w:val="0089184A"/>
    <w:rsid w:val="00922D76"/>
    <w:rsid w:val="00962414"/>
    <w:rsid w:val="00971CFC"/>
    <w:rsid w:val="00987ECC"/>
    <w:rsid w:val="00991992"/>
    <w:rsid w:val="009D1529"/>
    <w:rsid w:val="009E4118"/>
    <w:rsid w:val="00A610ED"/>
    <w:rsid w:val="00AD6740"/>
    <w:rsid w:val="00AE599B"/>
    <w:rsid w:val="00AF06DE"/>
    <w:rsid w:val="00B101A6"/>
    <w:rsid w:val="00B269F8"/>
    <w:rsid w:val="00B71F5A"/>
    <w:rsid w:val="00B74B8F"/>
    <w:rsid w:val="00B8355B"/>
    <w:rsid w:val="00B92BBC"/>
    <w:rsid w:val="00BA3FC6"/>
    <w:rsid w:val="00BB3945"/>
    <w:rsid w:val="00BF4AFB"/>
    <w:rsid w:val="00C03ABC"/>
    <w:rsid w:val="00C2359C"/>
    <w:rsid w:val="00C820D0"/>
    <w:rsid w:val="00C96AC4"/>
    <w:rsid w:val="00D37F03"/>
    <w:rsid w:val="00DB2C25"/>
    <w:rsid w:val="00DC05F7"/>
    <w:rsid w:val="00DC2E82"/>
    <w:rsid w:val="00DF2C32"/>
    <w:rsid w:val="00DF2C97"/>
    <w:rsid w:val="00E12AF3"/>
    <w:rsid w:val="00E16258"/>
    <w:rsid w:val="00E8294D"/>
    <w:rsid w:val="00E9272E"/>
    <w:rsid w:val="00EA64A9"/>
    <w:rsid w:val="00EF2BAE"/>
    <w:rsid w:val="00F251DF"/>
    <w:rsid w:val="00F270A5"/>
    <w:rsid w:val="00F66C13"/>
    <w:rsid w:val="00F94896"/>
    <w:rsid w:val="00F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AFB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Administrator</cp:lastModifiedBy>
  <cp:revision>2</cp:revision>
  <cp:lastPrinted>2012-02-24T09:14:00Z</cp:lastPrinted>
  <dcterms:created xsi:type="dcterms:W3CDTF">2017-03-28T13:23:00Z</dcterms:created>
  <dcterms:modified xsi:type="dcterms:W3CDTF">2017-03-28T13:23:00Z</dcterms:modified>
</cp:coreProperties>
</file>