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27" w:rsidRDefault="00B90527" w:rsidP="00B90527">
      <w:pPr>
        <w:ind w:left="-567"/>
        <w:jc w:val="center"/>
        <w:rPr>
          <w:b/>
          <w:i/>
          <w:sz w:val="48"/>
        </w:rPr>
      </w:pPr>
      <w:r>
        <w:rPr>
          <w:b/>
          <w:i/>
          <w:sz w:val="48"/>
        </w:rPr>
        <w:t>ZÁPIS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 xml:space="preserve">z </w:t>
      </w:r>
      <w:r w:rsidR="00AB3DBA">
        <w:rPr>
          <w:b/>
        </w:rPr>
        <w:t>1</w:t>
      </w:r>
      <w:r w:rsidR="00503B1B">
        <w:rPr>
          <w:b/>
        </w:rPr>
        <w:t>8</w:t>
      </w:r>
      <w:r>
        <w:rPr>
          <w:b/>
        </w:rPr>
        <w:t>. kontrolního dne stavby "</w:t>
      </w:r>
      <w:r w:rsidR="005B4DD2">
        <w:rPr>
          <w:b/>
        </w:rPr>
        <w:t>KARLOVY VARY – REKONSTRUKCE UL. MATTONIHO A DRAHOMÍŘINO NÁBŘEŽÍ</w:t>
      </w:r>
      <w:r>
        <w:rPr>
          <w:b/>
        </w:rPr>
        <w:t xml:space="preserve">", 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 xml:space="preserve">který se konal dne </w:t>
      </w:r>
      <w:r w:rsidR="00503B1B">
        <w:rPr>
          <w:b/>
        </w:rPr>
        <w:t>24</w:t>
      </w:r>
      <w:r w:rsidR="008C1018">
        <w:rPr>
          <w:b/>
        </w:rPr>
        <w:t>.</w:t>
      </w:r>
      <w:r w:rsidR="001E59A8">
        <w:rPr>
          <w:b/>
        </w:rPr>
        <w:t xml:space="preserve"> </w:t>
      </w:r>
      <w:r w:rsidR="00A858B5">
        <w:rPr>
          <w:b/>
        </w:rPr>
        <w:t>května</w:t>
      </w:r>
      <w:r>
        <w:rPr>
          <w:b/>
        </w:rPr>
        <w:t xml:space="preserve"> 201</w:t>
      </w:r>
      <w:r w:rsidR="005B4DD2">
        <w:rPr>
          <w:b/>
        </w:rPr>
        <w:t>2</w:t>
      </w:r>
      <w:r>
        <w:rPr>
          <w:b/>
        </w:rPr>
        <w:t xml:space="preserve"> v místě stavby</w:t>
      </w:r>
      <w:r w:rsidR="005B4DD2">
        <w:rPr>
          <w:b/>
        </w:rPr>
        <w:t>.</w:t>
      </w:r>
    </w:p>
    <w:p w:rsidR="005E0289" w:rsidRDefault="005E0289" w:rsidP="005E0289"/>
    <w:p w:rsidR="00B90527" w:rsidRDefault="00B90527" w:rsidP="00B90527">
      <w:pPr>
        <w:ind w:left="-284"/>
        <w:rPr>
          <w:b/>
          <w:u w:val="single"/>
        </w:rPr>
      </w:pPr>
      <w:proofErr w:type="gramStart"/>
      <w:r w:rsidRPr="00F10B38">
        <w:rPr>
          <w:b/>
          <w:u w:val="single"/>
        </w:rPr>
        <w:t>PROGRAM  :</w:t>
      </w:r>
      <w:proofErr w:type="gramEnd"/>
    </w:p>
    <w:p w:rsidR="00B90527" w:rsidRDefault="00B90527" w:rsidP="00B90527">
      <w:pPr>
        <w:ind w:left="-284"/>
        <w:rPr>
          <w:b/>
          <w:u w:val="single"/>
        </w:rPr>
      </w:pPr>
    </w:p>
    <w:p w:rsidR="00E74997" w:rsidRDefault="00E74997" w:rsidP="00755075">
      <w:pPr>
        <w:numPr>
          <w:ilvl w:val="0"/>
          <w:numId w:val="17"/>
        </w:numPr>
        <w:tabs>
          <w:tab w:val="left" w:pos="-1701"/>
        </w:tabs>
      </w:pPr>
      <w:r w:rsidRPr="00F10B38">
        <w:t>Zahájení a přivítání</w:t>
      </w:r>
      <w:r>
        <w:t xml:space="preserve"> </w:t>
      </w:r>
      <w:r w:rsidR="00BF1763">
        <w:t>účastníků</w:t>
      </w:r>
      <w:r w:rsidR="00A27578">
        <w:tab/>
      </w:r>
    </w:p>
    <w:p w:rsidR="00344F1D" w:rsidRDefault="001642E6" w:rsidP="00755075">
      <w:pPr>
        <w:numPr>
          <w:ilvl w:val="0"/>
          <w:numId w:val="17"/>
        </w:numPr>
        <w:tabs>
          <w:tab w:val="left" w:pos="709"/>
        </w:tabs>
      </w:pPr>
      <w:r>
        <w:t>Prohlídka stavby</w:t>
      </w:r>
    </w:p>
    <w:p w:rsidR="00E74997" w:rsidRDefault="00F67EF3" w:rsidP="00755075">
      <w:pPr>
        <w:numPr>
          <w:ilvl w:val="0"/>
          <w:numId w:val="17"/>
        </w:numPr>
        <w:tabs>
          <w:tab w:val="left" w:pos="709"/>
        </w:tabs>
      </w:pPr>
      <w:r>
        <w:t>Připomínky k </w:t>
      </w:r>
      <w:proofErr w:type="gramStart"/>
      <w:r>
        <w:t>zápisu z </w:t>
      </w:r>
      <w:r w:rsidR="00A20977">
        <w:t>1</w:t>
      </w:r>
      <w:r w:rsidR="00F14FE7">
        <w:t>7</w:t>
      </w:r>
      <w:proofErr w:type="gramEnd"/>
      <w:r w:rsidR="00E74997">
        <w:t>. KD</w:t>
      </w:r>
    </w:p>
    <w:p w:rsidR="00E74997" w:rsidRDefault="00F67EF3" w:rsidP="00023D3D">
      <w:pPr>
        <w:numPr>
          <w:ilvl w:val="0"/>
          <w:numId w:val="17"/>
        </w:numPr>
      </w:pPr>
      <w:r>
        <w:t xml:space="preserve">Kontrola </w:t>
      </w:r>
      <w:proofErr w:type="gramStart"/>
      <w:r>
        <w:t>úkolů z </w:t>
      </w:r>
      <w:r w:rsidR="00A20977">
        <w:t>1</w:t>
      </w:r>
      <w:r w:rsidR="00F14FE7">
        <w:t>7</w:t>
      </w:r>
      <w:proofErr w:type="gramEnd"/>
      <w:r w:rsidR="00E74997">
        <w:t>. KD</w:t>
      </w:r>
    </w:p>
    <w:p w:rsidR="00E74997" w:rsidRDefault="00E74997" w:rsidP="00023D3D">
      <w:pPr>
        <w:numPr>
          <w:ilvl w:val="0"/>
          <w:numId w:val="17"/>
        </w:numPr>
      </w:pPr>
      <w:r>
        <w:t>Průběh stavebních prací a výhled na další období</w:t>
      </w:r>
    </w:p>
    <w:p w:rsidR="00E74997" w:rsidRDefault="00E74997" w:rsidP="00023D3D">
      <w:pPr>
        <w:numPr>
          <w:ilvl w:val="0"/>
          <w:numId w:val="17"/>
        </w:numPr>
      </w:pPr>
      <w:r>
        <w:t>Různé</w:t>
      </w:r>
    </w:p>
    <w:p w:rsidR="00E74997" w:rsidRDefault="00F67EF3" w:rsidP="00023D3D">
      <w:pPr>
        <w:numPr>
          <w:ilvl w:val="0"/>
          <w:numId w:val="17"/>
        </w:numPr>
      </w:pPr>
      <w:r>
        <w:t>Úkoly z </w:t>
      </w:r>
      <w:r w:rsidR="00A20977">
        <w:t>1</w:t>
      </w:r>
      <w:r w:rsidR="00CE7DD5">
        <w:t>8</w:t>
      </w:r>
      <w:r w:rsidR="00E74997">
        <w:t>. KD</w:t>
      </w:r>
    </w:p>
    <w:p w:rsidR="00827F8C" w:rsidRDefault="00827F8C" w:rsidP="00B90527">
      <w:pPr>
        <w:ind w:left="-104"/>
      </w:pP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8D1CDB">
        <w:rPr>
          <w:b/>
        </w:rPr>
        <w:t xml:space="preserve">Zahájení a přivítání </w:t>
      </w:r>
      <w:r w:rsidR="008A3B74">
        <w:rPr>
          <w:b/>
        </w:rPr>
        <w:t>účastníků</w:t>
      </w:r>
    </w:p>
    <w:p w:rsidR="00B90527" w:rsidRPr="008D1CDB" w:rsidRDefault="00B90527" w:rsidP="00B90527">
      <w:pPr>
        <w:ind w:left="-44"/>
        <w:rPr>
          <w:b/>
        </w:rPr>
      </w:pPr>
    </w:p>
    <w:p w:rsidR="00C641B0" w:rsidRDefault="00C641B0" w:rsidP="00C641B0">
      <w:pPr>
        <w:pStyle w:val="Odstavecseseznamem"/>
      </w:pPr>
      <w:r>
        <w:t xml:space="preserve">Přivítání účastníků provedl p. Petr Spilka zástupce DS engineering PLUS a.s., a seznámil přítomné s programem dnešního kontrolního dne. </w:t>
      </w:r>
    </w:p>
    <w:p w:rsidR="00827F8C" w:rsidRDefault="00827F8C" w:rsidP="009555CA">
      <w:pPr>
        <w:pStyle w:val="Odstavecseseznamem"/>
        <w:ind w:left="0"/>
      </w:pPr>
    </w:p>
    <w:p w:rsidR="009555CA" w:rsidRPr="009555CA" w:rsidRDefault="009555CA" w:rsidP="009555CA">
      <w:pPr>
        <w:pStyle w:val="Odstavecseseznamem"/>
        <w:numPr>
          <w:ilvl w:val="0"/>
          <w:numId w:val="7"/>
        </w:numPr>
        <w:rPr>
          <w:b/>
        </w:rPr>
      </w:pPr>
      <w:r w:rsidRPr="009555CA">
        <w:rPr>
          <w:b/>
        </w:rPr>
        <w:t>Prohlídka stavby</w:t>
      </w:r>
    </w:p>
    <w:p w:rsidR="00D20C85" w:rsidRDefault="00D20C85" w:rsidP="00B90527">
      <w:pPr>
        <w:rPr>
          <w:b/>
        </w:rPr>
      </w:pPr>
    </w:p>
    <w:p w:rsidR="00877F44" w:rsidRDefault="00877F44" w:rsidP="00B90527">
      <w:pPr>
        <w:rPr>
          <w:b/>
        </w:rPr>
      </w:pPr>
    </w:p>
    <w:p w:rsidR="00E74997" w:rsidRPr="00A06DF9" w:rsidRDefault="00E74997" w:rsidP="00A06DF9">
      <w:pPr>
        <w:pStyle w:val="Odstavecseseznamem"/>
        <w:numPr>
          <w:ilvl w:val="0"/>
          <w:numId w:val="7"/>
        </w:numPr>
        <w:rPr>
          <w:b/>
        </w:rPr>
      </w:pPr>
      <w:r w:rsidRPr="00A06DF9">
        <w:rPr>
          <w:b/>
        </w:rPr>
        <w:t>Připomínky k </w:t>
      </w:r>
      <w:proofErr w:type="gramStart"/>
      <w:r w:rsidRPr="00A06DF9">
        <w:rPr>
          <w:b/>
        </w:rPr>
        <w:t>zápisu z</w:t>
      </w:r>
      <w:r w:rsidR="00D20C85">
        <w:rPr>
          <w:b/>
        </w:rPr>
        <w:t> </w:t>
      </w:r>
      <w:r w:rsidR="005E0289">
        <w:rPr>
          <w:b/>
        </w:rPr>
        <w:t>1</w:t>
      </w:r>
      <w:r w:rsidR="00CE7DD5">
        <w:rPr>
          <w:b/>
        </w:rPr>
        <w:t>7</w:t>
      </w:r>
      <w:proofErr w:type="gramEnd"/>
      <w:r w:rsidR="00D20C85">
        <w:rPr>
          <w:b/>
        </w:rPr>
        <w:t>.</w:t>
      </w:r>
      <w:r w:rsidRPr="00A06DF9">
        <w:rPr>
          <w:b/>
        </w:rPr>
        <w:t xml:space="preserve"> KD</w:t>
      </w:r>
    </w:p>
    <w:p w:rsidR="00D20C85" w:rsidRDefault="00D20C85" w:rsidP="00E74997">
      <w:pPr>
        <w:ind w:left="708"/>
      </w:pPr>
    </w:p>
    <w:p w:rsidR="00E74997" w:rsidRDefault="00E74997" w:rsidP="00E74997">
      <w:pPr>
        <w:ind w:left="708"/>
      </w:pPr>
      <w:r>
        <w:t>K </w:t>
      </w:r>
      <w:proofErr w:type="gramStart"/>
      <w:r>
        <w:t>zápisu z </w:t>
      </w:r>
      <w:r w:rsidR="005E0289">
        <w:t>1</w:t>
      </w:r>
      <w:r w:rsidR="00CE7DD5">
        <w:t>7</w:t>
      </w:r>
      <w:proofErr w:type="gramEnd"/>
      <w:r w:rsidR="004647C5">
        <w:t xml:space="preserve">. </w:t>
      </w:r>
      <w:r>
        <w:t>KD nebyly vzneseny žádné připomínky. Zápis je platný v plném rozsahu.</w:t>
      </w:r>
    </w:p>
    <w:p w:rsidR="00D20C85" w:rsidRDefault="00D20C85" w:rsidP="00E74997">
      <w:pPr>
        <w:rPr>
          <w:b/>
        </w:rPr>
      </w:pPr>
    </w:p>
    <w:p w:rsidR="00827F8C" w:rsidRDefault="00827F8C" w:rsidP="00E74997">
      <w:pPr>
        <w:rPr>
          <w:b/>
        </w:rPr>
      </w:pPr>
    </w:p>
    <w:p w:rsidR="00A06DF9" w:rsidRDefault="00A06DF9" w:rsidP="00A06DF9">
      <w:pPr>
        <w:pStyle w:val="Odstavecseseznamem"/>
        <w:numPr>
          <w:ilvl w:val="0"/>
          <w:numId w:val="7"/>
        </w:numPr>
        <w:rPr>
          <w:b/>
        </w:rPr>
      </w:pPr>
      <w:r w:rsidRPr="00A06DF9">
        <w:rPr>
          <w:b/>
        </w:rPr>
        <w:t xml:space="preserve">Kontrola </w:t>
      </w:r>
      <w:proofErr w:type="gramStart"/>
      <w:r w:rsidRPr="00A06DF9">
        <w:rPr>
          <w:b/>
        </w:rPr>
        <w:t>úkolů z </w:t>
      </w:r>
      <w:r w:rsidR="005E0289">
        <w:rPr>
          <w:b/>
        </w:rPr>
        <w:t>1</w:t>
      </w:r>
      <w:r w:rsidR="00CE7DD5">
        <w:rPr>
          <w:b/>
        </w:rPr>
        <w:t>7</w:t>
      </w:r>
      <w:proofErr w:type="gramEnd"/>
      <w:r w:rsidRPr="00A06DF9">
        <w:rPr>
          <w:b/>
        </w:rPr>
        <w:t>. KD</w:t>
      </w:r>
    </w:p>
    <w:p w:rsidR="009B2427" w:rsidRDefault="009B2427" w:rsidP="009B2427">
      <w:pPr>
        <w:pStyle w:val="Odstavecseseznamem"/>
        <w:rPr>
          <w:b/>
        </w:rPr>
      </w:pPr>
    </w:p>
    <w:p w:rsidR="00CE7DD5" w:rsidRDefault="00CE7DD5" w:rsidP="00CE7DD5">
      <w:pPr>
        <w:ind w:firstLine="709"/>
        <w:jc w:val="both"/>
      </w:pPr>
      <w:r>
        <w:t>7.1. Dbát na čistotu komunikace při vjezdu a výjezdu ze stavby.</w:t>
      </w:r>
    </w:p>
    <w:p w:rsidR="00CE7DD5" w:rsidRDefault="00CE7DD5" w:rsidP="00CE7DD5">
      <w:pPr>
        <w:pStyle w:val="Odstavecseseznamem"/>
        <w:jc w:val="both"/>
      </w:pPr>
      <w:r>
        <w:tab/>
      </w:r>
      <w:r>
        <w:tab/>
        <w:t>- zodpovídá: Členové Sdružení</w:t>
      </w:r>
      <w:r>
        <w:tab/>
      </w:r>
      <w:r>
        <w:tab/>
        <w:t xml:space="preserve">- termín: </w:t>
      </w:r>
      <w:r w:rsidRPr="00F414D5">
        <w:rPr>
          <w:b/>
        </w:rPr>
        <w:t>úkol trvalý</w:t>
      </w:r>
    </w:p>
    <w:p w:rsidR="00CE7DD5" w:rsidRPr="0003682E" w:rsidRDefault="00CE7DD5" w:rsidP="00CE7DD5">
      <w:pPr>
        <w:pStyle w:val="Odstavecseseznamem"/>
        <w:jc w:val="both"/>
        <w:rPr>
          <w:sz w:val="16"/>
          <w:szCs w:val="16"/>
        </w:rPr>
      </w:pPr>
    </w:p>
    <w:p w:rsidR="00CE7DD5" w:rsidRDefault="00CE7DD5" w:rsidP="00CE7DD5">
      <w:pPr>
        <w:ind w:firstLine="709"/>
        <w:jc w:val="both"/>
      </w:pPr>
      <w:r>
        <w:t>10.1. Důsledně dbát na organizaci dopravy při vjezdu a výjezdu na komunikaci</w:t>
      </w:r>
    </w:p>
    <w:p w:rsidR="00CE7DD5" w:rsidRDefault="00CE7DD5" w:rsidP="00CE7DD5">
      <w:pPr>
        <w:pStyle w:val="Odstavecseseznamem"/>
        <w:jc w:val="both"/>
      </w:pPr>
      <w:r>
        <w:tab/>
      </w:r>
      <w:r>
        <w:tab/>
        <w:t xml:space="preserve">- zodpovídá: členové sdružení </w:t>
      </w:r>
      <w:r>
        <w:tab/>
      </w:r>
      <w:r>
        <w:tab/>
        <w:t xml:space="preserve">- termín: </w:t>
      </w:r>
      <w:r w:rsidRPr="00F414D5">
        <w:rPr>
          <w:b/>
        </w:rPr>
        <w:t>úkol trvalý</w:t>
      </w:r>
    </w:p>
    <w:p w:rsidR="00CE7DD5" w:rsidRPr="0003682E" w:rsidRDefault="00CE7DD5" w:rsidP="00CE7DD5">
      <w:pPr>
        <w:pStyle w:val="Odstavecseseznamem"/>
        <w:jc w:val="both"/>
        <w:rPr>
          <w:sz w:val="16"/>
          <w:szCs w:val="16"/>
        </w:rPr>
      </w:pPr>
    </w:p>
    <w:p w:rsidR="00CE7DD5" w:rsidRDefault="00CE7DD5" w:rsidP="00CE7DD5">
      <w:pPr>
        <w:ind w:firstLine="709"/>
        <w:jc w:val="both"/>
      </w:pPr>
      <w:r>
        <w:t>11.1</w:t>
      </w:r>
      <w:r w:rsidRPr="00004A7B">
        <w:t xml:space="preserve">. </w:t>
      </w:r>
      <w:r>
        <w:t>Provést úpravu svahů (hrana) k řece včetně vyčištění od stavební suti</w:t>
      </w:r>
      <w:r w:rsidRPr="00004A7B">
        <w:tab/>
      </w:r>
    </w:p>
    <w:p w:rsidR="00CE7DD5" w:rsidRDefault="00CE7DD5" w:rsidP="008D0091">
      <w:pPr>
        <w:pStyle w:val="Odstavecseseznamem"/>
        <w:ind w:left="1416"/>
        <w:jc w:val="both"/>
        <w:rPr>
          <w:b/>
        </w:rPr>
      </w:pPr>
      <w:r w:rsidRPr="00004A7B">
        <w:t>- zodpovídá</w:t>
      </w:r>
      <w:r>
        <w:t xml:space="preserve">: </w:t>
      </w:r>
      <w:proofErr w:type="spellStart"/>
      <w:r>
        <w:t>Eurovia</w:t>
      </w:r>
      <w:proofErr w:type="spellEnd"/>
      <w:r>
        <w:tab/>
      </w:r>
      <w:r>
        <w:tab/>
        <w:t xml:space="preserve">- termín: </w:t>
      </w:r>
      <w:proofErr w:type="gramStart"/>
      <w:r w:rsidR="008B2DE6">
        <w:rPr>
          <w:b/>
        </w:rPr>
        <w:t>1.část</w:t>
      </w:r>
      <w:proofErr w:type="gramEnd"/>
      <w:r w:rsidR="008B2DE6">
        <w:rPr>
          <w:b/>
        </w:rPr>
        <w:t xml:space="preserve"> hotová </w:t>
      </w:r>
      <w:r w:rsidR="00BE49FD">
        <w:rPr>
          <w:b/>
        </w:rPr>
        <w:t>–</w:t>
      </w:r>
      <w:r w:rsidR="008B2DE6">
        <w:rPr>
          <w:b/>
        </w:rPr>
        <w:t xml:space="preserve"> </w:t>
      </w:r>
      <w:proofErr w:type="spellStart"/>
      <w:r w:rsidR="00BE49FD">
        <w:rPr>
          <w:b/>
        </w:rPr>
        <w:t>Mattoniho</w:t>
      </w:r>
      <w:proofErr w:type="spellEnd"/>
      <w:r w:rsidR="008D0091">
        <w:rPr>
          <w:b/>
        </w:rPr>
        <w:t xml:space="preserve"> </w:t>
      </w:r>
      <w:proofErr w:type="spellStart"/>
      <w:r w:rsidR="008D0091">
        <w:rPr>
          <w:b/>
        </w:rPr>
        <w:t>nábř</w:t>
      </w:r>
      <w:proofErr w:type="spellEnd"/>
      <w:r w:rsidR="008D0091">
        <w:rPr>
          <w:b/>
        </w:rPr>
        <w:t>.</w:t>
      </w:r>
      <w:r w:rsidR="00BE49FD">
        <w:rPr>
          <w:b/>
        </w:rPr>
        <w:t xml:space="preserve"> vyčištěno</w:t>
      </w:r>
    </w:p>
    <w:p w:rsidR="00CE7DD5" w:rsidRDefault="00CE7DD5" w:rsidP="00CE7DD5">
      <w:pPr>
        <w:pStyle w:val="Odstavecseseznamem"/>
        <w:ind w:left="1416" w:firstLine="696"/>
        <w:jc w:val="both"/>
        <w:rPr>
          <w:b/>
        </w:rPr>
      </w:pPr>
    </w:p>
    <w:p w:rsidR="00CE7DD5" w:rsidRDefault="00CE7DD5" w:rsidP="00CE7DD5">
      <w:pPr>
        <w:ind w:left="1416" w:hanging="707"/>
      </w:pPr>
      <w:r>
        <w:t>13.2</w:t>
      </w:r>
      <w:r w:rsidRPr="00004A7B">
        <w:t>.</w:t>
      </w:r>
      <w:r>
        <w:t xml:space="preserve"> Vybudovat vedle domu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314/2 stání pro kontejner na odpad (osazením vegetačních tvárnic)</w:t>
      </w:r>
    </w:p>
    <w:p w:rsidR="00CE7DD5" w:rsidRDefault="00CE7DD5" w:rsidP="00CE7DD5">
      <w:pPr>
        <w:jc w:val="both"/>
        <w:rPr>
          <w:b/>
        </w:rPr>
      </w:pPr>
      <w:r w:rsidRPr="00004A7B">
        <w:tab/>
      </w:r>
      <w:r>
        <w:tab/>
      </w:r>
      <w:r>
        <w:tab/>
      </w:r>
      <w:r w:rsidRPr="00004A7B">
        <w:t>- zodpovídá</w:t>
      </w:r>
      <w:r>
        <w:t xml:space="preserve">: </w:t>
      </w:r>
      <w:proofErr w:type="spellStart"/>
      <w:r>
        <w:t>Eurovia</w:t>
      </w:r>
      <w:proofErr w:type="spellEnd"/>
      <w:r>
        <w:tab/>
      </w:r>
      <w:r>
        <w:tab/>
      </w:r>
      <w:r>
        <w:tab/>
        <w:t xml:space="preserve">- termín: </w:t>
      </w:r>
      <w:r w:rsidR="00997B19">
        <w:rPr>
          <w:b/>
        </w:rPr>
        <w:t>splněno</w:t>
      </w:r>
    </w:p>
    <w:p w:rsidR="00CE7DD5" w:rsidRDefault="00CE7DD5" w:rsidP="00CE7DD5">
      <w:pPr>
        <w:jc w:val="both"/>
      </w:pPr>
    </w:p>
    <w:p w:rsidR="00CE7DD5" w:rsidRDefault="00CE7DD5" w:rsidP="00CE7DD5">
      <w:pPr>
        <w:ind w:left="1416" w:hanging="707"/>
        <w:jc w:val="both"/>
      </w:pPr>
      <w:r>
        <w:t>14.1</w:t>
      </w:r>
      <w:r w:rsidRPr="00004A7B">
        <w:t>.</w:t>
      </w:r>
      <w:r>
        <w:t xml:space="preserve"> Vytipovat místa pro umístění kontejnerů pro separovaný odpad v ulici </w:t>
      </w:r>
      <w:proofErr w:type="spellStart"/>
      <w:r>
        <w:t>Mattoniho</w:t>
      </w:r>
      <w:proofErr w:type="spellEnd"/>
      <w:r>
        <w:t xml:space="preserve"> nábřeží.</w:t>
      </w:r>
    </w:p>
    <w:p w:rsidR="00CE7DD5" w:rsidRPr="0003682E" w:rsidRDefault="00CE7DD5" w:rsidP="00CE7DD5">
      <w:pPr>
        <w:jc w:val="both"/>
        <w:rPr>
          <w:b/>
          <w:sz w:val="16"/>
          <w:szCs w:val="16"/>
        </w:rPr>
      </w:pPr>
      <w:r w:rsidRPr="00004A7B">
        <w:tab/>
      </w:r>
      <w:r>
        <w:tab/>
      </w:r>
      <w:r>
        <w:tab/>
      </w:r>
      <w:r w:rsidRPr="00004A7B">
        <w:t>- zodpovídá</w:t>
      </w:r>
      <w:r>
        <w:t>: PGP</w:t>
      </w:r>
      <w:r>
        <w:tab/>
        <w:t>- termín:</w:t>
      </w:r>
      <w:r>
        <w:rPr>
          <w:b/>
        </w:rPr>
        <w:t xml:space="preserve"> </w:t>
      </w:r>
      <w:r w:rsidR="00997B19">
        <w:rPr>
          <w:b/>
        </w:rPr>
        <w:t xml:space="preserve">projednáno, technické řešení do </w:t>
      </w:r>
      <w:proofErr w:type="gramStart"/>
      <w:r w:rsidR="00997B19">
        <w:rPr>
          <w:b/>
        </w:rPr>
        <w:t>31.5.2012</w:t>
      </w:r>
      <w:proofErr w:type="gramEnd"/>
    </w:p>
    <w:p w:rsidR="00CE7DD5" w:rsidRPr="0003682E" w:rsidRDefault="00CE7DD5" w:rsidP="00CE7DD5">
      <w:pPr>
        <w:ind w:firstLine="360"/>
        <w:jc w:val="both"/>
        <w:rPr>
          <w:sz w:val="16"/>
          <w:szCs w:val="16"/>
        </w:rPr>
      </w:pPr>
    </w:p>
    <w:p w:rsidR="00CE7DD5" w:rsidRPr="00004A7B" w:rsidRDefault="00CE7DD5" w:rsidP="00CE7DD5">
      <w:pPr>
        <w:ind w:firstLine="709"/>
        <w:jc w:val="both"/>
      </w:pPr>
      <w:r>
        <w:t>17.1</w:t>
      </w:r>
      <w:r w:rsidRPr="00004A7B">
        <w:t xml:space="preserve">. Svolat </w:t>
      </w:r>
      <w:r>
        <w:t>18. KD</w:t>
      </w:r>
    </w:p>
    <w:p w:rsidR="00CE7DD5" w:rsidRDefault="00CE7DD5" w:rsidP="00CE7DD5">
      <w:pPr>
        <w:ind w:left="720"/>
        <w:jc w:val="both"/>
      </w:pPr>
      <w:r w:rsidRPr="00004A7B">
        <w:tab/>
      </w:r>
      <w:r>
        <w:tab/>
      </w:r>
      <w:r w:rsidRPr="00004A7B">
        <w:t>- zodpovídá</w:t>
      </w:r>
      <w:r>
        <w:t>: DS engineering PLUS, a.s.</w:t>
      </w:r>
    </w:p>
    <w:p w:rsidR="00CE7DD5" w:rsidRPr="00004A7B" w:rsidRDefault="00CE7DD5" w:rsidP="00CE7DD5">
      <w:pPr>
        <w:ind w:left="720"/>
        <w:jc w:val="both"/>
      </w:pPr>
      <w:r>
        <w:tab/>
      </w:r>
      <w:r>
        <w:tab/>
        <w:t xml:space="preserve">- termín: </w:t>
      </w:r>
      <w:r w:rsidR="00997B19">
        <w:rPr>
          <w:b/>
        </w:rPr>
        <w:t>splněno</w:t>
      </w:r>
    </w:p>
    <w:p w:rsidR="00CE7DD5" w:rsidRDefault="00CE7DD5" w:rsidP="0014726F">
      <w:pPr>
        <w:pStyle w:val="Odstavecseseznamem"/>
        <w:ind w:left="360" w:firstLine="348"/>
        <w:jc w:val="both"/>
      </w:pPr>
    </w:p>
    <w:p w:rsidR="009B2427" w:rsidRPr="005E0289" w:rsidRDefault="009B2427" w:rsidP="009B2427">
      <w:pPr>
        <w:pStyle w:val="Odstavecseseznamem"/>
        <w:jc w:val="both"/>
        <w:rPr>
          <w:szCs w:val="24"/>
        </w:rPr>
      </w:pPr>
    </w:p>
    <w:p w:rsidR="00B90527" w:rsidRPr="00FD2956" w:rsidRDefault="00B90527" w:rsidP="00FD2956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FD2956">
        <w:rPr>
          <w:b/>
        </w:rPr>
        <w:lastRenderedPageBreak/>
        <w:t>Průběh stavebních prací a výhled na další období</w:t>
      </w:r>
    </w:p>
    <w:p w:rsidR="00B90527" w:rsidRDefault="00B90527" w:rsidP="00B90527">
      <w:pPr>
        <w:rPr>
          <w:b/>
        </w:rPr>
      </w:pPr>
    </w:p>
    <w:p w:rsidR="00502FB1" w:rsidRDefault="00502FB1" w:rsidP="00502FB1">
      <w:pPr>
        <w:pStyle w:val="Odstavecseseznamem"/>
        <w:jc w:val="both"/>
      </w:pPr>
      <w:r w:rsidRPr="004408DC">
        <w:t>S průběhem stavebních prací za uplynulé</w:t>
      </w:r>
      <w:r w:rsidR="006B61FB">
        <w:t xml:space="preserve"> období tj. k</w:t>
      </w:r>
      <w:r w:rsidR="0068724A">
        <w:t> 24</w:t>
      </w:r>
      <w:r w:rsidR="00C85353">
        <w:t xml:space="preserve">. </w:t>
      </w:r>
      <w:r w:rsidR="00A858B5">
        <w:t>5</w:t>
      </w:r>
      <w:r>
        <w:t xml:space="preserve">. 2012 seznámil </w:t>
      </w:r>
      <w:proofErr w:type="gramStart"/>
      <w:r>
        <w:t xml:space="preserve">přítomné </w:t>
      </w:r>
      <w:r w:rsidR="00CC0ED1">
        <w:t xml:space="preserve"> stavbyvedoucí</w:t>
      </w:r>
      <w:proofErr w:type="gramEnd"/>
      <w:r>
        <w:t xml:space="preserve"> </w:t>
      </w:r>
      <w:r w:rsidR="004464D3">
        <w:t>p.</w:t>
      </w:r>
      <w:r w:rsidR="0014726F">
        <w:t xml:space="preserve"> </w:t>
      </w:r>
      <w:r w:rsidR="0068724A">
        <w:t xml:space="preserve">Jan </w:t>
      </w:r>
      <w:proofErr w:type="spellStart"/>
      <w:r w:rsidR="0068724A">
        <w:t>Talaš</w:t>
      </w:r>
      <w:proofErr w:type="spellEnd"/>
      <w:r w:rsidR="00CC0ED1">
        <w:t xml:space="preserve"> </w:t>
      </w:r>
      <w:r>
        <w:t xml:space="preserve">a dále informoval o pracích, které budou prováděny v následujícím období. </w:t>
      </w:r>
    </w:p>
    <w:p w:rsidR="0068724A" w:rsidRDefault="0068724A" w:rsidP="00502FB1">
      <w:pPr>
        <w:pStyle w:val="Odstavecseseznamem"/>
        <w:jc w:val="both"/>
      </w:pPr>
    </w:p>
    <w:p w:rsidR="002B268B" w:rsidRPr="006C04A1" w:rsidRDefault="002B268B" w:rsidP="00502FB1">
      <w:pPr>
        <w:pStyle w:val="Odstavecseseznamem"/>
        <w:jc w:val="both"/>
        <w:rPr>
          <w:sz w:val="16"/>
          <w:szCs w:val="16"/>
        </w:rPr>
      </w:pPr>
    </w:p>
    <w:p w:rsidR="00B90527" w:rsidRDefault="00B90527" w:rsidP="006212F9">
      <w:pPr>
        <w:numPr>
          <w:ilvl w:val="0"/>
          <w:numId w:val="7"/>
        </w:numPr>
        <w:jc w:val="both"/>
        <w:rPr>
          <w:b/>
        </w:rPr>
      </w:pPr>
      <w:r w:rsidRPr="009101B5">
        <w:rPr>
          <w:b/>
        </w:rPr>
        <w:t xml:space="preserve">Různé </w:t>
      </w:r>
    </w:p>
    <w:p w:rsidR="006C04A1" w:rsidRDefault="006C04A1" w:rsidP="0003682E">
      <w:pPr>
        <w:ind w:left="720"/>
        <w:jc w:val="both"/>
        <w:rPr>
          <w:b/>
        </w:rPr>
      </w:pPr>
    </w:p>
    <w:p w:rsidR="002053BD" w:rsidRDefault="00610B80" w:rsidP="002053BD">
      <w:pPr>
        <w:ind w:left="708"/>
        <w:rPr>
          <w:b/>
        </w:rPr>
      </w:pPr>
      <w:r>
        <w:rPr>
          <w:b/>
        </w:rPr>
        <w:t xml:space="preserve"> </w:t>
      </w:r>
      <w:r w:rsidR="002053BD">
        <w:rPr>
          <w:b/>
        </w:rPr>
        <w:t>p. Hudlický (</w:t>
      </w:r>
      <w:proofErr w:type="spellStart"/>
      <w:r w:rsidR="002053BD">
        <w:rPr>
          <w:b/>
        </w:rPr>
        <w:t>Strabag</w:t>
      </w:r>
      <w:proofErr w:type="spellEnd"/>
      <w:r w:rsidR="002053BD">
        <w:rPr>
          <w:b/>
        </w:rPr>
        <w:t xml:space="preserve"> a.s.) – </w:t>
      </w:r>
    </w:p>
    <w:p w:rsidR="00F17150" w:rsidRDefault="0068724A" w:rsidP="002053BD">
      <w:pPr>
        <w:pStyle w:val="Odstavecseseznamem"/>
        <w:numPr>
          <w:ilvl w:val="0"/>
          <w:numId w:val="25"/>
        </w:numPr>
      </w:pPr>
      <w:r>
        <w:t xml:space="preserve">V úseku </w:t>
      </w:r>
      <w:r w:rsidR="00F543FD">
        <w:t xml:space="preserve">ZÚ- 0,580 bylo provedeno přetěžení pláně od cca 20 cm z důvodu neúnosné zeminy. Tato neúnosná zemina bude nahrazena </w:t>
      </w:r>
      <w:r w:rsidR="00115F24">
        <w:t>ŠD. Poté budou provedeny zkoušky hutnění. Na základě výsledků těchto zkoušek bude upřesněn další postup prací.</w:t>
      </w:r>
    </w:p>
    <w:p w:rsidR="00115F24" w:rsidRDefault="00803EF8" w:rsidP="002053BD">
      <w:pPr>
        <w:pStyle w:val="Odstavecseseznamem"/>
        <w:numPr>
          <w:ilvl w:val="0"/>
          <w:numId w:val="25"/>
        </w:numPr>
      </w:pPr>
      <w:r>
        <w:t xml:space="preserve">Obnažené kabely VN byly zasypány se souhlasem zástupců ČEZ a byly ponechány ve stávající trase. </w:t>
      </w:r>
    </w:p>
    <w:p w:rsidR="00803EF8" w:rsidRDefault="00803EF8" w:rsidP="002053BD">
      <w:pPr>
        <w:pStyle w:val="Odstavecseseznamem"/>
        <w:numPr>
          <w:ilvl w:val="0"/>
          <w:numId w:val="25"/>
        </w:numPr>
      </w:pPr>
      <w:r>
        <w:t xml:space="preserve">Dále informoval, že byl dokončen stavební objekt 301 – Dešťová kanalizace. Z tohoto důvodu žádá zhotovitel TDI o zahájení přejímacího řízení. Závěrečná zpráva bude předána do </w:t>
      </w:r>
      <w:proofErr w:type="gramStart"/>
      <w:r>
        <w:t>30.5.2012</w:t>
      </w:r>
      <w:proofErr w:type="gramEnd"/>
      <w:r>
        <w:t>.</w:t>
      </w:r>
    </w:p>
    <w:p w:rsidR="00E9662B" w:rsidRDefault="00E9662B" w:rsidP="00E9662B">
      <w:pPr>
        <w:pStyle w:val="Odstavecseseznamem"/>
        <w:ind w:left="1428"/>
      </w:pPr>
    </w:p>
    <w:p w:rsidR="00E9662B" w:rsidRPr="009C2BBF" w:rsidRDefault="00E9662B" w:rsidP="00E9662B">
      <w:pPr>
        <w:ind w:left="708"/>
        <w:rPr>
          <w:b/>
        </w:rPr>
      </w:pPr>
      <w:r>
        <w:rPr>
          <w:b/>
        </w:rPr>
        <w:t>p. Spilka</w:t>
      </w:r>
      <w:r w:rsidRPr="009C2BBF">
        <w:rPr>
          <w:b/>
        </w:rPr>
        <w:t xml:space="preserve"> </w:t>
      </w:r>
      <w:r>
        <w:rPr>
          <w:b/>
        </w:rPr>
        <w:t xml:space="preserve">(DS engineering PLUS, a.s.) </w:t>
      </w:r>
      <w:r w:rsidRPr="009C2BBF">
        <w:rPr>
          <w:b/>
        </w:rPr>
        <w:t xml:space="preserve">– </w:t>
      </w:r>
    </w:p>
    <w:p w:rsidR="00E9662B" w:rsidRDefault="00E9662B" w:rsidP="00E9662B">
      <w:pPr>
        <w:pStyle w:val="Odstavecseseznamem"/>
        <w:numPr>
          <w:ilvl w:val="0"/>
          <w:numId w:val="26"/>
        </w:numPr>
        <w:ind w:left="1418" w:hanging="284"/>
      </w:pPr>
      <w:r>
        <w:t xml:space="preserve">V současné době je realizován nový nouzový </w:t>
      </w:r>
      <w:proofErr w:type="spellStart"/>
      <w:r>
        <w:t>výlez</w:t>
      </w:r>
      <w:proofErr w:type="spellEnd"/>
      <w:r>
        <w:t xml:space="preserve"> ze stálého krytu.</w:t>
      </w:r>
      <w:r w:rsidR="00257FC6">
        <w:t xml:space="preserve"> TDI přizve zástupce HZS Karlovarského kraje ke kontrole.</w:t>
      </w:r>
    </w:p>
    <w:p w:rsidR="00257FC6" w:rsidRDefault="00257FC6" w:rsidP="00E9662B">
      <w:pPr>
        <w:pStyle w:val="Odstavecseseznamem"/>
        <w:numPr>
          <w:ilvl w:val="0"/>
          <w:numId w:val="26"/>
        </w:numPr>
        <w:ind w:left="1418" w:hanging="284"/>
      </w:pPr>
      <w:r>
        <w:t>Přejímací řízení SO 301 bude zahájeno</w:t>
      </w:r>
      <w:r w:rsidR="008D0091">
        <w:t xml:space="preserve"> dne </w:t>
      </w:r>
      <w:proofErr w:type="gramStart"/>
      <w:r w:rsidR="008D0091">
        <w:t>31.5.2012</w:t>
      </w:r>
      <w:proofErr w:type="gramEnd"/>
      <w:r w:rsidR="008D0091">
        <w:t xml:space="preserve"> v místě stavby.</w:t>
      </w:r>
    </w:p>
    <w:p w:rsidR="00492380" w:rsidRDefault="00492380" w:rsidP="00492380">
      <w:pPr>
        <w:ind w:left="708"/>
        <w:rPr>
          <w:b/>
        </w:rPr>
      </w:pPr>
    </w:p>
    <w:p w:rsidR="00147244" w:rsidRDefault="001603DF" w:rsidP="00440999">
      <w:pPr>
        <w:numPr>
          <w:ilvl w:val="0"/>
          <w:numId w:val="7"/>
        </w:numPr>
        <w:ind w:hanging="153"/>
        <w:jc w:val="both"/>
        <w:rPr>
          <w:b/>
        </w:rPr>
      </w:pPr>
      <w:r>
        <w:rPr>
          <w:b/>
        </w:rPr>
        <w:t>Úkoly z </w:t>
      </w:r>
      <w:r w:rsidR="00A20228">
        <w:rPr>
          <w:b/>
        </w:rPr>
        <w:t>1</w:t>
      </w:r>
      <w:r w:rsidR="008D0091">
        <w:rPr>
          <w:b/>
        </w:rPr>
        <w:t>8</w:t>
      </w:r>
      <w:r w:rsidR="00147244">
        <w:rPr>
          <w:b/>
        </w:rPr>
        <w:t>. KD</w:t>
      </w:r>
    </w:p>
    <w:p w:rsidR="00004A7B" w:rsidRDefault="00004A7B" w:rsidP="00004A7B">
      <w:pPr>
        <w:ind w:left="720"/>
        <w:jc w:val="both"/>
        <w:rPr>
          <w:b/>
        </w:rPr>
      </w:pPr>
    </w:p>
    <w:p w:rsidR="00C71268" w:rsidRDefault="00C71268" w:rsidP="0014726F">
      <w:pPr>
        <w:ind w:firstLine="709"/>
        <w:jc w:val="both"/>
      </w:pPr>
      <w:r>
        <w:t>7.1. Dbát na čistotu komunikace při vjezdu a výjezdu ze stavby.</w:t>
      </w:r>
    </w:p>
    <w:p w:rsidR="00C71268" w:rsidRDefault="00C71268" w:rsidP="00C71268">
      <w:pPr>
        <w:pStyle w:val="Odstavecseseznamem"/>
        <w:jc w:val="both"/>
      </w:pPr>
      <w:r>
        <w:tab/>
      </w:r>
      <w:r>
        <w:tab/>
        <w:t>- zodpovídá: Členové Sdružení</w:t>
      </w:r>
      <w:r>
        <w:tab/>
      </w:r>
      <w:r>
        <w:tab/>
        <w:t xml:space="preserve">- termín: </w:t>
      </w:r>
      <w:r w:rsidRPr="00F414D5">
        <w:rPr>
          <w:b/>
        </w:rPr>
        <w:t>úkol trvalý</w:t>
      </w:r>
    </w:p>
    <w:p w:rsidR="00C71268" w:rsidRPr="0003682E" w:rsidRDefault="00C71268" w:rsidP="00C71268">
      <w:pPr>
        <w:pStyle w:val="Odstavecseseznamem"/>
        <w:jc w:val="both"/>
        <w:rPr>
          <w:sz w:val="16"/>
          <w:szCs w:val="16"/>
        </w:rPr>
      </w:pPr>
    </w:p>
    <w:p w:rsidR="00C71268" w:rsidRDefault="00C71268" w:rsidP="0014726F">
      <w:pPr>
        <w:ind w:firstLine="709"/>
        <w:jc w:val="both"/>
      </w:pPr>
      <w:r>
        <w:t>10.1. Důsledně dbát na organizaci dopravy při vjezdu a výjezdu na komunikaci</w:t>
      </w:r>
    </w:p>
    <w:p w:rsidR="00C71268" w:rsidRDefault="00C71268" w:rsidP="00C71268">
      <w:pPr>
        <w:pStyle w:val="Odstavecseseznamem"/>
        <w:jc w:val="both"/>
      </w:pPr>
      <w:r>
        <w:tab/>
      </w:r>
      <w:r>
        <w:tab/>
        <w:t xml:space="preserve">- zodpovídá: členové sdružení </w:t>
      </w:r>
      <w:r>
        <w:tab/>
      </w:r>
      <w:r>
        <w:tab/>
        <w:t xml:space="preserve">- termín: </w:t>
      </w:r>
      <w:r w:rsidRPr="00F414D5">
        <w:rPr>
          <w:b/>
        </w:rPr>
        <w:t>úkol trvalý</w:t>
      </w:r>
    </w:p>
    <w:p w:rsidR="00C71268" w:rsidRPr="0003682E" w:rsidRDefault="00C71268" w:rsidP="00C71268">
      <w:pPr>
        <w:pStyle w:val="Odstavecseseznamem"/>
        <w:jc w:val="both"/>
        <w:rPr>
          <w:sz w:val="16"/>
          <w:szCs w:val="16"/>
        </w:rPr>
      </w:pPr>
    </w:p>
    <w:p w:rsidR="000F208E" w:rsidRDefault="00C71268" w:rsidP="000F208E">
      <w:pPr>
        <w:ind w:left="720"/>
        <w:jc w:val="both"/>
      </w:pPr>
      <w:r>
        <w:t>11.1</w:t>
      </w:r>
      <w:r w:rsidRPr="00004A7B">
        <w:t xml:space="preserve">. </w:t>
      </w:r>
      <w:r>
        <w:t>Provést úpravu svahů (hrana) k řece včetně vyčištění od stavební suti</w:t>
      </w:r>
      <w:r w:rsidR="0066158D">
        <w:t xml:space="preserve"> (Drahomířino </w:t>
      </w:r>
      <w:r w:rsidR="000F208E">
        <w:t xml:space="preserve">      </w:t>
      </w:r>
    </w:p>
    <w:p w:rsidR="00C71268" w:rsidRDefault="000F208E" w:rsidP="000F208E">
      <w:pPr>
        <w:ind w:left="720"/>
        <w:jc w:val="both"/>
      </w:pPr>
      <w:r>
        <w:t xml:space="preserve">          nábřeží</w:t>
      </w:r>
      <w:r w:rsidR="0066158D">
        <w:t>)</w:t>
      </w:r>
      <w:r w:rsidR="00C71268" w:rsidRPr="00004A7B">
        <w:tab/>
      </w:r>
    </w:p>
    <w:p w:rsidR="00C71268" w:rsidRDefault="00C71268" w:rsidP="0014726F">
      <w:pPr>
        <w:pStyle w:val="Odstavecseseznamem"/>
        <w:ind w:left="1416" w:firstLine="696"/>
        <w:jc w:val="both"/>
        <w:rPr>
          <w:b/>
        </w:rPr>
      </w:pPr>
      <w:r w:rsidRPr="00004A7B">
        <w:t>- zodpovídá</w:t>
      </w:r>
      <w:r>
        <w:t>: Eurovia</w:t>
      </w:r>
      <w:r>
        <w:tab/>
      </w:r>
      <w:r>
        <w:tab/>
      </w:r>
      <w:r>
        <w:tab/>
      </w:r>
      <w:r>
        <w:tab/>
        <w:t xml:space="preserve">- termín: </w:t>
      </w:r>
      <w:r w:rsidRPr="00F414D5">
        <w:rPr>
          <w:b/>
        </w:rPr>
        <w:t xml:space="preserve">do </w:t>
      </w:r>
      <w:r>
        <w:rPr>
          <w:b/>
        </w:rPr>
        <w:t>konce stavby</w:t>
      </w:r>
    </w:p>
    <w:p w:rsidR="0014726F" w:rsidRDefault="0014726F" w:rsidP="0014726F">
      <w:pPr>
        <w:pStyle w:val="Odstavecseseznamem"/>
        <w:ind w:left="1416" w:firstLine="696"/>
        <w:jc w:val="both"/>
        <w:rPr>
          <w:b/>
        </w:rPr>
      </w:pPr>
    </w:p>
    <w:p w:rsidR="00CB64F0" w:rsidRDefault="00C71268" w:rsidP="0014726F">
      <w:pPr>
        <w:ind w:left="1416" w:hanging="707"/>
        <w:jc w:val="both"/>
      </w:pPr>
      <w:r>
        <w:t>14.1</w:t>
      </w:r>
      <w:r w:rsidRPr="00004A7B">
        <w:t>.</w:t>
      </w:r>
      <w:r w:rsidR="00A858B5">
        <w:t xml:space="preserve"> Vyti</w:t>
      </w:r>
      <w:r>
        <w:t xml:space="preserve">povat </w:t>
      </w:r>
      <w:r w:rsidR="00CB64F0">
        <w:t xml:space="preserve">místa pro umístění kontejnerů pro separovaný odpad v ulici </w:t>
      </w:r>
      <w:proofErr w:type="spellStart"/>
      <w:r w:rsidR="00CB64F0">
        <w:t>Mattoniho</w:t>
      </w:r>
      <w:proofErr w:type="spellEnd"/>
      <w:r w:rsidR="00CB64F0">
        <w:t xml:space="preserve"> nábřeží.</w:t>
      </w:r>
    </w:p>
    <w:p w:rsidR="000F208E" w:rsidRPr="0003682E" w:rsidRDefault="00C71268" w:rsidP="000F208E">
      <w:pPr>
        <w:jc w:val="both"/>
        <w:rPr>
          <w:b/>
          <w:sz w:val="16"/>
          <w:szCs w:val="16"/>
        </w:rPr>
      </w:pPr>
      <w:r w:rsidRPr="00004A7B">
        <w:tab/>
      </w:r>
      <w:r w:rsidR="0014726F">
        <w:tab/>
      </w:r>
      <w:r w:rsidR="0014726F">
        <w:tab/>
      </w:r>
      <w:r w:rsidRPr="00004A7B">
        <w:t>- zodpovídá</w:t>
      </w:r>
      <w:r>
        <w:t xml:space="preserve">: </w:t>
      </w:r>
      <w:r w:rsidR="00CB64F0">
        <w:t>PGP</w:t>
      </w:r>
      <w:r w:rsidR="000F208E">
        <w:tab/>
      </w:r>
      <w:r w:rsidR="0014726F">
        <w:t>- termín:</w:t>
      </w:r>
      <w:r w:rsidR="0014726F">
        <w:rPr>
          <w:b/>
        </w:rPr>
        <w:t xml:space="preserve"> </w:t>
      </w:r>
      <w:r w:rsidR="000F208E">
        <w:rPr>
          <w:b/>
        </w:rPr>
        <w:t xml:space="preserve">projednáno, technické řešení do </w:t>
      </w:r>
      <w:proofErr w:type="gramStart"/>
      <w:r w:rsidR="000F208E">
        <w:rPr>
          <w:b/>
        </w:rPr>
        <w:t>31.5.2012</w:t>
      </w:r>
      <w:proofErr w:type="gramEnd"/>
    </w:p>
    <w:p w:rsidR="007D47B1" w:rsidRPr="00C97614" w:rsidRDefault="007D47B1" w:rsidP="007D47B1">
      <w:pPr>
        <w:jc w:val="both"/>
        <w:rPr>
          <w:b/>
        </w:rPr>
      </w:pPr>
    </w:p>
    <w:p w:rsidR="00C71268" w:rsidRPr="0003682E" w:rsidRDefault="00C71268" w:rsidP="00C71268">
      <w:pPr>
        <w:ind w:firstLine="360"/>
        <w:jc w:val="both"/>
        <w:rPr>
          <w:sz w:val="16"/>
          <w:szCs w:val="16"/>
        </w:rPr>
      </w:pPr>
    </w:p>
    <w:p w:rsidR="0060628D" w:rsidRDefault="0060628D" w:rsidP="0060628D">
      <w:pPr>
        <w:ind w:left="1416" w:hanging="707"/>
        <w:jc w:val="both"/>
      </w:pPr>
      <w:r>
        <w:t>18.1</w:t>
      </w:r>
      <w:r w:rsidRPr="00004A7B">
        <w:t>.</w:t>
      </w:r>
      <w:r>
        <w:t xml:space="preserve"> Přizvat zástupce HZS Karlovarského kraje ke kontrole prováděný </w:t>
      </w:r>
      <w:proofErr w:type="spellStart"/>
      <w:r>
        <w:t>výlezu</w:t>
      </w:r>
      <w:proofErr w:type="spellEnd"/>
      <w:r>
        <w:t xml:space="preserve"> ze </w:t>
      </w:r>
      <w:proofErr w:type="spellStart"/>
      <w:r>
        <w:t>stáleho</w:t>
      </w:r>
      <w:proofErr w:type="spellEnd"/>
      <w:r>
        <w:t xml:space="preserve"> krytu.</w:t>
      </w:r>
    </w:p>
    <w:p w:rsidR="0060628D" w:rsidRPr="0003682E" w:rsidRDefault="0060628D" w:rsidP="0060628D">
      <w:pPr>
        <w:jc w:val="both"/>
        <w:rPr>
          <w:b/>
          <w:sz w:val="16"/>
          <w:szCs w:val="16"/>
        </w:rPr>
      </w:pPr>
      <w:r w:rsidRPr="00004A7B">
        <w:tab/>
      </w:r>
      <w:r>
        <w:tab/>
      </w:r>
      <w:r>
        <w:tab/>
      </w:r>
      <w:r w:rsidRPr="00004A7B">
        <w:t>- zodpovídá</w:t>
      </w:r>
      <w:r>
        <w:t>: TDI</w:t>
      </w:r>
      <w:r>
        <w:tab/>
      </w:r>
      <w:r w:rsidR="00700405">
        <w:tab/>
      </w:r>
      <w:r w:rsidR="00700405">
        <w:tab/>
      </w:r>
      <w:r w:rsidR="00700405">
        <w:tab/>
      </w:r>
      <w:r>
        <w:t>- termín:</w:t>
      </w:r>
      <w:r>
        <w:rPr>
          <w:b/>
        </w:rPr>
        <w:t xml:space="preserve"> </w:t>
      </w:r>
      <w:r w:rsidR="00700405">
        <w:rPr>
          <w:b/>
        </w:rPr>
        <w:t xml:space="preserve">do </w:t>
      </w:r>
      <w:proofErr w:type="gramStart"/>
      <w:r w:rsidR="00700405">
        <w:rPr>
          <w:b/>
        </w:rPr>
        <w:t>28.5.2012</w:t>
      </w:r>
      <w:proofErr w:type="gramEnd"/>
    </w:p>
    <w:p w:rsidR="0060628D" w:rsidRDefault="0060628D" w:rsidP="00924035">
      <w:pPr>
        <w:ind w:firstLine="709"/>
        <w:jc w:val="both"/>
      </w:pPr>
    </w:p>
    <w:p w:rsidR="00924035" w:rsidRPr="00004A7B" w:rsidRDefault="00924035" w:rsidP="00924035">
      <w:pPr>
        <w:ind w:firstLine="709"/>
        <w:jc w:val="both"/>
      </w:pPr>
      <w:r>
        <w:t>1</w:t>
      </w:r>
      <w:r w:rsidR="00700405">
        <w:t>8</w:t>
      </w:r>
      <w:r>
        <w:t>.</w:t>
      </w:r>
      <w:r w:rsidR="00700405">
        <w:t>2</w:t>
      </w:r>
      <w:r w:rsidRPr="00004A7B">
        <w:t xml:space="preserve">. Svolat </w:t>
      </w:r>
      <w:r w:rsidR="005E0289">
        <w:t>1</w:t>
      </w:r>
      <w:r w:rsidR="00700405">
        <w:t>9</w:t>
      </w:r>
      <w:r>
        <w:t>. KD</w:t>
      </w:r>
    </w:p>
    <w:p w:rsidR="00924035" w:rsidRDefault="00924035" w:rsidP="00924035">
      <w:pPr>
        <w:ind w:left="720"/>
        <w:jc w:val="both"/>
      </w:pPr>
      <w:r w:rsidRPr="00004A7B">
        <w:tab/>
      </w:r>
      <w:r>
        <w:tab/>
      </w:r>
      <w:r w:rsidRPr="00004A7B">
        <w:t>- zodpovídá</w:t>
      </w:r>
      <w:r>
        <w:t>: DS engineering PLUS, a.s.</w:t>
      </w:r>
    </w:p>
    <w:p w:rsidR="00924035" w:rsidRPr="00004A7B" w:rsidRDefault="00924035" w:rsidP="00924035">
      <w:pPr>
        <w:ind w:left="720"/>
        <w:jc w:val="both"/>
      </w:pPr>
      <w:r>
        <w:tab/>
      </w:r>
      <w:r>
        <w:tab/>
        <w:t xml:space="preserve">- termín: </w:t>
      </w:r>
      <w:r w:rsidR="00700405">
        <w:rPr>
          <w:b/>
        </w:rPr>
        <w:t>ve čtvrtek 31</w:t>
      </w:r>
      <w:r>
        <w:rPr>
          <w:b/>
        </w:rPr>
        <w:t>.5</w:t>
      </w:r>
      <w:r w:rsidRPr="006D1819">
        <w:rPr>
          <w:b/>
        </w:rPr>
        <w:t>. 2012 v 9:00</w:t>
      </w:r>
      <w:r>
        <w:t xml:space="preserve"> </w:t>
      </w:r>
      <w:r w:rsidRPr="008C234F">
        <w:rPr>
          <w:b/>
        </w:rPr>
        <w:t>hodin v místě stavby</w:t>
      </w:r>
    </w:p>
    <w:p w:rsidR="00C71268" w:rsidRDefault="00C71268" w:rsidP="00C71268">
      <w:pPr>
        <w:ind w:left="709"/>
      </w:pPr>
    </w:p>
    <w:p w:rsidR="00330CD3" w:rsidRDefault="00330CD3" w:rsidP="008C74FE">
      <w:pPr>
        <w:ind w:left="709"/>
      </w:pPr>
    </w:p>
    <w:p w:rsidR="001F6691" w:rsidRDefault="00B90527" w:rsidP="008C74FE">
      <w:pPr>
        <w:ind w:left="709"/>
      </w:pPr>
      <w:r>
        <w:t>Zapsal: S</w:t>
      </w:r>
      <w:r w:rsidR="001A6933">
        <w:t>pilka Petr</w:t>
      </w:r>
    </w:p>
    <w:sectPr w:rsidR="001F6691" w:rsidSect="0014726F">
      <w:pgSz w:w="11906" w:h="16838"/>
      <w:pgMar w:top="993" w:right="1191" w:bottom="130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2DC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9936BFF"/>
    <w:multiLevelType w:val="hybridMultilevel"/>
    <w:tmpl w:val="555E681E"/>
    <w:lvl w:ilvl="0" w:tplc="21A8A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24A9"/>
    <w:multiLevelType w:val="hybridMultilevel"/>
    <w:tmpl w:val="28AE18A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9A3237"/>
    <w:multiLevelType w:val="hybridMultilevel"/>
    <w:tmpl w:val="57EE9F8E"/>
    <w:lvl w:ilvl="0" w:tplc="EF02A3EA">
      <w:start w:val="1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DE87FED"/>
    <w:multiLevelType w:val="hybridMultilevel"/>
    <w:tmpl w:val="686C8F8E"/>
    <w:lvl w:ilvl="0" w:tplc="C52A4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EDB633F"/>
    <w:multiLevelType w:val="hybridMultilevel"/>
    <w:tmpl w:val="7A1AA5DE"/>
    <w:lvl w:ilvl="0" w:tplc="EF02A3EA">
      <w:start w:val="16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1FEE1A84"/>
    <w:multiLevelType w:val="multilevel"/>
    <w:tmpl w:val="2940F88A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8B7276C"/>
    <w:multiLevelType w:val="hybridMultilevel"/>
    <w:tmpl w:val="DEB42F18"/>
    <w:lvl w:ilvl="0" w:tplc="8D0A483E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33D1042B"/>
    <w:multiLevelType w:val="hybridMultilevel"/>
    <w:tmpl w:val="0734CD9C"/>
    <w:lvl w:ilvl="0" w:tplc="EF02A3E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FE2641"/>
    <w:multiLevelType w:val="multilevel"/>
    <w:tmpl w:val="4858D11A"/>
    <w:lvl w:ilvl="0">
      <w:start w:val="6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40"/>
        </w:tabs>
        <w:ind w:left="7140" w:hanging="1800"/>
      </w:pPr>
      <w:rPr>
        <w:rFonts w:hint="default"/>
      </w:rPr>
    </w:lvl>
  </w:abstractNum>
  <w:abstractNum w:abstractNumId="10">
    <w:nsid w:val="3EDB07A8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1">
    <w:nsid w:val="4003668D"/>
    <w:multiLevelType w:val="hybridMultilevel"/>
    <w:tmpl w:val="01207F60"/>
    <w:lvl w:ilvl="0" w:tplc="EF02A3EA">
      <w:start w:val="1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4BC17C65"/>
    <w:multiLevelType w:val="hybridMultilevel"/>
    <w:tmpl w:val="A34053C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C2C6A69"/>
    <w:multiLevelType w:val="hybridMultilevel"/>
    <w:tmpl w:val="FC3AEA3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FC33FF2"/>
    <w:multiLevelType w:val="hybridMultilevel"/>
    <w:tmpl w:val="905475AE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0A87A63"/>
    <w:multiLevelType w:val="hybridMultilevel"/>
    <w:tmpl w:val="6A8C09DE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2F4186D"/>
    <w:multiLevelType w:val="hybridMultilevel"/>
    <w:tmpl w:val="64E8747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6B8088C"/>
    <w:multiLevelType w:val="hybridMultilevel"/>
    <w:tmpl w:val="43FA56F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8F617B8"/>
    <w:multiLevelType w:val="hybridMultilevel"/>
    <w:tmpl w:val="2D30D078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D956482"/>
    <w:multiLevelType w:val="hybridMultilevel"/>
    <w:tmpl w:val="2F2624D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68F45FC"/>
    <w:multiLevelType w:val="multilevel"/>
    <w:tmpl w:val="FFD05DB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670736DF"/>
    <w:multiLevelType w:val="hybridMultilevel"/>
    <w:tmpl w:val="D5DC013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233FA"/>
    <w:multiLevelType w:val="hybridMultilevel"/>
    <w:tmpl w:val="A1DE4B9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E7F55BE"/>
    <w:multiLevelType w:val="hybridMultilevel"/>
    <w:tmpl w:val="DC0C3F76"/>
    <w:lvl w:ilvl="0" w:tplc="15441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30951"/>
    <w:multiLevelType w:val="hybridMultilevel"/>
    <w:tmpl w:val="3450601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73D01"/>
    <w:multiLevelType w:val="hybridMultilevel"/>
    <w:tmpl w:val="5BC62310"/>
    <w:lvl w:ilvl="0" w:tplc="06A2A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10"/>
  </w:num>
  <w:num w:numId="7">
    <w:abstractNumId w:val="21"/>
  </w:num>
  <w:num w:numId="8">
    <w:abstractNumId w:val="2"/>
  </w:num>
  <w:num w:numId="9">
    <w:abstractNumId w:val="19"/>
  </w:num>
  <w:num w:numId="10">
    <w:abstractNumId w:val="8"/>
  </w:num>
  <w:num w:numId="11">
    <w:abstractNumId w:val="11"/>
  </w:num>
  <w:num w:numId="12">
    <w:abstractNumId w:val="17"/>
  </w:num>
  <w:num w:numId="13">
    <w:abstractNumId w:val="7"/>
  </w:num>
  <w:num w:numId="14">
    <w:abstractNumId w:val="1"/>
  </w:num>
  <w:num w:numId="15">
    <w:abstractNumId w:val="23"/>
  </w:num>
  <w:num w:numId="16">
    <w:abstractNumId w:val="25"/>
  </w:num>
  <w:num w:numId="17">
    <w:abstractNumId w:val="24"/>
  </w:num>
  <w:num w:numId="18">
    <w:abstractNumId w:val="12"/>
  </w:num>
  <w:num w:numId="19">
    <w:abstractNumId w:val="22"/>
  </w:num>
  <w:num w:numId="20">
    <w:abstractNumId w:val="16"/>
  </w:num>
  <w:num w:numId="21">
    <w:abstractNumId w:val="14"/>
  </w:num>
  <w:num w:numId="22">
    <w:abstractNumId w:val="13"/>
  </w:num>
  <w:num w:numId="23">
    <w:abstractNumId w:val="18"/>
  </w:num>
  <w:num w:numId="24">
    <w:abstractNumId w:val="3"/>
  </w:num>
  <w:num w:numId="25">
    <w:abstractNumId w:val="15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527"/>
    <w:rsid w:val="00004A7B"/>
    <w:rsid w:val="00023D3D"/>
    <w:rsid w:val="000271BD"/>
    <w:rsid w:val="0003110E"/>
    <w:rsid w:val="0003682E"/>
    <w:rsid w:val="0004095E"/>
    <w:rsid w:val="00040CD4"/>
    <w:rsid w:val="000503F1"/>
    <w:rsid w:val="0005471E"/>
    <w:rsid w:val="00064B1D"/>
    <w:rsid w:val="00066D44"/>
    <w:rsid w:val="00076781"/>
    <w:rsid w:val="000827E4"/>
    <w:rsid w:val="000905A8"/>
    <w:rsid w:val="00091666"/>
    <w:rsid w:val="0009728F"/>
    <w:rsid w:val="000C533F"/>
    <w:rsid w:val="000C55D2"/>
    <w:rsid w:val="000C6432"/>
    <w:rsid w:val="000D04A9"/>
    <w:rsid w:val="000E42BA"/>
    <w:rsid w:val="000F208E"/>
    <w:rsid w:val="000F3828"/>
    <w:rsid w:val="000F6648"/>
    <w:rsid w:val="000F6813"/>
    <w:rsid w:val="00106F0C"/>
    <w:rsid w:val="00114759"/>
    <w:rsid w:val="00115F24"/>
    <w:rsid w:val="001278E3"/>
    <w:rsid w:val="00131B90"/>
    <w:rsid w:val="001378E8"/>
    <w:rsid w:val="00147244"/>
    <w:rsid w:val="0014726F"/>
    <w:rsid w:val="001603DF"/>
    <w:rsid w:val="00163BEB"/>
    <w:rsid w:val="001642E6"/>
    <w:rsid w:val="0016502C"/>
    <w:rsid w:val="001668A4"/>
    <w:rsid w:val="0017246D"/>
    <w:rsid w:val="00192231"/>
    <w:rsid w:val="00193047"/>
    <w:rsid w:val="001A6933"/>
    <w:rsid w:val="001A73F5"/>
    <w:rsid w:val="001A7CCC"/>
    <w:rsid w:val="001B6AE0"/>
    <w:rsid w:val="001C0A5F"/>
    <w:rsid w:val="001D18F1"/>
    <w:rsid w:val="001D6BDD"/>
    <w:rsid w:val="001E59A8"/>
    <w:rsid w:val="001F2656"/>
    <w:rsid w:val="001F6691"/>
    <w:rsid w:val="002053BD"/>
    <w:rsid w:val="002229AB"/>
    <w:rsid w:val="00232F4C"/>
    <w:rsid w:val="0024638D"/>
    <w:rsid w:val="00257FC6"/>
    <w:rsid w:val="002735EC"/>
    <w:rsid w:val="00275419"/>
    <w:rsid w:val="00294719"/>
    <w:rsid w:val="002A101F"/>
    <w:rsid w:val="002B268B"/>
    <w:rsid w:val="002B4F67"/>
    <w:rsid w:val="002C1C07"/>
    <w:rsid w:val="002D5DE6"/>
    <w:rsid w:val="002F1797"/>
    <w:rsid w:val="0030203E"/>
    <w:rsid w:val="00313DA0"/>
    <w:rsid w:val="003258FA"/>
    <w:rsid w:val="00326466"/>
    <w:rsid w:val="00330526"/>
    <w:rsid w:val="00330CD3"/>
    <w:rsid w:val="003347A1"/>
    <w:rsid w:val="00335FE4"/>
    <w:rsid w:val="00344F1D"/>
    <w:rsid w:val="0035084A"/>
    <w:rsid w:val="00350F57"/>
    <w:rsid w:val="003516E2"/>
    <w:rsid w:val="00363A3F"/>
    <w:rsid w:val="003815F0"/>
    <w:rsid w:val="00386F59"/>
    <w:rsid w:val="0039612E"/>
    <w:rsid w:val="00396396"/>
    <w:rsid w:val="003973DA"/>
    <w:rsid w:val="00397659"/>
    <w:rsid w:val="003A3985"/>
    <w:rsid w:val="003B376F"/>
    <w:rsid w:val="003B48C4"/>
    <w:rsid w:val="003C27DB"/>
    <w:rsid w:val="003C43F7"/>
    <w:rsid w:val="003D6668"/>
    <w:rsid w:val="003D76FE"/>
    <w:rsid w:val="003E4971"/>
    <w:rsid w:val="00400CF1"/>
    <w:rsid w:val="00406B0F"/>
    <w:rsid w:val="00407949"/>
    <w:rsid w:val="00413568"/>
    <w:rsid w:val="004151FE"/>
    <w:rsid w:val="0041773F"/>
    <w:rsid w:val="00421016"/>
    <w:rsid w:val="00425903"/>
    <w:rsid w:val="00427540"/>
    <w:rsid w:val="00440999"/>
    <w:rsid w:val="004422CF"/>
    <w:rsid w:val="00442BA7"/>
    <w:rsid w:val="00443C50"/>
    <w:rsid w:val="004440BB"/>
    <w:rsid w:val="004464D3"/>
    <w:rsid w:val="00454ECE"/>
    <w:rsid w:val="00463108"/>
    <w:rsid w:val="004647C5"/>
    <w:rsid w:val="00476F63"/>
    <w:rsid w:val="0049174F"/>
    <w:rsid w:val="00492380"/>
    <w:rsid w:val="0049310D"/>
    <w:rsid w:val="004A147D"/>
    <w:rsid w:val="004A179B"/>
    <w:rsid w:val="004A3507"/>
    <w:rsid w:val="004A4644"/>
    <w:rsid w:val="004B63E6"/>
    <w:rsid w:val="004C19A3"/>
    <w:rsid w:val="004F056D"/>
    <w:rsid w:val="00502FB1"/>
    <w:rsid w:val="00503B1B"/>
    <w:rsid w:val="00510160"/>
    <w:rsid w:val="0051365C"/>
    <w:rsid w:val="00523E97"/>
    <w:rsid w:val="0054613C"/>
    <w:rsid w:val="00550F00"/>
    <w:rsid w:val="00555B82"/>
    <w:rsid w:val="00563AF9"/>
    <w:rsid w:val="00570BD8"/>
    <w:rsid w:val="0057771B"/>
    <w:rsid w:val="00583E37"/>
    <w:rsid w:val="00596931"/>
    <w:rsid w:val="005B4DD2"/>
    <w:rsid w:val="005C109D"/>
    <w:rsid w:val="005C3E9C"/>
    <w:rsid w:val="005D2A4D"/>
    <w:rsid w:val="005D6B26"/>
    <w:rsid w:val="005E0289"/>
    <w:rsid w:val="005F09D2"/>
    <w:rsid w:val="005F0D90"/>
    <w:rsid w:val="005F49DE"/>
    <w:rsid w:val="00600B67"/>
    <w:rsid w:val="0060628D"/>
    <w:rsid w:val="00610B80"/>
    <w:rsid w:val="006144B4"/>
    <w:rsid w:val="00615313"/>
    <w:rsid w:val="006212F9"/>
    <w:rsid w:val="00622E22"/>
    <w:rsid w:val="006248C1"/>
    <w:rsid w:val="006329AC"/>
    <w:rsid w:val="0064799C"/>
    <w:rsid w:val="0065528A"/>
    <w:rsid w:val="00655C7E"/>
    <w:rsid w:val="0066158D"/>
    <w:rsid w:val="00680593"/>
    <w:rsid w:val="00680DBB"/>
    <w:rsid w:val="0068724A"/>
    <w:rsid w:val="00690325"/>
    <w:rsid w:val="00697404"/>
    <w:rsid w:val="00697FA7"/>
    <w:rsid w:val="006B5895"/>
    <w:rsid w:val="006B61FB"/>
    <w:rsid w:val="006C04A1"/>
    <w:rsid w:val="006C6176"/>
    <w:rsid w:val="006D1819"/>
    <w:rsid w:val="006E0746"/>
    <w:rsid w:val="006E1AC6"/>
    <w:rsid w:val="006E267C"/>
    <w:rsid w:val="006F3E93"/>
    <w:rsid w:val="006F4153"/>
    <w:rsid w:val="006F68C2"/>
    <w:rsid w:val="00700405"/>
    <w:rsid w:val="0071660F"/>
    <w:rsid w:val="00740340"/>
    <w:rsid w:val="00753975"/>
    <w:rsid w:val="00755075"/>
    <w:rsid w:val="007752D2"/>
    <w:rsid w:val="00782F62"/>
    <w:rsid w:val="00784234"/>
    <w:rsid w:val="00795A34"/>
    <w:rsid w:val="007A18C2"/>
    <w:rsid w:val="007A53BE"/>
    <w:rsid w:val="007B2D7D"/>
    <w:rsid w:val="007C0015"/>
    <w:rsid w:val="007C07D9"/>
    <w:rsid w:val="007D3886"/>
    <w:rsid w:val="007D47B1"/>
    <w:rsid w:val="007E10C6"/>
    <w:rsid w:val="007E1D56"/>
    <w:rsid w:val="007E31E7"/>
    <w:rsid w:val="007E39E3"/>
    <w:rsid w:val="00803EF8"/>
    <w:rsid w:val="008054A8"/>
    <w:rsid w:val="008206CD"/>
    <w:rsid w:val="00820B35"/>
    <w:rsid w:val="00822E54"/>
    <w:rsid w:val="00827F8C"/>
    <w:rsid w:val="00853B3A"/>
    <w:rsid w:val="00856226"/>
    <w:rsid w:val="00856AB3"/>
    <w:rsid w:val="00860D5D"/>
    <w:rsid w:val="00874A48"/>
    <w:rsid w:val="00877F44"/>
    <w:rsid w:val="00890A36"/>
    <w:rsid w:val="00891C06"/>
    <w:rsid w:val="00897435"/>
    <w:rsid w:val="008A1CDD"/>
    <w:rsid w:val="008A3B74"/>
    <w:rsid w:val="008A3DAD"/>
    <w:rsid w:val="008B2DE6"/>
    <w:rsid w:val="008C1018"/>
    <w:rsid w:val="008C234F"/>
    <w:rsid w:val="008C74FE"/>
    <w:rsid w:val="008D0091"/>
    <w:rsid w:val="008F7B82"/>
    <w:rsid w:val="00901B33"/>
    <w:rsid w:val="00914CA1"/>
    <w:rsid w:val="00915B5E"/>
    <w:rsid w:val="00924035"/>
    <w:rsid w:val="00926020"/>
    <w:rsid w:val="00927FEE"/>
    <w:rsid w:val="00933F5C"/>
    <w:rsid w:val="009357AD"/>
    <w:rsid w:val="00954B20"/>
    <w:rsid w:val="009555CA"/>
    <w:rsid w:val="00957ADD"/>
    <w:rsid w:val="00964DA1"/>
    <w:rsid w:val="00965D24"/>
    <w:rsid w:val="0098593C"/>
    <w:rsid w:val="00997B19"/>
    <w:rsid w:val="009B2427"/>
    <w:rsid w:val="009B2E83"/>
    <w:rsid w:val="009B33C7"/>
    <w:rsid w:val="009C2BBF"/>
    <w:rsid w:val="009D3398"/>
    <w:rsid w:val="009E773D"/>
    <w:rsid w:val="009F0CB2"/>
    <w:rsid w:val="009F4D4D"/>
    <w:rsid w:val="00A04141"/>
    <w:rsid w:val="00A04173"/>
    <w:rsid w:val="00A06DF9"/>
    <w:rsid w:val="00A07C57"/>
    <w:rsid w:val="00A20228"/>
    <w:rsid w:val="00A20977"/>
    <w:rsid w:val="00A24760"/>
    <w:rsid w:val="00A27578"/>
    <w:rsid w:val="00A41921"/>
    <w:rsid w:val="00A41E4D"/>
    <w:rsid w:val="00A42EE8"/>
    <w:rsid w:val="00A44A55"/>
    <w:rsid w:val="00A52D59"/>
    <w:rsid w:val="00A60197"/>
    <w:rsid w:val="00A60FE5"/>
    <w:rsid w:val="00A70DCF"/>
    <w:rsid w:val="00A7265F"/>
    <w:rsid w:val="00A72ABD"/>
    <w:rsid w:val="00A736FE"/>
    <w:rsid w:val="00A744DF"/>
    <w:rsid w:val="00A83D1F"/>
    <w:rsid w:val="00A858B5"/>
    <w:rsid w:val="00A9454A"/>
    <w:rsid w:val="00A96380"/>
    <w:rsid w:val="00AB3DBA"/>
    <w:rsid w:val="00AC6EA3"/>
    <w:rsid w:val="00AD3A84"/>
    <w:rsid w:val="00AF7631"/>
    <w:rsid w:val="00B00104"/>
    <w:rsid w:val="00B32BD2"/>
    <w:rsid w:val="00B33222"/>
    <w:rsid w:val="00B41DEB"/>
    <w:rsid w:val="00B663DC"/>
    <w:rsid w:val="00B67E52"/>
    <w:rsid w:val="00B7133E"/>
    <w:rsid w:val="00B75DF1"/>
    <w:rsid w:val="00B8311B"/>
    <w:rsid w:val="00B90527"/>
    <w:rsid w:val="00B93182"/>
    <w:rsid w:val="00B94DEF"/>
    <w:rsid w:val="00BA106C"/>
    <w:rsid w:val="00BB226E"/>
    <w:rsid w:val="00BC576B"/>
    <w:rsid w:val="00BD0947"/>
    <w:rsid w:val="00BD1FD5"/>
    <w:rsid w:val="00BD47A2"/>
    <w:rsid w:val="00BD7D6C"/>
    <w:rsid w:val="00BE49FD"/>
    <w:rsid w:val="00BF1763"/>
    <w:rsid w:val="00BF1A46"/>
    <w:rsid w:val="00BF6B34"/>
    <w:rsid w:val="00C14518"/>
    <w:rsid w:val="00C36FE7"/>
    <w:rsid w:val="00C41F66"/>
    <w:rsid w:val="00C43243"/>
    <w:rsid w:val="00C5660C"/>
    <w:rsid w:val="00C56F77"/>
    <w:rsid w:val="00C6190B"/>
    <w:rsid w:val="00C641B0"/>
    <w:rsid w:val="00C656BB"/>
    <w:rsid w:val="00C71268"/>
    <w:rsid w:val="00C718D7"/>
    <w:rsid w:val="00C7204E"/>
    <w:rsid w:val="00C72809"/>
    <w:rsid w:val="00C85353"/>
    <w:rsid w:val="00C91B85"/>
    <w:rsid w:val="00C9585D"/>
    <w:rsid w:val="00C96F26"/>
    <w:rsid w:val="00C97614"/>
    <w:rsid w:val="00CA3833"/>
    <w:rsid w:val="00CA69D3"/>
    <w:rsid w:val="00CA7E31"/>
    <w:rsid w:val="00CB2D37"/>
    <w:rsid w:val="00CB43A3"/>
    <w:rsid w:val="00CB64F0"/>
    <w:rsid w:val="00CB72B0"/>
    <w:rsid w:val="00CC0ED1"/>
    <w:rsid w:val="00CD608A"/>
    <w:rsid w:val="00CE55C8"/>
    <w:rsid w:val="00CE63C9"/>
    <w:rsid w:val="00CE7DD5"/>
    <w:rsid w:val="00CF64FD"/>
    <w:rsid w:val="00CF7817"/>
    <w:rsid w:val="00D01D49"/>
    <w:rsid w:val="00D158B8"/>
    <w:rsid w:val="00D20C85"/>
    <w:rsid w:val="00D27EC6"/>
    <w:rsid w:val="00D341EB"/>
    <w:rsid w:val="00D359A1"/>
    <w:rsid w:val="00D35BA9"/>
    <w:rsid w:val="00D37B86"/>
    <w:rsid w:val="00D43CBA"/>
    <w:rsid w:val="00D44B9F"/>
    <w:rsid w:val="00D45F28"/>
    <w:rsid w:val="00D52FB9"/>
    <w:rsid w:val="00D53690"/>
    <w:rsid w:val="00D60E4E"/>
    <w:rsid w:val="00DA2319"/>
    <w:rsid w:val="00DB1C9B"/>
    <w:rsid w:val="00DB418C"/>
    <w:rsid w:val="00DB7F4B"/>
    <w:rsid w:val="00DC3AD5"/>
    <w:rsid w:val="00DC6AB3"/>
    <w:rsid w:val="00DE0EFD"/>
    <w:rsid w:val="00DE62DA"/>
    <w:rsid w:val="00DF28C5"/>
    <w:rsid w:val="00E16D5D"/>
    <w:rsid w:val="00E331AC"/>
    <w:rsid w:val="00E51FB2"/>
    <w:rsid w:val="00E550CF"/>
    <w:rsid w:val="00E55303"/>
    <w:rsid w:val="00E72A17"/>
    <w:rsid w:val="00E74997"/>
    <w:rsid w:val="00E9662B"/>
    <w:rsid w:val="00EA2408"/>
    <w:rsid w:val="00EA6B3F"/>
    <w:rsid w:val="00ED1207"/>
    <w:rsid w:val="00ED32AB"/>
    <w:rsid w:val="00ED4DFF"/>
    <w:rsid w:val="00F01F71"/>
    <w:rsid w:val="00F03B04"/>
    <w:rsid w:val="00F061D7"/>
    <w:rsid w:val="00F06FBB"/>
    <w:rsid w:val="00F14FE7"/>
    <w:rsid w:val="00F15C4A"/>
    <w:rsid w:val="00F17150"/>
    <w:rsid w:val="00F25DC2"/>
    <w:rsid w:val="00F414D5"/>
    <w:rsid w:val="00F543FD"/>
    <w:rsid w:val="00F67EF3"/>
    <w:rsid w:val="00F7069A"/>
    <w:rsid w:val="00F75507"/>
    <w:rsid w:val="00F81804"/>
    <w:rsid w:val="00F82267"/>
    <w:rsid w:val="00F84122"/>
    <w:rsid w:val="00F90D39"/>
    <w:rsid w:val="00F9732B"/>
    <w:rsid w:val="00FA072D"/>
    <w:rsid w:val="00FA2FA9"/>
    <w:rsid w:val="00FA7FCC"/>
    <w:rsid w:val="00FB2C0C"/>
    <w:rsid w:val="00FB5EB9"/>
    <w:rsid w:val="00FC2387"/>
    <w:rsid w:val="00FC2537"/>
    <w:rsid w:val="00FC7040"/>
    <w:rsid w:val="00FD2956"/>
    <w:rsid w:val="00FE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DAD"/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75DC3-616A-455C-AB29-A8A5DC2C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491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EUROVIA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3</cp:revision>
  <dcterms:created xsi:type="dcterms:W3CDTF">2012-05-25T06:39:00Z</dcterms:created>
  <dcterms:modified xsi:type="dcterms:W3CDTF">2012-05-25T07:06:00Z</dcterms:modified>
</cp:coreProperties>
</file>