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5B4DD2">
        <w:rPr>
          <w:b/>
        </w:rPr>
        <w:t>1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6544C3">
        <w:rPr>
          <w:b/>
        </w:rPr>
        <w:t>4</w:t>
      </w:r>
      <w:r>
        <w:rPr>
          <w:b/>
        </w:rPr>
        <w:t xml:space="preserve">. </w:t>
      </w:r>
      <w:r w:rsidR="006544C3">
        <w:rPr>
          <w:b/>
        </w:rPr>
        <w:t>září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6472E0">
        <w:rPr>
          <w:b/>
        </w:rPr>
        <w:t xml:space="preserve">v 10.00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Úkoly z </w:t>
      </w:r>
      <w:r w:rsidR="008A3B74">
        <w:t>1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B9052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>
        <w:t>Petr Spilka zástupce DS engineering PLUS a.s.</w:t>
      </w:r>
      <w:r w:rsidR="008A3B74">
        <w:t xml:space="preserve"> (TDI)</w:t>
      </w:r>
      <w:r>
        <w:t xml:space="preserve"> a seznámil přítomné s programem dnešního kontrolního dne. </w:t>
      </w:r>
    </w:p>
    <w:p w:rsidR="00B90527" w:rsidRDefault="00B90527" w:rsidP="00B90527">
      <w:pPr>
        <w:rPr>
          <w:b/>
        </w:rPr>
      </w:pPr>
    </w:p>
    <w:p w:rsidR="00B90527" w:rsidRDefault="00B90527" w:rsidP="00B90527">
      <w:pPr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6544C3">
        <w:t xml:space="preserve"> období tj. k </w:t>
      </w:r>
      <w:proofErr w:type="gramStart"/>
      <w:r w:rsidR="006544C3">
        <w:t>4.9.2013</w:t>
      </w:r>
      <w:proofErr w:type="gramEnd"/>
      <w:r>
        <w:t xml:space="preserve"> seznámil přítomné </w:t>
      </w:r>
      <w:r w:rsidR="00CC0ED1">
        <w:t xml:space="preserve"> stavbyvedoucí</w:t>
      </w:r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>
        <w:t xml:space="preserve">a dále informoval o pracích,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B90527" w:rsidRDefault="00B90527" w:rsidP="00B90527">
      <w:pPr>
        <w:jc w:val="both"/>
      </w:pPr>
    </w:p>
    <w:p w:rsidR="00213D97" w:rsidRDefault="00343C82" w:rsidP="005F49DE">
      <w:pPr>
        <w:ind w:left="708"/>
        <w:rPr>
          <w:b/>
        </w:rPr>
      </w:pPr>
      <w:r>
        <w:rPr>
          <w:b/>
        </w:rPr>
        <w:t>p. Hlaváč (BOZP</w:t>
      </w:r>
      <w:r w:rsidR="005F49DE">
        <w:rPr>
          <w:b/>
        </w:rPr>
        <w:t xml:space="preserve">) – </w:t>
      </w:r>
    </w:p>
    <w:p w:rsidR="00213D97" w:rsidRDefault="00213D97" w:rsidP="00213D97">
      <w:pPr>
        <w:pStyle w:val="Bezmezer"/>
        <w:ind w:left="708"/>
      </w:pPr>
      <w:r>
        <w:t xml:space="preserve">- </w:t>
      </w:r>
      <w:r w:rsidR="00343C82" w:rsidRPr="00343C82">
        <w:t>požaduje po zhotoviteli uzavření schodiště mezi ulicí Starou</w:t>
      </w:r>
      <w:r w:rsidR="008A0F06">
        <w:t xml:space="preserve"> </w:t>
      </w:r>
      <w:proofErr w:type="spellStart"/>
      <w:r w:rsidR="00343C82" w:rsidRPr="00343C82">
        <w:t>Kysibelskou</w:t>
      </w:r>
      <w:proofErr w:type="spellEnd"/>
      <w:r w:rsidR="00343C82" w:rsidRPr="00343C82">
        <w:t xml:space="preserve"> a Prašnou</w:t>
      </w:r>
      <w:r w:rsidR="001C358E">
        <w:t xml:space="preserve"> a </w:t>
      </w:r>
      <w:r>
        <w:t xml:space="preserve">  </w:t>
      </w:r>
    </w:p>
    <w:p w:rsidR="00954B20" w:rsidRDefault="00213D97" w:rsidP="00213D97">
      <w:pPr>
        <w:pStyle w:val="Bezmezer"/>
        <w:ind w:left="708"/>
      </w:pPr>
      <w:r>
        <w:t xml:space="preserve">  </w:t>
      </w:r>
      <w:r w:rsidR="001C358E">
        <w:t>dále řádně označit a zabezpečit staveniště.</w:t>
      </w:r>
    </w:p>
    <w:p w:rsidR="00FC46AC" w:rsidRPr="00343C82" w:rsidRDefault="00FC46AC" w:rsidP="005F49DE">
      <w:pPr>
        <w:ind w:left="708"/>
      </w:pPr>
      <w:r>
        <w:rPr>
          <w:b/>
        </w:rPr>
        <w:t xml:space="preserve">                                </w:t>
      </w:r>
    </w:p>
    <w:p w:rsidR="00B90527" w:rsidRDefault="00B90527" w:rsidP="006212F9">
      <w:pPr>
        <w:ind w:left="720" w:firstLine="2523"/>
        <w:jc w:val="both"/>
        <w:rPr>
          <w:szCs w:val="24"/>
        </w:rPr>
      </w:pPr>
    </w:p>
    <w:p w:rsidR="00BC576B" w:rsidRDefault="00BC576B" w:rsidP="00BC576B">
      <w:pPr>
        <w:ind w:left="708"/>
        <w:rPr>
          <w:b/>
        </w:rPr>
      </w:pPr>
      <w:r>
        <w:rPr>
          <w:b/>
        </w:rPr>
        <w:t xml:space="preserve">p. Spilka (DS engineering PLUS, a.s.) – </w:t>
      </w:r>
    </w:p>
    <w:p w:rsidR="00213D97" w:rsidRPr="005C4DAC" w:rsidRDefault="00213D97" w:rsidP="00BC576B">
      <w:pPr>
        <w:ind w:left="708"/>
      </w:pPr>
      <w:r w:rsidRPr="005C4DAC">
        <w:t xml:space="preserve">- </w:t>
      </w:r>
      <w:r w:rsidR="005C4DAC" w:rsidRPr="005C4DAC">
        <w:t xml:space="preserve">upozornil zhotovitele na nutnost ochrany </w:t>
      </w:r>
      <w:r w:rsidR="005C4DAC">
        <w:t>plynovodu v ul. Prašná</w:t>
      </w:r>
    </w:p>
    <w:p w:rsidR="00FC46AC" w:rsidRDefault="00FC46AC" w:rsidP="00BC576B">
      <w:pPr>
        <w:ind w:left="708"/>
        <w:rPr>
          <w:b/>
        </w:rPr>
      </w:pPr>
    </w:p>
    <w:p w:rsidR="00147244" w:rsidRDefault="00147244" w:rsidP="00147244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Úkoly z 1.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proofErr w:type="gramEnd"/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Pr="003E0612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5F6BB7" w:rsidRDefault="005F6BB7" w:rsidP="005F6BB7">
      <w:pPr>
        <w:ind w:firstLine="360"/>
      </w:pPr>
      <w:r>
        <w:lastRenderedPageBreak/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F6BB7" w:rsidRPr="00806B18" w:rsidRDefault="005F6BB7" w:rsidP="005F6BB7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D87E95" w:rsidRDefault="00D87E95" w:rsidP="00D87E95">
      <w:pPr>
        <w:rPr>
          <w:szCs w:val="24"/>
        </w:rPr>
      </w:pPr>
    </w:p>
    <w:p w:rsidR="001C0A5F" w:rsidRDefault="00806B18" w:rsidP="001C0A5F">
      <w:pPr>
        <w:ind w:firstLine="360"/>
        <w:jc w:val="both"/>
      </w:pPr>
      <w:r>
        <w:t>1</w:t>
      </w:r>
      <w:r w:rsidR="001C0A5F">
        <w:t>.</w:t>
      </w:r>
      <w:r>
        <w:t>5</w:t>
      </w:r>
      <w:r w:rsidR="001C0A5F">
        <w:t>.  P</w:t>
      </w:r>
      <w:r w:rsidR="00794DDD">
        <w:t xml:space="preserve">ředložit </w:t>
      </w:r>
      <w:r w:rsidR="00311458">
        <w:t>odsouhlasený</w:t>
      </w:r>
      <w:r w:rsidR="008A1CDD">
        <w:t xml:space="preserve"> havarijní a povodňov</w:t>
      </w:r>
      <w:r w:rsidR="00311458">
        <w:t>ý</w:t>
      </w:r>
      <w:r w:rsidR="008A1CDD">
        <w:t xml:space="preserve"> plán </w:t>
      </w:r>
    </w:p>
    <w:p w:rsidR="001C2338" w:rsidRDefault="001C0A5F" w:rsidP="001C0A5F">
      <w:pPr>
        <w:jc w:val="both"/>
      </w:pPr>
      <w:r>
        <w:t xml:space="preserve">                       - zodpovídá: </w:t>
      </w:r>
      <w:proofErr w:type="spellStart"/>
      <w:proofErr w:type="gramStart"/>
      <w:r w:rsidR="006D7E0E">
        <w:t>Colas</w:t>
      </w:r>
      <w:proofErr w:type="spellEnd"/>
      <w:r w:rsidR="009D3398">
        <w:t>,a.</w:t>
      </w:r>
      <w:proofErr w:type="gramEnd"/>
      <w:r w:rsidR="009D3398">
        <w:t xml:space="preserve">s. </w:t>
      </w:r>
      <w:r w:rsidR="00C41F66">
        <w:t xml:space="preserve">+ </w:t>
      </w:r>
      <w:r w:rsidR="001C2338">
        <w:t xml:space="preserve">projekční </w:t>
      </w:r>
      <w:proofErr w:type="spellStart"/>
      <w:r w:rsidR="001C2338">
        <w:t>kanc</w:t>
      </w:r>
      <w:proofErr w:type="spellEnd"/>
      <w:r w:rsidR="001C2338">
        <w:t xml:space="preserve">. </w:t>
      </w:r>
      <w:proofErr w:type="spellStart"/>
      <w:proofErr w:type="gramStart"/>
      <w:r w:rsidR="001C2338">
        <w:t>Ing.</w:t>
      </w:r>
      <w:r w:rsidR="008726EA">
        <w:t>Škubalová</w:t>
      </w:r>
      <w:proofErr w:type="spellEnd"/>
      <w:proofErr w:type="gramEnd"/>
      <w:r w:rsidR="008726EA">
        <w:tab/>
      </w:r>
    </w:p>
    <w:p w:rsidR="001C0A5F" w:rsidRDefault="001C2338" w:rsidP="001C2338">
      <w:pPr>
        <w:ind w:left="708" w:firstLine="708"/>
        <w:jc w:val="both"/>
      </w:pPr>
      <w:r>
        <w:t xml:space="preserve">- </w:t>
      </w:r>
      <w:r w:rsidR="001C0A5F" w:rsidRPr="006D7E0E">
        <w:rPr>
          <w:b/>
        </w:rPr>
        <w:t>termín:</w:t>
      </w:r>
      <w:r w:rsidR="001C0A5F">
        <w:t xml:space="preserve"> do </w:t>
      </w:r>
      <w:proofErr w:type="gramStart"/>
      <w:r w:rsidR="001C0A5F">
        <w:t>1</w:t>
      </w:r>
      <w:r w:rsidR="00CB0DDF">
        <w:t>3</w:t>
      </w:r>
      <w:r w:rsidR="001C0A5F">
        <w:t>.</w:t>
      </w:r>
      <w:r w:rsidR="006D7E0E">
        <w:t>9</w:t>
      </w:r>
      <w:r w:rsidR="001C0A5F">
        <w:t>.201</w:t>
      </w:r>
      <w:r w:rsidR="006D7E0E">
        <w:t>3</w:t>
      </w:r>
      <w:proofErr w:type="gramEnd"/>
    </w:p>
    <w:p w:rsidR="001C0A5F" w:rsidRDefault="001C0A5F" w:rsidP="00B90527">
      <w:pPr>
        <w:jc w:val="both"/>
      </w:pPr>
    </w:p>
    <w:p w:rsidR="00D53690" w:rsidRDefault="00806B18" w:rsidP="00D53690">
      <w:pPr>
        <w:ind w:firstLine="360"/>
      </w:pPr>
      <w:r>
        <w:t>1.6</w:t>
      </w:r>
      <w:r w:rsidR="00D53690">
        <w:t>.  Předložit seznam subdodavatelů s uvedením rozsahu jejich prací vč. finančních objemů</w:t>
      </w:r>
    </w:p>
    <w:p w:rsidR="001C2338" w:rsidRDefault="001C2338" w:rsidP="00D53690">
      <w:pPr>
        <w:ind w:firstLine="360"/>
        <w:jc w:val="both"/>
      </w:pPr>
      <w:r>
        <w:t xml:space="preserve">      </w:t>
      </w:r>
      <w:r>
        <w:tab/>
      </w:r>
      <w:r w:rsidR="00D53690">
        <w:t xml:space="preserve">- zodpovídá: </w:t>
      </w:r>
      <w:proofErr w:type="spellStart"/>
      <w:r w:rsidR="00445202">
        <w:t>Colas</w:t>
      </w:r>
      <w:proofErr w:type="spellEnd"/>
      <w:r w:rsidR="009D3398">
        <w:t>, a.s.</w:t>
      </w:r>
      <w:r w:rsidR="00D53690">
        <w:tab/>
        <w:t xml:space="preserve">       </w:t>
      </w:r>
      <w:r w:rsidR="00D53690">
        <w:tab/>
      </w:r>
      <w:r w:rsidR="00D53690">
        <w:tab/>
        <w:t xml:space="preserve"> </w:t>
      </w:r>
      <w:r w:rsidR="00445202">
        <w:tab/>
      </w:r>
    </w:p>
    <w:p w:rsidR="00D53690" w:rsidRDefault="001C2338" w:rsidP="001C2338">
      <w:pPr>
        <w:ind w:left="708" w:firstLine="708"/>
        <w:jc w:val="both"/>
      </w:pPr>
      <w:r>
        <w:t xml:space="preserve">- </w:t>
      </w:r>
      <w:r w:rsidR="00D53690" w:rsidRPr="00445202">
        <w:rPr>
          <w:b/>
        </w:rPr>
        <w:t>termín:</w:t>
      </w:r>
      <w:r w:rsidR="00D53690">
        <w:t xml:space="preserve"> do </w:t>
      </w:r>
      <w:proofErr w:type="gramStart"/>
      <w:r w:rsidR="00D53690">
        <w:t>1</w:t>
      </w:r>
      <w:r w:rsidR="00CB0DDF">
        <w:t>3</w:t>
      </w:r>
      <w:r w:rsidR="00D53690">
        <w:t>.</w:t>
      </w:r>
      <w:r w:rsidR="00445202">
        <w:t>9</w:t>
      </w:r>
      <w:r w:rsidR="00D53690">
        <w:t>.201</w:t>
      </w:r>
      <w:r w:rsidR="00445202">
        <w:t>3</w:t>
      </w:r>
      <w:proofErr w:type="gramEnd"/>
    </w:p>
    <w:p w:rsidR="005C5F4E" w:rsidRDefault="00B90527" w:rsidP="00806B18">
      <w:pPr>
        <w:jc w:val="both"/>
      </w:pPr>
      <w:r>
        <w:tab/>
      </w:r>
    </w:p>
    <w:p w:rsidR="00386F59" w:rsidRDefault="005C5F4E" w:rsidP="00386F59">
      <w:pPr>
        <w:ind w:firstLine="360"/>
        <w:jc w:val="both"/>
      </w:pPr>
      <w:r>
        <w:t>1.7</w:t>
      </w:r>
      <w:r w:rsidR="00386F59">
        <w:t xml:space="preserve">.  </w:t>
      </w:r>
      <w:r w:rsidR="00386F59" w:rsidRPr="00C853BB">
        <w:t>Svolat</w:t>
      </w:r>
      <w:r w:rsidR="00386F59">
        <w:t xml:space="preserve"> 2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Pr="00386F59" w:rsidRDefault="00386F59" w:rsidP="00386F59">
      <w:pPr>
        <w:ind w:left="708" w:firstLine="708"/>
        <w:jc w:val="both"/>
        <w:rPr>
          <w:b/>
        </w:rPr>
      </w:pPr>
      <w:r>
        <w:t xml:space="preserve">- termín: </w:t>
      </w:r>
      <w:proofErr w:type="gramStart"/>
      <w:r w:rsidRPr="00386F59">
        <w:rPr>
          <w:b/>
        </w:rPr>
        <w:t>1</w:t>
      </w:r>
      <w:r w:rsidR="001C2338">
        <w:rPr>
          <w:b/>
        </w:rPr>
        <w:t>3</w:t>
      </w:r>
      <w:r w:rsidR="00CB0DDF">
        <w:rPr>
          <w:b/>
        </w:rPr>
        <w:t>.</w:t>
      </w:r>
      <w:r w:rsidR="001C2338">
        <w:rPr>
          <w:b/>
        </w:rPr>
        <w:t>9</w:t>
      </w:r>
      <w:r w:rsidRPr="00386F59">
        <w:rPr>
          <w:b/>
        </w:rPr>
        <w:t>.201</w:t>
      </w:r>
      <w:r w:rsidR="001C2338">
        <w:rPr>
          <w:b/>
        </w:rPr>
        <w:t>3</w:t>
      </w:r>
      <w:proofErr w:type="gramEnd"/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B90527" w:rsidRDefault="00B90527" w:rsidP="00B90527">
      <w:pPr>
        <w:ind w:left="709"/>
      </w:pPr>
    </w:p>
    <w:p w:rsidR="00CB0DDF" w:rsidRDefault="00CB0DDF" w:rsidP="00B90527">
      <w:pPr>
        <w:ind w:left="709"/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0C55D2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5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0527"/>
    <w:rsid w:val="00064B1D"/>
    <w:rsid w:val="000905A8"/>
    <w:rsid w:val="00091666"/>
    <w:rsid w:val="000C55D2"/>
    <w:rsid w:val="000F3828"/>
    <w:rsid w:val="00147244"/>
    <w:rsid w:val="001C0A5F"/>
    <w:rsid w:val="001C2338"/>
    <w:rsid w:val="001C358E"/>
    <w:rsid w:val="001F6691"/>
    <w:rsid w:val="00213D97"/>
    <w:rsid w:val="00257FBF"/>
    <w:rsid w:val="00311458"/>
    <w:rsid w:val="00343C82"/>
    <w:rsid w:val="00346475"/>
    <w:rsid w:val="00386F59"/>
    <w:rsid w:val="00407949"/>
    <w:rsid w:val="00445202"/>
    <w:rsid w:val="004A3507"/>
    <w:rsid w:val="004B584D"/>
    <w:rsid w:val="00502FB1"/>
    <w:rsid w:val="005B4DD2"/>
    <w:rsid w:val="005C4DAC"/>
    <w:rsid w:val="005C5F4E"/>
    <w:rsid w:val="005F09D2"/>
    <w:rsid w:val="005F49DE"/>
    <w:rsid w:val="005F6BB7"/>
    <w:rsid w:val="006212F9"/>
    <w:rsid w:val="006472E0"/>
    <w:rsid w:val="006544C3"/>
    <w:rsid w:val="00655C7E"/>
    <w:rsid w:val="006D7E0E"/>
    <w:rsid w:val="00727340"/>
    <w:rsid w:val="00753975"/>
    <w:rsid w:val="007752D2"/>
    <w:rsid w:val="00794DDD"/>
    <w:rsid w:val="007A0A73"/>
    <w:rsid w:val="00806B18"/>
    <w:rsid w:val="008726EA"/>
    <w:rsid w:val="008A0F06"/>
    <w:rsid w:val="008A1CDD"/>
    <w:rsid w:val="008A3B74"/>
    <w:rsid w:val="00902516"/>
    <w:rsid w:val="00927FEE"/>
    <w:rsid w:val="00954B20"/>
    <w:rsid w:val="00957ADD"/>
    <w:rsid w:val="009D3398"/>
    <w:rsid w:val="00A41E4D"/>
    <w:rsid w:val="00B7133E"/>
    <w:rsid w:val="00B90527"/>
    <w:rsid w:val="00BC576B"/>
    <w:rsid w:val="00BD7D6C"/>
    <w:rsid w:val="00C41F66"/>
    <w:rsid w:val="00C91B85"/>
    <w:rsid w:val="00CB0DDF"/>
    <w:rsid w:val="00CC0ED1"/>
    <w:rsid w:val="00D53690"/>
    <w:rsid w:val="00D87E95"/>
    <w:rsid w:val="00DF28C5"/>
    <w:rsid w:val="00EC6B5D"/>
    <w:rsid w:val="00F47843"/>
    <w:rsid w:val="00FC055A"/>
    <w:rsid w:val="00FC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2013-09-04T06:44:00Z</dcterms:created>
  <dcterms:modified xsi:type="dcterms:W3CDTF">2013-09-05T10:11:00Z</dcterms:modified>
</cp:coreProperties>
</file>