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9" w:rsidRDefault="001E4879" w:rsidP="001E4879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i w:val="0"/>
          <w:sz w:val="22"/>
          <w:szCs w:val="22"/>
        </w:rPr>
        <w:t xml:space="preserve"> 5</w:t>
      </w:r>
    </w:p>
    <w:p w:rsidR="001E4879" w:rsidRDefault="001E4879" w:rsidP="001E4879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ascii="Arial" w:hAnsi="Arial" w:cs="Arial"/>
          <w:b/>
          <w:bCs/>
          <w:i w:val="0"/>
          <w:iCs w:val="0"/>
          <w:sz w:val="32"/>
          <w:szCs w:val="32"/>
        </w:rPr>
        <w:t>ZPRÁVA Z OTEVÍRÁNÍ OBÁLEK A HODNOCENÍ NABÍDEK VEŘEJNÉ ZAKÁZKY MALÉHO ROZSAHU,</w:t>
      </w:r>
    </w:p>
    <w:p w:rsidR="001E4879" w:rsidRDefault="001E4879" w:rsidP="001E4879">
      <w:pPr>
        <w:pStyle w:val="Nzev"/>
        <w:rPr>
          <w:rFonts w:ascii="Arial" w:hAnsi="Arial" w:cs="Arial"/>
          <w:b w:val="0"/>
          <w:bCs w:val="0"/>
        </w:rPr>
      </w:pPr>
    </w:p>
    <w:p w:rsidR="001E4879" w:rsidRDefault="001E4879" w:rsidP="001E4879">
      <w:pPr>
        <w:pStyle w:val="Nzev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které se konalo dne </w:t>
      </w:r>
      <w:r w:rsidR="00123436">
        <w:rPr>
          <w:rFonts w:ascii="Arial" w:hAnsi="Arial" w:cs="Arial"/>
          <w:b w:val="0"/>
          <w:bCs w:val="0"/>
          <w:szCs w:val="22"/>
        </w:rPr>
        <w:t>30</w:t>
      </w:r>
      <w:r w:rsidR="00CD4D2F">
        <w:rPr>
          <w:rFonts w:ascii="Arial" w:hAnsi="Arial" w:cs="Arial"/>
          <w:b w:val="0"/>
          <w:bCs w:val="0"/>
          <w:szCs w:val="22"/>
        </w:rPr>
        <w:t>.1</w:t>
      </w:r>
      <w:r w:rsidR="00123436">
        <w:rPr>
          <w:rFonts w:ascii="Arial" w:hAnsi="Arial" w:cs="Arial"/>
          <w:b w:val="0"/>
          <w:bCs w:val="0"/>
          <w:szCs w:val="22"/>
        </w:rPr>
        <w:t>1</w:t>
      </w:r>
      <w:r w:rsidR="00CD4D2F">
        <w:rPr>
          <w:rFonts w:ascii="Arial" w:hAnsi="Arial" w:cs="Arial"/>
          <w:b w:val="0"/>
          <w:bCs w:val="0"/>
          <w:szCs w:val="22"/>
        </w:rPr>
        <w:t>.2012</w:t>
      </w:r>
      <w:r w:rsidR="00123436">
        <w:rPr>
          <w:rFonts w:ascii="Arial" w:hAnsi="Arial" w:cs="Arial"/>
          <w:b w:val="0"/>
          <w:bCs w:val="0"/>
          <w:szCs w:val="22"/>
        </w:rPr>
        <w:t xml:space="preserve"> </w:t>
      </w:r>
      <w:r>
        <w:rPr>
          <w:rFonts w:ascii="Arial" w:hAnsi="Arial" w:cs="Arial"/>
          <w:b w:val="0"/>
          <w:bCs w:val="0"/>
          <w:szCs w:val="22"/>
        </w:rPr>
        <w:t>od 15:00 v Karlových Varech, Moskevská 34..</w:t>
      </w:r>
    </w:p>
    <w:p w:rsidR="001E4879" w:rsidRDefault="001E4879" w:rsidP="001E4879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1E4879" w:rsidRDefault="001E4879" w:rsidP="001E4879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1E4879" w:rsidRDefault="001E4879" w:rsidP="001E4879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1E4879" w:rsidTr="001E4879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4879" w:rsidRDefault="003936AF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Oprava potápěčských obleků</w:t>
            </w:r>
          </w:p>
        </w:tc>
      </w:tr>
    </w:tbl>
    <w:p w:rsidR="001E4879" w:rsidRDefault="001E4879" w:rsidP="001E4879">
      <w:pPr>
        <w:rPr>
          <w:rFonts w:ascii="Arial" w:hAnsi="Arial" w:cs="Arial"/>
          <w:sz w:val="22"/>
          <w:szCs w:val="22"/>
        </w:rPr>
      </w:pPr>
    </w:p>
    <w:p w:rsidR="001E4879" w:rsidRDefault="001E4879" w:rsidP="001E4879">
      <w:pPr>
        <w:pStyle w:val="Nzev"/>
        <w:jc w:val="left"/>
        <w:rPr>
          <w:rFonts w:ascii="Arial" w:hAnsi="Arial" w:cs="Arial"/>
          <w:szCs w:val="22"/>
        </w:rPr>
      </w:pPr>
    </w:p>
    <w:p w:rsidR="001E4879" w:rsidRDefault="001E4879" w:rsidP="001E4879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3174"/>
      <w:bookmarkStart w:id="1" w:name="_Toc213893119"/>
      <w:bookmarkStart w:id="2" w:name="_Toc213893051"/>
      <w:bookmarkStart w:id="3" w:name="_Toc213892996"/>
      <w:bookmarkStart w:id="4" w:name="_Toc213892878"/>
      <w:r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E4879" w:rsidRDefault="001E48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4879" w:rsidRDefault="001E4879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1E4879" w:rsidRDefault="001E48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E4879" w:rsidRDefault="001E48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1E4879" w:rsidRDefault="001E4879" w:rsidP="001E4879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3175"/>
      <w:bookmarkStart w:id="6" w:name="_Toc213893120"/>
      <w:bookmarkStart w:id="7" w:name="_Toc213893052"/>
      <w:bookmarkStart w:id="8" w:name="_Toc213892997"/>
      <w:bookmarkStart w:id="9" w:name="_Toc213892879"/>
      <w:r>
        <w:rPr>
          <w:rFonts w:ascii="Arial" w:hAnsi="Arial" w:cs="Arial"/>
          <w:szCs w:val="24"/>
        </w:rPr>
        <w:t xml:space="preserve">  </w:t>
      </w: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1276"/>
        <w:gridCol w:w="1417"/>
        <w:gridCol w:w="2836"/>
      </w:tblGrid>
      <w:tr w:rsidR="001E4879" w:rsidTr="001E4879">
        <w:trPr>
          <w:cantSplit/>
          <w:trHeight w:val="255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CD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 SUB s.r.</w:t>
            </w:r>
            <w:proofErr w:type="gramStart"/>
            <w:r>
              <w:rPr>
                <w:rFonts w:ascii="Arial" w:hAnsi="Arial" w:cs="Arial"/>
              </w:rPr>
              <w:t>o.,Rakovecká</w:t>
            </w:r>
            <w:proofErr w:type="gramEnd"/>
            <w:r>
              <w:rPr>
                <w:rFonts w:ascii="Arial" w:hAnsi="Arial" w:cs="Arial"/>
              </w:rPr>
              <w:t xml:space="preserve"> 35,Brno 635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CD4D2F">
            <w:pPr>
              <w:ind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26084091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220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6.11.2012 13:02 hod.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879" w:rsidRDefault="00CD4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44953,33</w:t>
            </w: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4879" w:rsidRDefault="001E4879" w:rsidP="001E4879">
      <w:pPr>
        <w:pStyle w:val="Zpat"/>
        <w:tabs>
          <w:tab w:val="left" w:pos="708"/>
        </w:tabs>
        <w:rPr>
          <w:rFonts w:ascii="Arial" w:hAnsi="Arial" w:cs="Arial"/>
        </w:rPr>
      </w:pPr>
    </w:p>
    <w:p w:rsidR="001E4879" w:rsidRDefault="001E4879" w:rsidP="001E4879">
      <w:pPr>
        <w:pStyle w:val="Zpat"/>
        <w:tabs>
          <w:tab w:val="left" w:pos="708"/>
        </w:tabs>
        <w:rPr>
          <w:rFonts w:ascii="Arial" w:hAnsi="Arial" w:cs="Arial"/>
        </w:rPr>
      </w:pPr>
    </w:p>
    <w:p w:rsidR="001E4879" w:rsidRDefault="001E4879" w:rsidP="001E4879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3176"/>
      <w:bookmarkStart w:id="11" w:name="_Toc213893121"/>
      <w:bookmarkStart w:id="12" w:name="_Toc213893053"/>
      <w:bookmarkStart w:id="13" w:name="_Toc213892998"/>
      <w:bookmarkStart w:id="14" w:name="_Toc213892880"/>
      <w:r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>
        <w:rPr>
          <w:rFonts w:ascii="Arial" w:hAnsi="Arial" w:cs="Arial"/>
          <w:b/>
          <w:szCs w:val="24"/>
        </w:rPr>
        <w:t xml:space="preserve"> zadávacího řízení </w:t>
      </w:r>
      <w:r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1E4879" w:rsidTr="001E4879">
        <w:trPr>
          <w:cantSplit/>
          <w:trHeight w:val="79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1E4879" w:rsidRDefault="001E4879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  <w:sz w:val="18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  <w:sz w:val="18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  <w:sz w:val="18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  <w:sz w:val="18"/>
              </w:rPr>
            </w:pPr>
          </w:p>
        </w:tc>
      </w:tr>
      <w:tr w:rsidR="001E4879" w:rsidTr="001E4879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879" w:rsidRDefault="001E4879">
            <w:pPr>
              <w:rPr>
                <w:rFonts w:ascii="Arial" w:hAnsi="Arial" w:cs="Arial"/>
                <w:sz w:val="18"/>
              </w:rPr>
            </w:pPr>
          </w:p>
        </w:tc>
      </w:tr>
    </w:tbl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jc w:val="center"/>
        <w:rPr>
          <w:rFonts w:ascii="Arial" w:hAnsi="Arial" w:cs="Arial"/>
          <w:b/>
        </w:rPr>
      </w:pPr>
      <w:bookmarkStart w:id="15" w:name="_Toc213893177"/>
      <w:bookmarkStart w:id="16" w:name="_Toc213893122"/>
      <w:bookmarkStart w:id="17" w:name="_Toc213893054"/>
      <w:bookmarkStart w:id="18" w:name="_Toc213892999"/>
      <w:bookmarkStart w:id="19" w:name="_Toc213892881"/>
    </w:p>
    <w:p w:rsidR="001E4879" w:rsidRDefault="001E4879" w:rsidP="001E4879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Hodnocení nabídek</w:t>
      </w:r>
    </w:p>
    <w:p w:rsidR="001E4879" w:rsidRDefault="001E4879" w:rsidP="001E48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(slovní vyjádření, kritéria hodnocení)</w:t>
      </w: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kritériem hodnocení byla cena a kvalita. </w:t>
      </w:r>
      <w:r w:rsidR="00CD4D2F">
        <w:rPr>
          <w:rFonts w:ascii="Arial" w:hAnsi="Arial" w:cs="Arial"/>
        </w:rPr>
        <w:t>O</w:t>
      </w:r>
      <w:r>
        <w:rPr>
          <w:rFonts w:ascii="Arial" w:hAnsi="Arial" w:cs="Arial"/>
        </w:rPr>
        <w:t>sloven</w:t>
      </w:r>
      <w:r w:rsidR="00CD4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 </w:t>
      </w:r>
      <w:r w:rsidR="00CD4D2F">
        <w:rPr>
          <w:rFonts w:ascii="Arial" w:hAnsi="Arial" w:cs="Arial"/>
        </w:rPr>
        <w:t>pouze jeden subjekt a to firma FINN SUB s.r.o., která je jediná</w:t>
      </w:r>
      <w:r w:rsidR="00621E7D">
        <w:rPr>
          <w:rFonts w:ascii="Arial" w:hAnsi="Arial" w:cs="Arial"/>
        </w:rPr>
        <w:t xml:space="preserve"> na trhu</w:t>
      </w:r>
      <w:r w:rsidR="00CD4D2F">
        <w:rPr>
          <w:rFonts w:ascii="Arial" w:hAnsi="Arial" w:cs="Arial"/>
        </w:rPr>
        <w:t xml:space="preserve">.  </w:t>
      </w: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4536"/>
        <w:gridCol w:w="3402"/>
      </w:tblGrid>
      <w:tr w:rsidR="001E4879" w:rsidTr="001E4879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bookmarkEnd w:id="15"/>
          <w:bookmarkEnd w:id="16"/>
          <w:bookmarkEnd w:id="17"/>
          <w:bookmarkEnd w:id="18"/>
          <w:bookmarkEnd w:id="19"/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1E4879" w:rsidRDefault="001E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1E4879" w:rsidTr="001E4879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</w:tr>
      <w:tr w:rsidR="001E4879" w:rsidTr="001E487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</w:tr>
      <w:tr w:rsidR="001E4879" w:rsidTr="001E487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</w:tr>
      <w:tr w:rsidR="001E4879" w:rsidTr="001E487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</w:tr>
      <w:tr w:rsidR="001E4879" w:rsidTr="001E487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4879" w:rsidRDefault="001E4879">
            <w:pPr>
              <w:rPr>
                <w:rFonts w:ascii="Arial" w:hAnsi="Arial" w:cs="Arial"/>
              </w:rPr>
            </w:pPr>
          </w:p>
        </w:tc>
      </w:tr>
    </w:tbl>
    <w:p w:rsidR="001E4879" w:rsidRDefault="001E4879" w:rsidP="001E4879">
      <w:pPr>
        <w:rPr>
          <w:rFonts w:ascii="Arial" w:hAnsi="Arial" w:cs="Arial"/>
        </w:rPr>
      </w:pPr>
      <w:bookmarkStart w:id="20" w:name="_Toc213893178"/>
      <w:bookmarkStart w:id="21" w:name="_Toc213893123"/>
      <w:bookmarkStart w:id="22" w:name="_Toc213893055"/>
      <w:bookmarkStart w:id="23" w:name="_Toc213893000"/>
      <w:bookmarkStart w:id="24" w:name="_Toc213892882"/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Požadovanou kvalitu ověřil: </w:t>
      </w:r>
      <w:r w:rsidR="003936AF">
        <w:rPr>
          <w:rFonts w:ascii="Arial" w:hAnsi="Arial" w:cs="Arial"/>
        </w:rPr>
        <w:t>Daniel Schlosser,</w:t>
      </w:r>
      <w:r w:rsidR="00BF737E">
        <w:rPr>
          <w:rFonts w:ascii="Arial" w:hAnsi="Arial" w:cs="Arial"/>
        </w:rPr>
        <w:t xml:space="preserve"> </w:t>
      </w:r>
      <w:r w:rsidR="003936AF">
        <w:rPr>
          <w:rFonts w:ascii="Arial" w:hAnsi="Arial" w:cs="Arial"/>
        </w:rPr>
        <w:t xml:space="preserve">technik </w:t>
      </w:r>
      <w:r w:rsidR="00BF737E">
        <w:rPr>
          <w:rFonts w:ascii="Arial" w:hAnsi="Arial" w:cs="Arial"/>
        </w:rPr>
        <w:t>IT</w:t>
      </w: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p w:rsidR="001E4879" w:rsidRDefault="001E4879" w:rsidP="001E4879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1E4879" w:rsidRDefault="001E4879" w:rsidP="001E4879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946518">
        <w:rPr>
          <w:rFonts w:ascii="Arial" w:hAnsi="Arial" w:cs="Arial"/>
          <w:sz w:val="22"/>
          <w:szCs w:val="22"/>
        </w:rPr>
        <w:t>30.11.2012</w:t>
      </w:r>
      <w:r>
        <w:rPr>
          <w:rFonts w:ascii="Arial" w:hAnsi="Arial" w:cs="Arial"/>
          <w:sz w:val="22"/>
          <w:szCs w:val="22"/>
        </w:rPr>
        <w:t>.</w:t>
      </w:r>
    </w:p>
    <w:p w:rsidR="001E4879" w:rsidRDefault="001E4879" w:rsidP="001E4879">
      <w:pPr>
        <w:jc w:val="both"/>
        <w:rPr>
          <w:rFonts w:ascii="Arial" w:hAnsi="Arial" w:cs="Arial"/>
        </w:rPr>
      </w:pPr>
    </w:p>
    <w:p w:rsidR="001E4879" w:rsidRDefault="001E4879" w:rsidP="001E4879">
      <w:pPr>
        <w:tabs>
          <w:tab w:val="left" w:pos="4740"/>
        </w:tabs>
        <w:rPr>
          <w:rFonts w:ascii="Arial" w:hAnsi="Arial" w:cs="Arial"/>
        </w:rPr>
      </w:pPr>
    </w:p>
    <w:p w:rsidR="001E4879" w:rsidRDefault="001E4879" w:rsidP="001E4879">
      <w:pPr>
        <w:tabs>
          <w:tab w:val="left" w:pos="4740"/>
        </w:tabs>
        <w:rPr>
          <w:rFonts w:ascii="Arial" w:hAnsi="Arial" w:cs="Arial"/>
        </w:rPr>
      </w:pPr>
      <w:r>
        <w:rPr>
          <w:rFonts w:ascii="Arial" w:hAnsi="Arial" w:cs="Arial"/>
        </w:rPr>
        <w:t>Zpracoval: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4879" w:rsidRDefault="001E4879" w:rsidP="001E4879">
      <w:pPr>
        <w:tabs>
          <w:tab w:val="left" w:pos="4740"/>
        </w:tabs>
        <w:rPr>
          <w:rFonts w:ascii="Arial" w:hAnsi="Arial" w:cs="Arial"/>
        </w:rPr>
      </w:pPr>
    </w:p>
    <w:p w:rsidR="001E4879" w:rsidRDefault="001E4879" w:rsidP="001E4879">
      <w:pPr>
        <w:tabs>
          <w:tab w:val="left" w:pos="4740"/>
        </w:tabs>
        <w:rPr>
          <w:rFonts w:ascii="Arial" w:hAnsi="Arial" w:cs="Arial"/>
        </w:rPr>
      </w:pPr>
      <w:r>
        <w:rPr>
          <w:rFonts w:ascii="Arial" w:hAnsi="Arial" w:cs="Arial"/>
        </w:rPr>
        <w:t>Bc. Marcel Vlasák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4879" w:rsidRDefault="001E4879" w:rsidP="001E4879">
      <w:pPr>
        <w:rPr>
          <w:rFonts w:ascii="Arial" w:hAnsi="Arial" w:cs="Arial"/>
        </w:rPr>
      </w:pPr>
      <w:r>
        <w:rPr>
          <w:rFonts w:ascii="Arial" w:hAnsi="Arial" w:cs="Arial"/>
        </w:rPr>
        <w:t>velitel MP Karlovy Vary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4E96" w:rsidRDefault="000B4E96"/>
    <w:sectPr w:rsidR="000B4E96" w:rsidSect="000B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879"/>
    <w:rsid w:val="000B4E96"/>
    <w:rsid w:val="00123436"/>
    <w:rsid w:val="001E4879"/>
    <w:rsid w:val="002205F4"/>
    <w:rsid w:val="00393372"/>
    <w:rsid w:val="003936AF"/>
    <w:rsid w:val="003C4750"/>
    <w:rsid w:val="00621E7D"/>
    <w:rsid w:val="00771052"/>
    <w:rsid w:val="008E7E1F"/>
    <w:rsid w:val="00946518"/>
    <w:rsid w:val="00BD6822"/>
    <w:rsid w:val="00BF737E"/>
    <w:rsid w:val="00CD4D2F"/>
    <w:rsid w:val="00C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4879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48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E48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E4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487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E487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E48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E4879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1E4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4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879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1E487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1E4879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Stibor Josef</cp:lastModifiedBy>
  <cp:revision>9</cp:revision>
  <dcterms:created xsi:type="dcterms:W3CDTF">2013-01-31T08:34:00Z</dcterms:created>
  <dcterms:modified xsi:type="dcterms:W3CDTF">2013-01-31T09:17:00Z</dcterms:modified>
</cp:coreProperties>
</file>