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AC" w:rsidRPr="0040621F" w:rsidRDefault="009F77AC" w:rsidP="009F77AC">
      <w:pPr>
        <w:ind w:lef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044F6">
        <w:rPr>
          <w:rFonts w:ascii="Tahoma" w:hAnsi="Tahoma" w:cs="Tahoma"/>
          <w:b/>
          <w:color w:val="000000"/>
          <w:sz w:val="20"/>
          <w:szCs w:val="20"/>
        </w:rPr>
        <w:t>Zadavatel:</w:t>
      </w:r>
      <w:r w:rsidRPr="009044F6"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Statutární m</w:t>
      </w:r>
      <w:r w:rsidRPr="009044F6">
        <w:rPr>
          <w:rFonts w:ascii="Tahoma" w:hAnsi="Tahoma" w:cs="Tahoma"/>
          <w:color w:val="000000"/>
          <w:sz w:val="20"/>
          <w:szCs w:val="20"/>
        </w:rPr>
        <w:t xml:space="preserve">ěsto Karlovy Vary </w:t>
      </w:r>
    </w:p>
    <w:p w:rsidR="009F77AC" w:rsidRPr="009044F6" w:rsidRDefault="009F77AC" w:rsidP="009F77AC">
      <w:pPr>
        <w:ind w:left="-142"/>
        <w:rPr>
          <w:rFonts w:ascii="Tahoma" w:hAnsi="Tahoma" w:cs="Tahoma"/>
          <w:color w:val="000000"/>
          <w:sz w:val="20"/>
          <w:szCs w:val="20"/>
        </w:rPr>
      </w:pPr>
      <w:r w:rsidRPr="009044F6">
        <w:rPr>
          <w:rFonts w:ascii="Tahoma" w:hAnsi="Tahoma" w:cs="Tahoma"/>
          <w:color w:val="000000"/>
          <w:sz w:val="20"/>
          <w:szCs w:val="20"/>
        </w:rPr>
        <w:t xml:space="preserve">Sídlo: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044F6">
        <w:rPr>
          <w:rFonts w:ascii="Tahoma" w:hAnsi="Tahoma" w:cs="Tahoma"/>
          <w:color w:val="000000"/>
          <w:sz w:val="20"/>
          <w:szCs w:val="20"/>
        </w:rPr>
        <w:t xml:space="preserve">Moskevská 21, 361 20 Karlovy Vary </w:t>
      </w:r>
      <w:r w:rsidRPr="009044F6">
        <w:rPr>
          <w:rFonts w:ascii="Tahoma" w:hAnsi="Tahoma" w:cs="Tahoma"/>
          <w:sz w:val="20"/>
          <w:szCs w:val="20"/>
        </w:rPr>
        <w:tab/>
      </w:r>
    </w:p>
    <w:p w:rsidR="009F77AC" w:rsidRPr="009044F6" w:rsidRDefault="009F77AC" w:rsidP="009F77AC">
      <w:pPr>
        <w:ind w:left="-142"/>
        <w:rPr>
          <w:rFonts w:ascii="Tahoma" w:hAnsi="Tahoma" w:cs="Tahoma"/>
          <w:color w:val="000000"/>
          <w:sz w:val="20"/>
          <w:szCs w:val="20"/>
        </w:rPr>
      </w:pPr>
      <w:r w:rsidRPr="009044F6">
        <w:rPr>
          <w:rFonts w:ascii="Tahoma" w:hAnsi="Tahoma" w:cs="Tahoma"/>
          <w:color w:val="000000"/>
          <w:sz w:val="20"/>
          <w:szCs w:val="20"/>
        </w:rPr>
        <w:t>IČ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9044F6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044F6">
        <w:rPr>
          <w:rFonts w:ascii="Tahoma" w:hAnsi="Tahoma" w:cs="Tahoma"/>
          <w:color w:val="000000"/>
          <w:sz w:val="20"/>
          <w:szCs w:val="20"/>
        </w:rPr>
        <w:t xml:space="preserve">00254657 </w:t>
      </w:r>
    </w:p>
    <w:p w:rsidR="009F77AC" w:rsidRDefault="009F77AC" w:rsidP="009F77AC">
      <w:pPr>
        <w:ind w:left="-142"/>
        <w:rPr>
          <w:rFonts w:ascii="Tahoma" w:hAnsi="Tahoma" w:cs="Tahoma"/>
          <w:sz w:val="20"/>
          <w:szCs w:val="20"/>
        </w:rPr>
      </w:pPr>
      <w:r w:rsidRPr="009044F6">
        <w:rPr>
          <w:rFonts w:ascii="Tahoma" w:hAnsi="Tahoma" w:cs="Tahoma"/>
          <w:sz w:val="20"/>
          <w:szCs w:val="20"/>
        </w:rPr>
        <w:t xml:space="preserve">Jednající: </w:t>
      </w:r>
      <w:r>
        <w:rPr>
          <w:rFonts w:ascii="Tahoma" w:hAnsi="Tahoma" w:cs="Tahoma"/>
          <w:sz w:val="20"/>
          <w:szCs w:val="20"/>
        </w:rPr>
        <w:tab/>
      </w:r>
      <w:r w:rsidRPr="009044F6">
        <w:rPr>
          <w:rFonts w:ascii="Tahoma" w:hAnsi="Tahoma" w:cs="Tahoma"/>
          <w:sz w:val="20"/>
          <w:szCs w:val="20"/>
        </w:rPr>
        <w:t>Ing. Petrem Kulhánkem, primátorem města</w:t>
      </w:r>
    </w:p>
    <w:p w:rsidR="009F77AC" w:rsidRDefault="009F77AC" w:rsidP="009F77AC">
      <w:pPr>
        <w:ind w:left="-142"/>
        <w:rPr>
          <w:rFonts w:ascii="Tahoma" w:hAnsi="Tahoma" w:cs="Tahoma"/>
          <w:sz w:val="20"/>
          <w:szCs w:val="20"/>
        </w:rPr>
      </w:pPr>
    </w:p>
    <w:p w:rsidR="009F77AC" w:rsidRPr="009044F6" w:rsidRDefault="009F77AC" w:rsidP="009F77AC">
      <w:pPr>
        <w:ind w:left="-142"/>
        <w:rPr>
          <w:rFonts w:ascii="Tahoma" w:hAnsi="Tahoma" w:cs="Tahoma"/>
          <w:color w:val="000000"/>
          <w:sz w:val="20"/>
          <w:szCs w:val="20"/>
        </w:rPr>
      </w:pPr>
    </w:p>
    <w:p w:rsidR="009F77AC" w:rsidRPr="00FA4624" w:rsidRDefault="009F77AC" w:rsidP="009F77AC">
      <w:pPr>
        <w:tabs>
          <w:tab w:val="left" w:pos="-709"/>
          <w:tab w:val="left" w:pos="360"/>
        </w:tabs>
        <w:ind w:hanging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339E6">
        <w:rPr>
          <w:rFonts w:ascii="Tahoma" w:hAnsi="Tahoma" w:cs="Tahoma"/>
          <w:b/>
          <w:sz w:val="20"/>
          <w:szCs w:val="20"/>
        </w:rPr>
        <w:t>Věc:</w:t>
      </w:r>
      <w:r w:rsidRPr="00E339E6">
        <w:rPr>
          <w:rFonts w:ascii="Tahoma" w:hAnsi="Tahoma" w:cs="Tahoma"/>
          <w:b/>
          <w:sz w:val="20"/>
          <w:szCs w:val="20"/>
        </w:rPr>
        <w:tab/>
      </w:r>
      <w:r w:rsidRPr="00FA4624">
        <w:rPr>
          <w:rFonts w:ascii="Tahoma" w:hAnsi="Tahoma" w:cs="Tahoma"/>
          <w:b/>
          <w:sz w:val="20"/>
          <w:szCs w:val="20"/>
          <w:u w:val="single"/>
        </w:rPr>
        <w:t xml:space="preserve">Dodatečná informace </w:t>
      </w:r>
      <w:r>
        <w:rPr>
          <w:rFonts w:ascii="Tahoma" w:hAnsi="Tahoma" w:cs="Tahoma"/>
          <w:b/>
          <w:sz w:val="20"/>
          <w:szCs w:val="20"/>
          <w:u w:val="single"/>
        </w:rPr>
        <w:t xml:space="preserve">č. 1 </w:t>
      </w:r>
    </w:p>
    <w:p w:rsidR="009F77AC" w:rsidRDefault="009F77AC" w:rsidP="009F77AC">
      <w:pPr>
        <w:jc w:val="both"/>
        <w:rPr>
          <w:rFonts w:ascii="Tahoma" w:hAnsi="Tahoma" w:cs="Tahoma"/>
          <w:sz w:val="20"/>
          <w:szCs w:val="20"/>
        </w:rPr>
      </w:pPr>
    </w:p>
    <w:p w:rsidR="009F77AC" w:rsidRDefault="009F77AC" w:rsidP="009F77AC">
      <w:pPr>
        <w:jc w:val="both"/>
        <w:rPr>
          <w:rFonts w:ascii="Tahoma" w:hAnsi="Tahoma" w:cs="Tahoma"/>
          <w:sz w:val="20"/>
          <w:szCs w:val="20"/>
        </w:rPr>
      </w:pPr>
    </w:p>
    <w:p w:rsidR="009F77AC" w:rsidRPr="009F77AC" w:rsidRDefault="009F77AC" w:rsidP="009F77AC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9F77AC">
        <w:rPr>
          <w:rFonts w:ascii="Tahoma" w:hAnsi="Tahoma" w:cs="Tahoma"/>
          <w:sz w:val="20"/>
          <w:szCs w:val="20"/>
        </w:rPr>
        <w:t>Vážený dodavateli,</w:t>
      </w:r>
    </w:p>
    <w:p w:rsidR="009F77AC" w:rsidRPr="009F77AC" w:rsidRDefault="009F77AC" w:rsidP="009F77AC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9F77AC">
        <w:rPr>
          <w:rFonts w:ascii="Tahoma" w:hAnsi="Tahoma" w:cs="Tahoma"/>
          <w:sz w:val="20"/>
          <w:szCs w:val="20"/>
        </w:rPr>
        <w:t xml:space="preserve">     t</w:t>
      </w:r>
      <w:r w:rsidRPr="009F77AC">
        <w:rPr>
          <w:rFonts w:ascii="Tahoma" w:hAnsi="Tahoma" w:cs="Tahoma"/>
          <w:bCs/>
          <w:color w:val="000000"/>
          <w:sz w:val="20"/>
          <w:szCs w:val="20"/>
        </w:rPr>
        <w:t xml:space="preserve">ímto Vám zadavatel sděluje následující dodatečné informace k zadávacím podmínkám: </w:t>
      </w:r>
    </w:p>
    <w:p w:rsidR="007A43D9" w:rsidRPr="009F77AC" w:rsidRDefault="007A43D9">
      <w:pPr>
        <w:rPr>
          <w:rFonts w:ascii="Tahoma" w:hAnsi="Tahoma" w:cs="Tahoma"/>
          <w:sz w:val="20"/>
          <w:szCs w:val="20"/>
        </w:rPr>
      </w:pPr>
    </w:p>
    <w:p w:rsidR="009F77AC" w:rsidRPr="009F77AC" w:rsidRDefault="009F77AC">
      <w:pPr>
        <w:rPr>
          <w:rFonts w:ascii="Tahoma" w:hAnsi="Tahoma" w:cs="Tahoma"/>
          <w:sz w:val="20"/>
          <w:szCs w:val="20"/>
        </w:rPr>
      </w:pPr>
      <w:r w:rsidRPr="009F77AC">
        <w:rPr>
          <w:rFonts w:ascii="Tahoma" w:hAnsi="Tahoma" w:cs="Tahoma"/>
          <w:sz w:val="20"/>
          <w:szCs w:val="20"/>
        </w:rPr>
        <w:t>projektová dokumentace je v listinné podobě u zadavatele na adrese:</w:t>
      </w:r>
    </w:p>
    <w:p w:rsidR="009F77AC" w:rsidRPr="009F77AC" w:rsidRDefault="009F77AC">
      <w:pPr>
        <w:rPr>
          <w:rFonts w:ascii="Tahoma" w:hAnsi="Tahoma" w:cs="Tahoma"/>
          <w:sz w:val="20"/>
          <w:szCs w:val="20"/>
        </w:rPr>
      </w:pPr>
      <w:r w:rsidRPr="009F77AC">
        <w:rPr>
          <w:rFonts w:ascii="Tahoma" w:hAnsi="Tahoma" w:cs="Tahoma"/>
          <w:sz w:val="20"/>
          <w:szCs w:val="20"/>
        </w:rPr>
        <w:t xml:space="preserve">Magistrát města Karlovy Vary, Moskevská 21, 361 20 Karlovy Vary, </w:t>
      </w:r>
    </w:p>
    <w:p w:rsidR="009F77AC" w:rsidRDefault="009F77AC">
      <w:pPr>
        <w:rPr>
          <w:rFonts w:ascii="Tahoma" w:hAnsi="Tahoma" w:cs="Tahoma"/>
          <w:sz w:val="20"/>
          <w:szCs w:val="20"/>
        </w:rPr>
      </w:pPr>
      <w:r w:rsidRPr="009F77AC">
        <w:rPr>
          <w:rFonts w:ascii="Tahoma" w:hAnsi="Tahoma" w:cs="Tahoma"/>
          <w:sz w:val="20"/>
          <w:szCs w:val="20"/>
        </w:rPr>
        <w:t xml:space="preserve">p. J. Kahoun, tel.: 725 533 319. </w:t>
      </w:r>
    </w:p>
    <w:p w:rsidR="009F77AC" w:rsidRPr="009F77AC" w:rsidRDefault="009F77AC">
      <w:pPr>
        <w:rPr>
          <w:rFonts w:ascii="Tahoma" w:hAnsi="Tahoma" w:cs="Tahoma"/>
          <w:sz w:val="20"/>
          <w:szCs w:val="20"/>
        </w:rPr>
      </w:pPr>
      <w:r w:rsidRPr="009F77AC">
        <w:rPr>
          <w:rFonts w:ascii="Tahoma" w:hAnsi="Tahoma" w:cs="Tahoma"/>
          <w:sz w:val="20"/>
          <w:szCs w:val="20"/>
        </w:rPr>
        <w:t>V případě potřeby je možno si ji zde vyzvednout k zapůjčení.</w:t>
      </w:r>
    </w:p>
    <w:p w:rsidR="009F77AC" w:rsidRPr="009F77AC" w:rsidRDefault="009F77AC">
      <w:pPr>
        <w:rPr>
          <w:rFonts w:ascii="Tahoma" w:hAnsi="Tahoma" w:cs="Tahoma"/>
          <w:sz w:val="20"/>
          <w:szCs w:val="20"/>
        </w:rPr>
      </w:pPr>
    </w:p>
    <w:p w:rsidR="009F77AC" w:rsidRDefault="009F77AC">
      <w:pPr>
        <w:rPr>
          <w:rFonts w:ascii="Tahoma" w:hAnsi="Tahoma" w:cs="Tahoma"/>
          <w:sz w:val="20"/>
          <w:szCs w:val="20"/>
        </w:rPr>
      </w:pPr>
      <w:proofErr w:type="gramStart"/>
      <w:r w:rsidRPr="009F77AC">
        <w:rPr>
          <w:rFonts w:ascii="Tahoma" w:hAnsi="Tahoma" w:cs="Tahoma"/>
          <w:sz w:val="20"/>
          <w:szCs w:val="20"/>
        </w:rPr>
        <w:t>Od</w:t>
      </w:r>
      <w:proofErr w:type="gramEnd"/>
      <w:r w:rsidRPr="009F77AC">
        <w:rPr>
          <w:rFonts w:ascii="Tahoma" w:hAnsi="Tahoma" w:cs="Tahoma"/>
          <w:sz w:val="20"/>
          <w:szCs w:val="20"/>
        </w:rPr>
        <w:t xml:space="preserve"> pondělí 28. 11. 2016 bude zveřejněna v </w:t>
      </w:r>
      <w:proofErr w:type="spellStart"/>
      <w:r w:rsidRPr="009F77AC">
        <w:rPr>
          <w:rFonts w:ascii="Tahoma" w:hAnsi="Tahoma" w:cs="Tahoma"/>
          <w:sz w:val="20"/>
          <w:szCs w:val="20"/>
        </w:rPr>
        <w:t>digit</w:t>
      </w:r>
      <w:proofErr w:type="spellEnd"/>
      <w:r w:rsidRPr="009F77AC">
        <w:rPr>
          <w:rFonts w:ascii="Tahoma" w:hAnsi="Tahoma" w:cs="Tahoma"/>
          <w:sz w:val="20"/>
          <w:szCs w:val="20"/>
        </w:rPr>
        <w:t xml:space="preserve">. formě na stránce veřejné </w:t>
      </w:r>
      <w:proofErr w:type="gramStart"/>
      <w:r w:rsidRPr="009F77AC">
        <w:rPr>
          <w:rFonts w:ascii="Tahoma" w:hAnsi="Tahoma" w:cs="Tahoma"/>
          <w:sz w:val="20"/>
          <w:szCs w:val="20"/>
        </w:rPr>
        <w:t>zakázky.</w:t>
      </w:r>
      <w:proofErr w:type="gramEnd"/>
      <w:r w:rsidRPr="009F77AC">
        <w:rPr>
          <w:rFonts w:ascii="Tahoma" w:hAnsi="Tahoma" w:cs="Tahoma"/>
          <w:sz w:val="20"/>
          <w:szCs w:val="20"/>
        </w:rPr>
        <w:t xml:space="preserve"> </w:t>
      </w:r>
    </w:p>
    <w:p w:rsidR="009F77AC" w:rsidRDefault="009F77AC">
      <w:pPr>
        <w:rPr>
          <w:rFonts w:ascii="Tahoma" w:hAnsi="Tahoma" w:cs="Tahoma"/>
          <w:sz w:val="20"/>
          <w:szCs w:val="20"/>
        </w:rPr>
      </w:pPr>
    </w:p>
    <w:p w:rsidR="007B029D" w:rsidRDefault="007B029D">
      <w:pPr>
        <w:rPr>
          <w:rFonts w:ascii="Tahoma" w:hAnsi="Tahoma" w:cs="Tahoma"/>
          <w:sz w:val="20"/>
          <w:szCs w:val="20"/>
        </w:rPr>
      </w:pPr>
    </w:p>
    <w:p w:rsidR="007B029D" w:rsidRPr="009F77AC" w:rsidRDefault="007B029D">
      <w:pPr>
        <w:rPr>
          <w:rFonts w:ascii="Tahoma" w:hAnsi="Tahoma" w:cs="Tahoma"/>
          <w:sz w:val="20"/>
          <w:szCs w:val="20"/>
        </w:rPr>
      </w:pPr>
    </w:p>
    <w:p w:rsidR="009F77AC" w:rsidRDefault="009F77AC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77AC">
        <w:rPr>
          <w:rFonts w:ascii="Tahoma" w:hAnsi="Tahoma" w:cs="Tahoma"/>
          <w:bCs/>
          <w:color w:val="000000"/>
          <w:sz w:val="20"/>
          <w:szCs w:val="20"/>
        </w:rPr>
        <w:t>Zadavatel žádá dodavatele, aby ke zpracování svých nabídek použili výhradně aktualizované verze zadávacích podmínek</w:t>
      </w:r>
      <w:r w:rsidR="007B029D">
        <w:rPr>
          <w:rFonts w:ascii="Tahoma" w:hAnsi="Tahoma" w:cs="Tahoma"/>
          <w:bCs/>
          <w:color w:val="000000"/>
          <w:sz w:val="20"/>
          <w:szCs w:val="20"/>
        </w:rPr>
        <w:t xml:space="preserve"> ve znění dodatečných informací</w:t>
      </w:r>
      <w:r w:rsidRPr="009F77AC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</w:p>
    <w:p w:rsidR="007B029D" w:rsidRDefault="007B029D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7B029D" w:rsidRDefault="007B029D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7B029D" w:rsidRPr="009F77AC" w:rsidRDefault="007B029D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F77AC" w:rsidRPr="009F77AC" w:rsidRDefault="009F77AC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F77AC" w:rsidRPr="009F77AC" w:rsidRDefault="009F77AC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77AC">
        <w:rPr>
          <w:rFonts w:ascii="Tahoma" w:hAnsi="Tahoma" w:cs="Tahoma"/>
          <w:bCs/>
          <w:color w:val="000000"/>
          <w:sz w:val="20"/>
          <w:szCs w:val="20"/>
        </w:rPr>
        <w:t xml:space="preserve">V Karlových Varech dne </w:t>
      </w:r>
      <w:proofErr w:type="gramStart"/>
      <w:r>
        <w:rPr>
          <w:rFonts w:ascii="Tahoma" w:hAnsi="Tahoma" w:cs="Tahoma"/>
          <w:bCs/>
          <w:color w:val="000000"/>
          <w:sz w:val="20"/>
          <w:szCs w:val="20"/>
        </w:rPr>
        <w:t>24.11.2016</w:t>
      </w:r>
      <w:proofErr w:type="gramEnd"/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9F77AC" w:rsidRPr="009F77AC" w:rsidRDefault="009F77AC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F77AC" w:rsidRPr="009F77AC" w:rsidRDefault="009F77AC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F77AC" w:rsidRPr="009F77AC" w:rsidRDefault="009F77AC" w:rsidP="009F77AC">
      <w:pPr>
        <w:ind w:right="18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F77AC" w:rsidRPr="009F77AC" w:rsidRDefault="009F77AC" w:rsidP="009F77AC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9F77AC" w:rsidRPr="009F77AC" w:rsidRDefault="009F77AC" w:rsidP="009F77AC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  <w:t xml:space="preserve"> </w:t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  <w:t xml:space="preserve">____________________________________________        </w:t>
      </w:r>
    </w:p>
    <w:p w:rsidR="009F77AC" w:rsidRPr="009F77AC" w:rsidRDefault="009F77AC" w:rsidP="009F77AC">
      <w:pPr>
        <w:pStyle w:val="Prosttext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 xml:space="preserve">Ing.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Jaroslav Cícha</w:t>
      </w:r>
    </w:p>
    <w:p w:rsidR="009F77AC" w:rsidRPr="009F77AC" w:rsidRDefault="009F77AC" w:rsidP="009F77AC">
      <w:pPr>
        <w:rPr>
          <w:rFonts w:ascii="Tahoma" w:hAnsi="Tahoma" w:cs="Tahoma"/>
          <w:sz w:val="20"/>
          <w:szCs w:val="20"/>
        </w:rPr>
      </w:pP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Pr="009F77AC">
        <w:rPr>
          <w:rFonts w:ascii="Tahoma" w:hAnsi="Tahoma" w:cs="Tahoma"/>
          <w:bCs/>
          <w:color w:val="000000"/>
          <w:sz w:val="20"/>
          <w:szCs w:val="20"/>
        </w:rPr>
        <w:t xml:space="preserve">odbor </w:t>
      </w:r>
      <w:r>
        <w:rPr>
          <w:rFonts w:ascii="Tahoma" w:hAnsi="Tahoma" w:cs="Tahoma"/>
          <w:bCs/>
          <w:color w:val="000000"/>
          <w:sz w:val="20"/>
          <w:szCs w:val="20"/>
        </w:rPr>
        <w:t>majetku města</w:t>
      </w:r>
      <w:r w:rsidRPr="009F77AC">
        <w:rPr>
          <w:rFonts w:ascii="Tahoma" w:hAnsi="Tahoma" w:cs="Tahoma"/>
          <w:bCs/>
          <w:color w:val="000000"/>
          <w:sz w:val="20"/>
          <w:szCs w:val="20"/>
        </w:rPr>
        <w:t xml:space="preserve"> Magistrátu města Karlovy Vary  </w:t>
      </w:r>
      <w:r w:rsidRPr="009F77AC">
        <w:rPr>
          <w:rFonts w:ascii="Tahoma" w:hAnsi="Tahoma" w:cs="Tahoma"/>
          <w:bCs/>
          <w:color w:val="000000"/>
          <w:sz w:val="20"/>
          <w:szCs w:val="20"/>
        </w:rPr>
        <w:tab/>
      </w:r>
    </w:p>
    <w:sectPr w:rsidR="009F77AC" w:rsidRPr="009F77AC" w:rsidSect="007A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9F77AC"/>
    <w:rsid w:val="00031949"/>
    <w:rsid w:val="00702CBE"/>
    <w:rsid w:val="00751FDB"/>
    <w:rsid w:val="007A43D9"/>
    <w:rsid w:val="007B029D"/>
    <w:rsid w:val="009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F77A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77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Kahoun</dc:creator>
  <cp:lastModifiedBy>Kahoun</cp:lastModifiedBy>
  <cp:revision>1</cp:revision>
  <dcterms:created xsi:type="dcterms:W3CDTF">2016-11-25T07:53:00Z</dcterms:created>
  <dcterms:modified xsi:type="dcterms:W3CDTF">2016-11-25T08:04:00Z</dcterms:modified>
</cp:coreProperties>
</file>