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8B" w:rsidRDefault="00942A8B" w:rsidP="00942A8B"/>
    <w:p w:rsidR="00942A8B" w:rsidRDefault="00942A8B" w:rsidP="00942A8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762750" cy="1504950"/>
            <wp:effectExtent l="19050" t="0" r="0" b="0"/>
            <wp:docPr id="1" name="obrázek 1" descr="Expresp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pneu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0"/>
        <w:gridCol w:w="2947"/>
        <w:gridCol w:w="728"/>
        <w:gridCol w:w="1687"/>
        <w:gridCol w:w="1434"/>
      </w:tblGrid>
      <w:tr w:rsidR="00942A8B" w:rsidTr="00942A8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Objednávka číslo: </w:t>
            </w:r>
            <w:r>
              <w:rPr>
                <w:rStyle w:val="Siln"/>
              </w:rPr>
              <w:t>20120063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Pr>
              <w:jc w:val="center"/>
              <w:rPr>
                <w:b/>
                <w:bCs/>
              </w:rPr>
            </w:pPr>
            <w:r>
              <w:rPr>
                <w:rStyle w:val="Siln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Pr>
              <w:jc w:val="center"/>
              <w:rPr>
                <w:b/>
                <w:bCs/>
              </w:rPr>
            </w:pPr>
            <w:r>
              <w:rPr>
                <w:rStyle w:val="Siln"/>
              </w:rPr>
              <w:t>Produkt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Pr>
              <w:jc w:val="center"/>
              <w:rPr>
                <w:b/>
                <w:bCs/>
              </w:rPr>
            </w:pPr>
            <w:r>
              <w:rPr>
                <w:rStyle w:val="Siln"/>
              </w:rPr>
              <w:t>Kusů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Pr>
              <w:jc w:val="right"/>
              <w:rPr>
                <w:b/>
                <w:bCs/>
              </w:rPr>
            </w:pPr>
            <w:r>
              <w:rPr>
                <w:rStyle w:val="Siln"/>
              </w:rPr>
              <w:t>Cena bez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Pr>
              <w:jc w:val="right"/>
              <w:rPr>
                <w:b/>
                <w:bCs/>
              </w:rPr>
            </w:pPr>
            <w:r>
              <w:rPr>
                <w:rStyle w:val="Siln"/>
              </w:rPr>
              <w:t>Cena s DPH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r>
              <w:t>74901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roofErr w:type="spellStart"/>
            <w:r>
              <w:rPr>
                <w:rStyle w:val="Siln"/>
              </w:rPr>
              <w:t>Bridgestone</w:t>
            </w:r>
            <w:proofErr w:type="spellEnd"/>
            <w:r>
              <w:rPr>
                <w:rStyle w:val="Siln"/>
              </w:rPr>
              <w:t xml:space="preserve"> M840 10R22.5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Pr>
              <w:jc w:val="center"/>
            </w:pPr>
            <w:r>
              <w:t>6 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Pr>
              <w:jc w:val="right"/>
            </w:pPr>
            <w:r>
              <w:t>51 010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Pr>
              <w:jc w:val="right"/>
            </w:pPr>
            <w:r>
              <w:t>61 212 Kč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r>
              <w:rPr>
                <w:rStyle w:val="Siln"/>
              </w:rPr>
              <w:t>GLS - doprava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Pr>
              <w:jc w:val="right"/>
            </w:pPr>
            <w:r>
              <w:t xml:space="preserve">3 000 Kč 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r>
              <w:rPr>
                <w:rStyle w:val="Siln"/>
              </w:rPr>
              <w:t>Způsob platby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pPr>
              <w:jc w:val="right"/>
            </w:pPr>
            <w:r>
              <w:t>Převodem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A8B" w:rsidRDefault="00942A8B">
            <w:r>
              <w:rPr>
                <w:rStyle w:val="Siln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2A8B" w:rsidRDefault="00942A8B">
            <w:pPr>
              <w:jc w:val="right"/>
            </w:pPr>
            <w:r>
              <w:rPr>
                <w:rStyle w:val="Siln"/>
              </w:rPr>
              <w:t>53 510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2A8B" w:rsidRDefault="00942A8B">
            <w:pPr>
              <w:jc w:val="right"/>
            </w:pPr>
            <w:r>
              <w:rPr>
                <w:rStyle w:val="Siln"/>
              </w:rPr>
              <w:t>64 212 Kč</w:t>
            </w:r>
          </w:p>
        </w:tc>
      </w:tr>
    </w:tbl>
    <w:p w:rsidR="00942A8B" w:rsidRDefault="00942A8B" w:rsidP="00942A8B">
      <w:pPr>
        <w:spacing w:after="240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br/>
      </w:r>
    </w:p>
    <w:p w:rsidR="00942A8B" w:rsidRDefault="00942A8B" w:rsidP="00942A8B">
      <w:pPr>
        <w:pStyle w:val="Nadpis2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Dodací údaje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3"/>
        <w:gridCol w:w="2117"/>
      </w:tblGrid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Jméno a Příjmení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r>
              <w:t>JSDH Karlovy Vary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Adresa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r>
              <w:t>U Brodu 150,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Město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proofErr w:type="spellStart"/>
            <w:r>
              <w:t>Tašovice</w:t>
            </w:r>
            <w:proofErr w:type="spellEnd"/>
          </w:p>
        </w:tc>
      </w:tr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PSČ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r>
              <w:t>36120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Telefon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r>
              <w:t>606762086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E-mail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hyperlink r:id="rId6" w:history="1">
              <w:r>
                <w:rPr>
                  <w:rStyle w:val="Hypertextovodkaz"/>
                </w:rPr>
                <w:t>l.zelenka@mmkv.cz</w:t>
              </w:r>
            </w:hyperlink>
          </w:p>
        </w:tc>
      </w:tr>
    </w:tbl>
    <w:p w:rsidR="00942A8B" w:rsidRDefault="00942A8B" w:rsidP="00942A8B">
      <w:pPr>
        <w:rPr>
          <w:rFonts w:asciiTheme="minorHAnsi" w:hAnsiTheme="minorHAnsi" w:cstheme="minorBidi"/>
          <w:sz w:val="20"/>
          <w:szCs w:val="20"/>
        </w:rPr>
      </w:pPr>
    </w:p>
    <w:p w:rsidR="00942A8B" w:rsidRDefault="00942A8B" w:rsidP="00942A8B">
      <w:pPr>
        <w:pStyle w:val="Nadpis2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Fakturační údaje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71"/>
        <w:gridCol w:w="3103"/>
      </w:tblGrid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Společnost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r>
              <w:t>Statutární město Karlovy Vary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Ulice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r>
              <w:t>Moskevská 2035121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Město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r>
              <w:t>Karlovy Vary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PSČ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r>
              <w:t>36120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IČ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r>
              <w:t>00254657</w:t>
            </w:r>
          </w:p>
        </w:tc>
      </w:tr>
      <w:tr w:rsidR="00942A8B" w:rsidTr="00942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A8B" w:rsidRDefault="00942A8B">
            <w:r>
              <w:rPr>
                <w:rStyle w:val="Siln"/>
              </w:rPr>
              <w:t>DIČ</w:t>
            </w:r>
            <w:r>
              <w:t>: </w:t>
            </w:r>
          </w:p>
        </w:tc>
        <w:tc>
          <w:tcPr>
            <w:tcW w:w="0" w:type="auto"/>
            <w:vAlign w:val="center"/>
            <w:hideMark/>
          </w:tcPr>
          <w:p w:rsidR="00942A8B" w:rsidRDefault="00942A8B">
            <w:r>
              <w:t>CZ00254657</w:t>
            </w:r>
          </w:p>
        </w:tc>
      </w:tr>
    </w:tbl>
    <w:p w:rsidR="00942A8B" w:rsidRDefault="00942A8B" w:rsidP="00942A8B">
      <w:pPr>
        <w:rPr>
          <w:rFonts w:asciiTheme="minorHAnsi" w:hAnsiTheme="minorHAnsi" w:cstheme="minorBidi"/>
          <w:sz w:val="20"/>
          <w:szCs w:val="20"/>
        </w:rPr>
      </w:pPr>
    </w:p>
    <w:p w:rsidR="000434BB" w:rsidRDefault="000434BB"/>
    <w:sectPr w:rsidR="000434BB" w:rsidSect="0004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942A8B"/>
    <w:rsid w:val="00041E25"/>
    <w:rsid w:val="000434BB"/>
    <w:rsid w:val="002A076F"/>
    <w:rsid w:val="004203E8"/>
    <w:rsid w:val="00942A8B"/>
    <w:rsid w:val="00AA50D9"/>
    <w:rsid w:val="00FA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A8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42A8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42A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2A8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42A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A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A8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zelenka@mmkv.cz" TargetMode="External"/><Relationship Id="rId5" Type="http://schemas.openxmlformats.org/officeDocument/2006/relationships/image" Target="cid:bg_ema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483</Characters>
  <Application>Microsoft Office Word</Application>
  <DocSecurity>0</DocSecurity>
  <Lines>4</Lines>
  <Paragraphs>1</Paragraphs>
  <ScaleCrop>false</ScaleCrop>
  <Company>MMKV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Zelenka Lukáš</dc:creator>
  <cp:keywords/>
  <dc:description/>
  <cp:lastModifiedBy/>
  <cp:revision>1</cp:revision>
  <dcterms:created xsi:type="dcterms:W3CDTF">2012-10-25T12:52:00Z</dcterms:created>
</cp:coreProperties>
</file>