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82441F3" w:rsidR="00111D04" w:rsidRDefault="0004553C" w:rsidP="0004553C">
      <w:pPr>
        <w:jc w:val="both"/>
        <w:rPr>
          <w:sz w:val="22"/>
          <w:szCs w:val="22"/>
        </w:rPr>
      </w:pPr>
      <w:r>
        <w:rPr>
          <w:sz w:val="22"/>
          <w:szCs w:val="22"/>
        </w:rPr>
        <w:t xml:space="preserve">                                                         </w:t>
      </w:r>
      <w:r w:rsidR="0016062D">
        <w:rPr>
          <w:sz w:val="22"/>
          <w:szCs w:val="22"/>
        </w:rPr>
        <w:t>Ing. Františkem Kocourkem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0AC06702"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16062D" w:rsidRPr="00216856">
        <w:rPr>
          <w:b/>
          <w:bCs/>
          <w:sz w:val="22"/>
          <w:szCs w:val="22"/>
        </w:rPr>
        <w:t xml:space="preserve">„Karlovy Vary, </w:t>
      </w:r>
      <w:r w:rsidR="0016062D">
        <w:rPr>
          <w:b/>
          <w:bCs/>
          <w:sz w:val="22"/>
          <w:szCs w:val="22"/>
        </w:rPr>
        <w:t>ZŠ Truhlářská, budova Školní</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16062D">
        <w:rPr>
          <w:b/>
          <w:bCs/>
          <w:sz w:val="22"/>
          <w:szCs w:val="22"/>
        </w:rPr>
        <w:t>rekonstrukce hřiště</w:t>
      </w:r>
      <w:r w:rsidR="0016062D" w:rsidRPr="00216856">
        <w:rPr>
          <w:b/>
          <w:bCs/>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D247E0">
        <w:rPr>
          <w:sz w:val="22"/>
          <w:szCs w:val="22"/>
        </w:rPr>
        <w:t>19.03.</w:t>
      </w:r>
      <w:r w:rsidR="00335850">
        <w:rPr>
          <w:sz w:val="22"/>
          <w:szCs w:val="22"/>
        </w:rPr>
        <w:t>2023</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671452EE"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E87F22" w:rsidRPr="00216856">
        <w:rPr>
          <w:b/>
          <w:bCs/>
          <w:sz w:val="22"/>
          <w:szCs w:val="22"/>
        </w:rPr>
        <w:t xml:space="preserve">„Karlovy Vary, </w:t>
      </w:r>
      <w:r w:rsidR="00E87F22">
        <w:rPr>
          <w:b/>
          <w:bCs/>
          <w:sz w:val="22"/>
          <w:szCs w:val="22"/>
        </w:rPr>
        <w:t>ZŠ Truhlářská, budova Školní</w:t>
      </w:r>
      <w:r w:rsidR="00E87F22" w:rsidRPr="00216856">
        <w:rPr>
          <w:b/>
          <w:bCs/>
          <w:sz w:val="22"/>
          <w:szCs w:val="22"/>
        </w:rPr>
        <w:t xml:space="preserve"> </w:t>
      </w:r>
      <w:r w:rsidR="00E87F22">
        <w:rPr>
          <w:b/>
          <w:bCs/>
          <w:sz w:val="22"/>
          <w:szCs w:val="22"/>
        </w:rPr>
        <w:t>–</w:t>
      </w:r>
      <w:r w:rsidR="00E87F22" w:rsidRPr="00216856">
        <w:rPr>
          <w:b/>
          <w:bCs/>
          <w:sz w:val="22"/>
          <w:szCs w:val="22"/>
        </w:rPr>
        <w:t xml:space="preserve"> </w:t>
      </w:r>
      <w:r w:rsidR="00E87F22">
        <w:rPr>
          <w:b/>
          <w:bCs/>
          <w:sz w:val="22"/>
          <w:szCs w:val="22"/>
        </w:rPr>
        <w:t>rekonstrukce hřiště</w:t>
      </w:r>
      <w:r w:rsidR="00E87F22" w:rsidRPr="00216856">
        <w:rPr>
          <w:b/>
          <w:bCs/>
          <w:sz w:val="22"/>
          <w:szCs w:val="22"/>
        </w:rPr>
        <w:t>"</w:t>
      </w:r>
      <w:r w:rsidRPr="00C450E0">
        <w:rPr>
          <w:sz w:val="22"/>
          <w:szCs w:val="22"/>
        </w:rPr>
        <w:t>,</w:t>
      </w:r>
      <w:r w:rsidRPr="00C450E0">
        <w:rPr>
          <w:b/>
          <w:sz w:val="22"/>
          <w:szCs w:val="22"/>
        </w:rPr>
        <w:t xml:space="preserve"> </w:t>
      </w:r>
      <w:r w:rsidRPr="00C450E0">
        <w:rPr>
          <w:sz w:val="22"/>
          <w:szCs w:val="22"/>
        </w:rPr>
        <w:t xml:space="preserve">ze dne </w:t>
      </w:r>
      <w:proofErr w:type="gramStart"/>
      <w:r w:rsidR="00D247E0">
        <w:rPr>
          <w:sz w:val="22"/>
          <w:szCs w:val="22"/>
        </w:rPr>
        <w:t>19.03.</w:t>
      </w:r>
      <w:bookmarkStart w:id="0" w:name="_GoBack"/>
      <w:bookmarkEnd w:id="0"/>
      <w:r w:rsidR="00335850" w:rsidRPr="00C450E0">
        <w:rPr>
          <w:sz w:val="22"/>
          <w:szCs w:val="22"/>
        </w:rPr>
        <w:t>2023</w:t>
      </w:r>
      <w:proofErr w:type="gramEnd"/>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BB08B3" w:rsidRPr="00C450E0">
        <w:rPr>
          <w:sz w:val="22"/>
          <w:szCs w:val="22"/>
        </w:rPr>
        <w:t>(</w:t>
      </w:r>
      <w:r w:rsidR="00E87F22">
        <w:rPr>
          <w:sz w:val="22"/>
          <w:szCs w:val="22"/>
        </w:rPr>
        <w:t>„DSJ + RDS“</w:t>
      </w:r>
      <w:r w:rsidR="00BB08B3" w:rsidRPr="00C450E0">
        <w:rPr>
          <w:sz w:val="22"/>
          <w:szCs w:val="22"/>
        </w:rPr>
        <w:t xml:space="preserve">) </w:t>
      </w:r>
      <w:r w:rsidR="00C450E0" w:rsidRPr="00C450E0">
        <w:rPr>
          <w:sz w:val="22"/>
          <w:szCs w:val="22"/>
        </w:rPr>
        <w:t xml:space="preserve">s názvem </w:t>
      </w:r>
      <w:r w:rsidR="00C450E0" w:rsidRPr="00C450E0">
        <w:rPr>
          <w:b/>
          <w:sz w:val="22"/>
          <w:szCs w:val="22"/>
        </w:rPr>
        <w:t>„ZŠ Truhlářská – oprava povrchu školního hřiště“</w:t>
      </w:r>
      <w:r w:rsidR="00C450E0" w:rsidRPr="00C450E0">
        <w:rPr>
          <w:sz w:val="22"/>
          <w:szCs w:val="22"/>
        </w:rPr>
        <w:t>, č. zakázky: 04_2020-06-01</w:t>
      </w:r>
      <w:r w:rsidR="00E87F22">
        <w:rPr>
          <w:sz w:val="22"/>
          <w:szCs w:val="22"/>
        </w:rPr>
        <w:t xml:space="preserve"> (u PD v tištěné podobě; v elektronické podobě je projektová dokumentace opatřena novým rohovým razítkem, viz poznámka u označení přílohy)</w:t>
      </w:r>
      <w:r w:rsidR="00C450E0" w:rsidRPr="00C450E0">
        <w:rPr>
          <w:sz w:val="22"/>
          <w:szCs w:val="22"/>
        </w:rPr>
        <w:t xml:space="preserve">, datum: 10.08.2020, a </w:t>
      </w:r>
      <w:r w:rsidR="00C450E0" w:rsidRPr="00C450E0">
        <w:rPr>
          <w:b/>
          <w:bCs/>
          <w:sz w:val="22"/>
          <w:szCs w:val="22"/>
        </w:rPr>
        <w:t>„</w:t>
      </w:r>
      <w:proofErr w:type="spellStart"/>
      <w:proofErr w:type="gramStart"/>
      <w:r w:rsidR="00C450E0" w:rsidRPr="00C450E0">
        <w:rPr>
          <w:b/>
          <w:bCs/>
          <w:sz w:val="22"/>
          <w:szCs w:val="22"/>
        </w:rPr>
        <w:t>K.Vary</w:t>
      </w:r>
      <w:proofErr w:type="spellEnd"/>
      <w:proofErr w:type="gramEnd"/>
      <w:r w:rsidR="00C450E0" w:rsidRPr="00C450E0">
        <w:rPr>
          <w:b/>
          <w:bCs/>
          <w:sz w:val="22"/>
          <w:szCs w:val="22"/>
        </w:rPr>
        <w:t>, ZŠ Truhlářská, Školní – oprava školního hřiště dopracování"</w:t>
      </w:r>
      <w:r w:rsidR="00C450E0" w:rsidRPr="00C450E0">
        <w:rPr>
          <w:sz w:val="22"/>
          <w:szCs w:val="22"/>
        </w:rPr>
        <w:t xml:space="preserve">, č. zakázky 2023/09, zpracovatel: DPT projekty Ostrov spol. s.r.o., datum: 09/2023,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57FBF9DF"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16062D" w:rsidRPr="00216856">
        <w:rPr>
          <w:b/>
          <w:bCs/>
          <w:sz w:val="22"/>
          <w:szCs w:val="22"/>
        </w:rPr>
        <w:t xml:space="preserve">„Karlovy Vary, </w:t>
      </w:r>
      <w:r w:rsidR="0016062D">
        <w:rPr>
          <w:b/>
          <w:bCs/>
          <w:sz w:val="22"/>
          <w:szCs w:val="22"/>
        </w:rPr>
        <w:t>ZŠ Truhlářská, budova Školní</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16062D">
        <w:rPr>
          <w:b/>
          <w:bCs/>
          <w:sz w:val="22"/>
          <w:szCs w:val="22"/>
        </w:rPr>
        <w:t>rekonstrukce hřiště</w:t>
      </w:r>
      <w:r w:rsidR="0016062D" w:rsidRPr="00216856">
        <w:rPr>
          <w:b/>
          <w:bCs/>
          <w:sz w:val="22"/>
          <w:szCs w:val="22"/>
        </w:rPr>
        <w:t>"</w:t>
      </w:r>
      <w:r w:rsidR="0072531F" w:rsidRPr="00171475">
        <w:rPr>
          <w:sz w:val="22"/>
          <w:szCs w:val="22"/>
        </w:rPr>
        <w:t>,</w:t>
      </w:r>
      <w:r w:rsidR="0072531F" w:rsidRPr="00171475">
        <w:rPr>
          <w:b/>
          <w:sz w:val="22"/>
          <w:szCs w:val="22"/>
        </w:rPr>
        <w:t xml:space="preserve"> </w:t>
      </w:r>
      <w:r w:rsidR="00335850">
        <w:rPr>
          <w:sz w:val="22"/>
          <w:szCs w:val="22"/>
        </w:rPr>
        <w:t>na</w:t>
      </w:r>
      <w:r w:rsidR="0049546D" w:rsidRPr="0049546D">
        <w:rPr>
          <w:sz w:val="22"/>
          <w:szCs w:val="22"/>
        </w:rPr>
        <w:t xml:space="preserve"> </w:t>
      </w:r>
      <w:r w:rsidR="002B70EA">
        <w:rPr>
          <w:sz w:val="22"/>
          <w:szCs w:val="22"/>
        </w:rPr>
        <w:t>pozemcích</w:t>
      </w:r>
      <w:r w:rsidR="0016062D" w:rsidRPr="0016062D">
        <w:rPr>
          <w:sz w:val="22"/>
          <w:szCs w:val="22"/>
        </w:rPr>
        <w:t xml:space="preserve"> </w:t>
      </w:r>
      <w:proofErr w:type="spellStart"/>
      <w:proofErr w:type="gramStart"/>
      <w:r w:rsidR="0016062D" w:rsidRPr="00112B53">
        <w:rPr>
          <w:sz w:val="22"/>
          <w:szCs w:val="22"/>
        </w:rPr>
        <w:t>p.č</w:t>
      </w:r>
      <w:proofErr w:type="spellEnd"/>
      <w:r w:rsidR="0016062D" w:rsidRPr="00112B53">
        <w:rPr>
          <w:sz w:val="22"/>
          <w:szCs w:val="22"/>
        </w:rPr>
        <w:t>.</w:t>
      </w:r>
      <w:proofErr w:type="gramEnd"/>
      <w:r w:rsidR="0016062D" w:rsidRPr="00112B53">
        <w:rPr>
          <w:sz w:val="22"/>
          <w:szCs w:val="22"/>
        </w:rPr>
        <w:t xml:space="preserve"> 492/31, 492/64, v </w:t>
      </w:r>
      <w:proofErr w:type="spellStart"/>
      <w:r w:rsidR="0016062D" w:rsidRPr="00112B53">
        <w:rPr>
          <w:sz w:val="22"/>
          <w:szCs w:val="22"/>
        </w:rPr>
        <w:t>k.ú</w:t>
      </w:r>
      <w:proofErr w:type="spellEnd"/>
      <w:r w:rsidR="0016062D" w:rsidRPr="00112B53">
        <w:rPr>
          <w:sz w:val="22"/>
          <w:szCs w:val="22"/>
        </w:rPr>
        <w:t>. Stará Role</w:t>
      </w:r>
      <w:r w:rsidR="00555B01" w:rsidRPr="00171475">
        <w:rPr>
          <w:sz w:val="22"/>
          <w:szCs w:val="22"/>
        </w:rPr>
        <w:t>, obec Karlovy Vary</w:t>
      </w:r>
      <w:r w:rsidR="0072531F" w:rsidRPr="00171475">
        <w:rPr>
          <w:sz w:val="22"/>
          <w:szCs w:val="22"/>
        </w:rPr>
        <w:t>, v celém rozsahu tak, jak je zakresleno či popsáno v Dokumentaci</w:t>
      </w:r>
      <w:r w:rsidR="008B7245" w:rsidRPr="00171475">
        <w:rPr>
          <w:sz w:val="22"/>
          <w:szCs w:val="22"/>
        </w:rPr>
        <w:t>, dále jen</w:t>
      </w:r>
      <w:r w:rsidR="008B7245" w:rsidRPr="00BB1597">
        <w:rPr>
          <w:sz w:val="22"/>
          <w:szCs w:val="22"/>
        </w:rPr>
        <w:t xml:space="preserve">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7E3128CA"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16062D">
        <w:rPr>
          <w:sz w:val="22"/>
          <w:szCs w:val="22"/>
        </w:rPr>
        <w:t>nejpozději do 15</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521A2E97"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16062D">
        <w:rPr>
          <w:sz w:val="22"/>
          <w:szCs w:val="22"/>
        </w:rPr>
        <w:t>6</w:t>
      </w:r>
      <w:r w:rsidR="00335850">
        <w:rPr>
          <w:sz w:val="22"/>
          <w:szCs w:val="22"/>
        </w:rPr>
        <w:t>/2023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050ACAAE" w14:textId="5A5ADF1F" w:rsidR="00BB08B3" w:rsidRDefault="00BB08B3" w:rsidP="000F2947">
      <w:pPr>
        <w:pStyle w:val="StylZM"/>
        <w:numPr>
          <w:ilvl w:val="0"/>
          <w:numId w:val="0"/>
        </w:numPr>
        <w:ind w:left="567" w:hanging="567"/>
        <w:rPr>
          <w:sz w:val="22"/>
          <w:szCs w:val="22"/>
        </w:rPr>
      </w:pPr>
    </w:p>
    <w:p w14:paraId="6B2E8A1E" w14:textId="77777777" w:rsidR="007B6E5B" w:rsidRDefault="007B6E5B"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2B572C77" w:rsidR="00341B6F" w:rsidRPr="0016062D" w:rsidRDefault="008B7245" w:rsidP="00056BD2">
      <w:pPr>
        <w:pStyle w:val="Odstavecseseznamem"/>
        <w:numPr>
          <w:ilvl w:val="0"/>
          <w:numId w:val="41"/>
        </w:numPr>
        <w:ind w:left="567" w:hanging="567"/>
        <w:jc w:val="both"/>
        <w:rPr>
          <w:rFonts w:ascii="Times New Roman" w:hAnsi="Times New Roman"/>
        </w:rPr>
      </w:pPr>
      <w:r w:rsidRPr="0016062D">
        <w:rPr>
          <w:rFonts w:ascii="Times New Roman" w:hAnsi="Times New Roman"/>
        </w:rPr>
        <w:t>Místem plnění j</w:t>
      </w:r>
      <w:r w:rsidR="005F558E" w:rsidRPr="0016062D">
        <w:rPr>
          <w:rFonts w:ascii="Times New Roman" w:hAnsi="Times New Roman"/>
        </w:rPr>
        <w:t>sou pozem</w:t>
      </w:r>
      <w:r w:rsidR="00555B01" w:rsidRPr="0016062D">
        <w:rPr>
          <w:rFonts w:ascii="Times New Roman" w:hAnsi="Times New Roman"/>
        </w:rPr>
        <w:t>k</w:t>
      </w:r>
      <w:r w:rsidR="005F558E" w:rsidRPr="0016062D">
        <w:rPr>
          <w:rFonts w:ascii="Times New Roman" w:hAnsi="Times New Roman"/>
        </w:rPr>
        <w:t>y</w:t>
      </w:r>
      <w:r w:rsidR="0016062D" w:rsidRPr="0016062D">
        <w:rPr>
          <w:rFonts w:ascii="Times New Roman" w:hAnsi="Times New Roman"/>
        </w:rPr>
        <w:t xml:space="preserve"> </w:t>
      </w:r>
      <w:proofErr w:type="spellStart"/>
      <w:proofErr w:type="gramStart"/>
      <w:r w:rsidR="0016062D" w:rsidRPr="0016062D">
        <w:rPr>
          <w:rFonts w:ascii="Times New Roman" w:hAnsi="Times New Roman"/>
        </w:rPr>
        <w:t>p.č</w:t>
      </w:r>
      <w:proofErr w:type="spellEnd"/>
      <w:r w:rsidR="0016062D" w:rsidRPr="0016062D">
        <w:rPr>
          <w:rFonts w:ascii="Times New Roman" w:hAnsi="Times New Roman"/>
        </w:rPr>
        <w:t>.</w:t>
      </w:r>
      <w:proofErr w:type="gramEnd"/>
      <w:r w:rsidR="0016062D" w:rsidRPr="0016062D">
        <w:rPr>
          <w:rFonts w:ascii="Times New Roman" w:hAnsi="Times New Roman"/>
        </w:rPr>
        <w:t xml:space="preserve"> 492/31, 492/64, v </w:t>
      </w:r>
      <w:proofErr w:type="spellStart"/>
      <w:r w:rsidR="0016062D" w:rsidRPr="0016062D">
        <w:rPr>
          <w:rFonts w:ascii="Times New Roman" w:hAnsi="Times New Roman"/>
        </w:rPr>
        <w:t>k.ú</w:t>
      </w:r>
      <w:proofErr w:type="spellEnd"/>
      <w:r w:rsidR="0016062D" w:rsidRPr="0016062D">
        <w:rPr>
          <w:rFonts w:ascii="Times New Roman" w:hAnsi="Times New Roman"/>
        </w:rPr>
        <w:t>. Stará Role</w:t>
      </w:r>
      <w:r w:rsidR="00555B01" w:rsidRPr="0016062D">
        <w:rPr>
          <w:rFonts w:ascii="Times New Roman" w:hAnsi="Times New Roman"/>
        </w:rPr>
        <w:t>, obec Karlovy Vary</w:t>
      </w:r>
      <w:r w:rsidR="00C2253A" w:rsidRPr="0016062D">
        <w:rPr>
          <w:rFonts w:ascii="Times New Roman" w:hAnsi="Times New Roman"/>
        </w:rPr>
        <w:t>,</w:t>
      </w:r>
      <w:r w:rsidR="00555B01" w:rsidRPr="0016062D">
        <w:rPr>
          <w:rFonts w:ascii="Times New Roman" w:hAnsi="Times New Roman"/>
        </w:rPr>
        <w:t xml:space="preserve"> blíže vymezené</w:t>
      </w:r>
      <w:r w:rsidRPr="0016062D">
        <w:rPr>
          <w:rFonts w:ascii="Times New Roman" w:hAnsi="Times New Roman"/>
        </w:rPr>
        <w:t xml:space="preserve"> v</w:t>
      </w:r>
      <w:r w:rsidR="00C2253A" w:rsidRPr="0016062D">
        <w:rPr>
          <w:rFonts w:ascii="Times New Roman" w:hAnsi="Times New Roman"/>
        </w:rPr>
        <w:t> </w:t>
      </w:r>
      <w:r w:rsidRPr="0016062D">
        <w:rPr>
          <w:rFonts w:ascii="Times New Roman" w:hAnsi="Times New Roman"/>
        </w:rPr>
        <w:t>Dokumentaci</w:t>
      </w:r>
      <w:r w:rsidR="00C2253A" w:rsidRPr="0016062D">
        <w:rPr>
          <w:rFonts w:ascii="Times New Roman" w:hAnsi="Times New Roman"/>
        </w:rPr>
        <w:t>.</w:t>
      </w:r>
      <w:r w:rsidR="00341B6F" w:rsidRPr="0016062D">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1198093" w14:textId="77777777" w:rsidR="00A727A6" w:rsidRDefault="00A727A6" w:rsidP="00A727A6">
      <w:pPr>
        <w:pStyle w:val="BodyText21"/>
        <w:widowControl/>
        <w:ind w:left="567" w:hanging="142"/>
        <w:rPr>
          <w:bCs/>
          <w:szCs w:val="22"/>
        </w:rPr>
      </w:pPr>
      <w:r w:rsidRPr="00A727A6">
        <w:rPr>
          <w:bCs/>
          <w:szCs w:val="22"/>
        </w:rPr>
        <w:t xml:space="preserve">   </w:t>
      </w:r>
      <w:r w:rsidR="00C51929" w:rsidRPr="00A727A6">
        <w:rPr>
          <w:bCs/>
          <w:szCs w:val="22"/>
        </w:rPr>
        <w:t xml:space="preserve">Nebude-li položka změny/vícepráce obsažena v oceněném soupisu stavebních prací, dodávek a služeb s výkazem výměr, ani v cenové soustavě použité </w:t>
      </w:r>
      <w:r w:rsidR="00C51929" w:rsidRPr="00A727A6">
        <w:rPr>
          <w:szCs w:val="22"/>
        </w:rPr>
        <w:t>pro sestavení nabídkové ceny</w:t>
      </w:r>
      <w:r w:rsidR="00C51929" w:rsidRPr="00A727A6">
        <w:rPr>
          <w:bCs/>
          <w:szCs w:val="22"/>
        </w:rPr>
        <w:t>, bude je zhotovitel oceňovat ve výši maximálně do cen uvedených v ceníku společnosti ÚRS CZ a.s. IČO: 471 15 645, se sídlem Tiskařská 257/10, Malešice, 108 00 Praha 10, platného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vyměřeny (pravomocným </w:t>
      </w:r>
      <w:r w:rsidRPr="00BB1597">
        <w:rPr>
          <w:rFonts w:ascii="Times New Roman" w:hAnsi="Times New Roman"/>
          <w:b w:val="0"/>
          <w:i w:val="0"/>
          <w:sz w:val="22"/>
          <w:szCs w:val="22"/>
        </w:rPr>
        <w:lastRenderedPageBreak/>
        <w:t>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6F47E789"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16062D" w:rsidRPr="00216856">
        <w:rPr>
          <w:b/>
          <w:bCs/>
          <w:sz w:val="22"/>
          <w:szCs w:val="22"/>
        </w:rPr>
        <w:t xml:space="preserve">„Karlovy Vary, </w:t>
      </w:r>
      <w:r w:rsidR="0016062D">
        <w:rPr>
          <w:b/>
          <w:bCs/>
          <w:sz w:val="22"/>
          <w:szCs w:val="22"/>
        </w:rPr>
        <w:t>ZŠ Truhlářská, budova Školní</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16062D">
        <w:rPr>
          <w:b/>
          <w:bCs/>
          <w:sz w:val="22"/>
          <w:szCs w:val="22"/>
        </w:rPr>
        <w:t>rekonstrukce hřiště</w:t>
      </w:r>
      <w:r w:rsidR="0016062D" w:rsidRPr="00216856">
        <w:rPr>
          <w:b/>
          <w:bCs/>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6E7EFFA7" w:rsidR="009F35FD" w:rsidRDefault="009F35FD" w:rsidP="006F7EBE">
      <w:pPr>
        <w:suppressAutoHyphens/>
        <w:overflowPunct/>
        <w:autoSpaceDE/>
        <w:autoSpaceDN/>
        <w:adjustRightInd/>
        <w:ind w:left="567" w:hanging="567"/>
        <w:jc w:val="both"/>
        <w:textAlignment w:val="auto"/>
        <w:rPr>
          <w:sz w:val="22"/>
          <w:szCs w:val="22"/>
        </w:rPr>
      </w:pPr>
    </w:p>
    <w:p w14:paraId="1922A3CE" w14:textId="77777777" w:rsidR="00A727A6" w:rsidRDefault="00A727A6"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lastRenderedPageBreak/>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586E25F5"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2B70EA">
        <w:rPr>
          <w:b/>
          <w:sz w:val="22"/>
          <w:szCs w:val="22"/>
        </w:rPr>
        <w:t>1</w:t>
      </w:r>
      <w:r w:rsidR="0016062D">
        <w:rPr>
          <w:b/>
          <w:sz w:val="22"/>
          <w:szCs w:val="22"/>
        </w:rPr>
        <w:t xml:space="preserve">5 </w:t>
      </w:r>
      <w:r w:rsidR="005F558E" w:rsidRPr="00717451">
        <w:rPr>
          <w:b/>
          <w:sz w:val="22"/>
          <w:szCs w:val="22"/>
        </w:rPr>
        <w:t>týdnů ode dne předání staveniště</w:t>
      </w:r>
      <w:r w:rsidR="005F558E" w:rsidRPr="00717451">
        <w:rPr>
          <w:sz w:val="22"/>
          <w:szCs w:val="22"/>
        </w:rPr>
        <w:t>.</w:t>
      </w:r>
    </w:p>
    <w:p w14:paraId="629E436F" w14:textId="75230B8A" w:rsidR="007920D2" w:rsidRDefault="007920D2" w:rsidP="00B21E84">
      <w:pPr>
        <w:pStyle w:val="StylZM"/>
        <w:numPr>
          <w:ilvl w:val="0"/>
          <w:numId w:val="0"/>
        </w:numPr>
        <w:ind w:left="567" w:hanging="567"/>
        <w:rPr>
          <w:sz w:val="22"/>
          <w:szCs w:val="22"/>
        </w:rPr>
      </w:pPr>
    </w:p>
    <w:p w14:paraId="5C7EA970" w14:textId="4C3DA7CB" w:rsidR="007B6E5B" w:rsidRDefault="007B6E5B" w:rsidP="00B21E84">
      <w:pPr>
        <w:pStyle w:val="StylZM"/>
        <w:numPr>
          <w:ilvl w:val="0"/>
          <w:numId w:val="0"/>
        </w:numPr>
        <w:ind w:left="567" w:hanging="567"/>
        <w:rPr>
          <w:sz w:val="22"/>
          <w:szCs w:val="22"/>
        </w:rPr>
      </w:pPr>
    </w:p>
    <w:p w14:paraId="745AFC0C" w14:textId="2AA3A45B" w:rsidR="007B6E5B" w:rsidRDefault="007B6E5B" w:rsidP="00B21E84">
      <w:pPr>
        <w:pStyle w:val="StylZM"/>
        <w:numPr>
          <w:ilvl w:val="0"/>
          <w:numId w:val="0"/>
        </w:numPr>
        <w:ind w:left="567" w:hanging="567"/>
        <w:rPr>
          <w:sz w:val="22"/>
          <w:szCs w:val="22"/>
        </w:rPr>
      </w:pP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CEE078B" w14:textId="77777777" w:rsidR="004D2200" w:rsidRDefault="005678AA" w:rsidP="00B42E84">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C0072D">
        <w:rPr>
          <w:sz w:val="22"/>
          <w:szCs w:val="22"/>
        </w:rPr>
        <w:t xml:space="preserve"> (tištěná podoba)</w:t>
      </w:r>
      <w:r w:rsidR="0049546D">
        <w:rPr>
          <w:sz w:val="22"/>
          <w:szCs w:val="22"/>
        </w:rPr>
        <w:t xml:space="preserve"> </w:t>
      </w:r>
    </w:p>
    <w:p w14:paraId="6BBD6421" w14:textId="2811C638" w:rsidR="00C0072D" w:rsidRDefault="0016062D" w:rsidP="00B42E84">
      <w:pPr>
        <w:ind w:left="1418"/>
        <w:jc w:val="both"/>
        <w:rPr>
          <w:sz w:val="22"/>
          <w:szCs w:val="22"/>
        </w:rPr>
      </w:pPr>
      <w:r w:rsidRPr="00112B53">
        <w:rPr>
          <w:b/>
          <w:sz w:val="22"/>
          <w:szCs w:val="22"/>
        </w:rPr>
        <w:t>ZŠ Truhlářská – oprava povrchu školního hřiště“</w:t>
      </w:r>
      <w:r w:rsidRPr="00112B53">
        <w:rPr>
          <w:sz w:val="22"/>
          <w:szCs w:val="22"/>
        </w:rPr>
        <w:t xml:space="preserve">, č. zakázky: 04_2020-06-01, zpracoval: Ing. Josef Kameník, se sídlem: Krušnohorská 1082, 363 01  Ostrov, datum: </w:t>
      </w:r>
      <w:proofErr w:type="gramStart"/>
      <w:r w:rsidRPr="00112B53">
        <w:rPr>
          <w:sz w:val="22"/>
          <w:szCs w:val="22"/>
        </w:rPr>
        <w:t>10.08.2020</w:t>
      </w:r>
      <w:proofErr w:type="gramEnd"/>
      <w:r w:rsidRPr="00112B53">
        <w:rPr>
          <w:sz w:val="22"/>
          <w:szCs w:val="22"/>
        </w:rPr>
        <w:t>, stupeň: DSJ</w:t>
      </w:r>
      <w:r w:rsidR="00C0072D">
        <w:rPr>
          <w:sz w:val="22"/>
          <w:szCs w:val="22"/>
        </w:rPr>
        <w:t>, v elektronické podobě byla dokumentace opatřena novým rohovým razítkem, obsah je shodný s tištěnou podobou, označení elektronické podoby:</w:t>
      </w:r>
    </w:p>
    <w:p w14:paraId="553279B6" w14:textId="7F22BFD0" w:rsidR="00C0072D" w:rsidRDefault="00C0072D" w:rsidP="004D2200">
      <w:pPr>
        <w:ind w:left="1418"/>
        <w:jc w:val="both"/>
        <w:rPr>
          <w:sz w:val="22"/>
          <w:szCs w:val="22"/>
        </w:rPr>
      </w:pPr>
      <w:r>
        <w:rPr>
          <w:sz w:val="22"/>
          <w:szCs w:val="22"/>
        </w:rPr>
        <w:t xml:space="preserve">„ZŠ Truhlářská – oprava povrchu školního hřiště“, č. zakázky: 2020/02, zpracoval: DPT projekty Ostrov spol. s r.o., se sídlem: Klínovecká 1407, 363 01  Ostrov, Ing. Josef Kameník, datum: </w:t>
      </w:r>
      <w:proofErr w:type="gramStart"/>
      <w:r>
        <w:rPr>
          <w:sz w:val="22"/>
          <w:szCs w:val="22"/>
        </w:rPr>
        <w:t>10.8.2020</w:t>
      </w:r>
      <w:proofErr w:type="gramEnd"/>
      <w:r>
        <w:rPr>
          <w:sz w:val="22"/>
          <w:szCs w:val="22"/>
        </w:rPr>
        <w:t xml:space="preserve">, stupeň: DSJ, </w:t>
      </w:r>
      <w:r w:rsidR="0016062D">
        <w:rPr>
          <w:sz w:val="22"/>
          <w:szCs w:val="22"/>
        </w:rPr>
        <w:t xml:space="preserve">a </w:t>
      </w:r>
    </w:p>
    <w:p w14:paraId="4E2E6685" w14:textId="03184598" w:rsidR="005678AA" w:rsidRDefault="0016062D" w:rsidP="004D2200">
      <w:pPr>
        <w:ind w:left="1418"/>
        <w:jc w:val="both"/>
        <w:rPr>
          <w:sz w:val="22"/>
          <w:szCs w:val="22"/>
        </w:rPr>
      </w:pPr>
      <w:r w:rsidRPr="00112B53">
        <w:rPr>
          <w:b/>
          <w:bCs/>
          <w:sz w:val="22"/>
          <w:szCs w:val="22"/>
        </w:rPr>
        <w:t>„</w:t>
      </w:r>
      <w:proofErr w:type="spellStart"/>
      <w:proofErr w:type="gramStart"/>
      <w:r w:rsidRPr="00112B53">
        <w:rPr>
          <w:b/>
          <w:bCs/>
          <w:sz w:val="22"/>
          <w:szCs w:val="22"/>
        </w:rPr>
        <w:t>K.Vary</w:t>
      </w:r>
      <w:proofErr w:type="spellEnd"/>
      <w:proofErr w:type="gramEnd"/>
      <w:r w:rsidRPr="00112B53">
        <w:rPr>
          <w:b/>
          <w:bCs/>
          <w:sz w:val="22"/>
          <w:szCs w:val="22"/>
        </w:rPr>
        <w:t>, ZŠ Truhlářská, Školní – oprava školního hřiště dopracování"</w:t>
      </w:r>
      <w:r w:rsidRPr="00112B53">
        <w:rPr>
          <w:sz w:val="22"/>
          <w:szCs w:val="22"/>
        </w:rPr>
        <w:t>, č. zakázky 2023/09, zpracovatel: DPT projekty Ostro</w:t>
      </w:r>
      <w:r>
        <w:rPr>
          <w:sz w:val="22"/>
          <w:szCs w:val="22"/>
        </w:rPr>
        <w:t>v</w:t>
      </w:r>
      <w:r w:rsidRPr="00112B53">
        <w:rPr>
          <w:sz w:val="22"/>
          <w:szCs w:val="22"/>
        </w:rPr>
        <w:t xml:space="preserve"> spol. s.r.o., datum: 09/2023, stupeň: RDS </w:t>
      </w:r>
      <w:r w:rsidR="005678AA"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E8496" w14:textId="77777777" w:rsidR="0006644B" w:rsidRDefault="0006644B" w:rsidP="004C1C14">
      <w:r>
        <w:separator/>
      </w:r>
    </w:p>
  </w:endnote>
  <w:endnote w:type="continuationSeparator" w:id="0">
    <w:p w14:paraId="034768E7" w14:textId="77777777" w:rsidR="0006644B" w:rsidRDefault="0006644B"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3F627D33" w:rsidR="00F51E5B" w:rsidRPr="0016062D" w:rsidRDefault="00555B01" w:rsidP="00555B01">
    <w:pPr>
      <w:rPr>
        <w:i/>
        <w:sz w:val="18"/>
        <w:szCs w:val="18"/>
      </w:rPr>
    </w:pPr>
    <w:proofErr w:type="spellStart"/>
    <w:r w:rsidRPr="0016062D">
      <w:rPr>
        <w:i/>
        <w:sz w:val="18"/>
        <w:szCs w:val="18"/>
      </w:rPr>
      <w:t>SoD</w:t>
    </w:r>
    <w:proofErr w:type="spellEnd"/>
    <w:r w:rsidRPr="0016062D">
      <w:rPr>
        <w:i/>
        <w:sz w:val="18"/>
        <w:szCs w:val="18"/>
      </w:rPr>
      <w:t xml:space="preserve"> </w:t>
    </w:r>
    <w:r w:rsidR="0016062D" w:rsidRPr="0016062D">
      <w:rPr>
        <w:bCs/>
        <w:i/>
        <w:sz w:val="18"/>
        <w:szCs w:val="18"/>
      </w:rPr>
      <w:t xml:space="preserve">„Karlovy Vary, ZŠ Truhlářská, budova Školní – rekonstrukce hřiště"                           </w:t>
    </w:r>
    <w:r w:rsidR="00C450E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7C0F65">
      <w:rPr>
        <w:i/>
        <w:noProof/>
        <w:sz w:val="18"/>
        <w:szCs w:val="18"/>
      </w:rPr>
      <w:t>14</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7C0F65">
      <w:rPr>
        <w:i/>
        <w:noProof/>
        <w:sz w:val="18"/>
        <w:szCs w:val="18"/>
      </w:rPr>
      <w:t>14</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7EE1" w14:textId="77777777" w:rsidR="0006644B" w:rsidRDefault="0006644B" w:rsidP="004C1C14">
      <w:r>
        <w:separator/>
      </w:r>
    </w:p>
  </w:footnote>
  <w:footnote w:type="continuationSeparator" w:id="0">
    <w:p w14:paraId="78B0A2B6" w14:textId="77777777" w:rsidR="0006644B" w:rsidRDefault="0006644B"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44B"/>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B332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0F65"/>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2E84"/>
    <w:rsid w:val="00B44E4C"/>
    <w:rsid w:val="00B5016B"/>
    <w:rsid w:val="00B50C43"/>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247E0"/>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2CB3-FD94-4835-8DC8-BE29BFA7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6262</Words>
  <Characters>36952</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2023-01-12T10:56:00Z</cp:lastPrinted>
  <dcterms:created xsi:type="dcterms:W3CDTF">2023-04-03T07:41:00Z</dcterms:created>
  <dcterms:modified xsi:type="dcterms:W3CDTF">2023-04-18T07:21:00Z</dcterms:modified>
</cp:coreProperties>
</file>