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05" w:rsidRPr="002A4086" w:rsidRDefault="00B32905" w:rsidP="00747F29"/>
    <w:p w:rsidR="00B32905" w:rsidRPr="002A4086" w:rsidRDefault="00B32905" w:rsidP="00747F29"/>
    <w:p w:rsidR="008208B9" w:rsidRPr="002A4086" w:rsidRDefault="008208B9" w:rsidP="00747F29"/>
    <w:p w:rsidR="008208B9" w:rsidRPr="002A4086" w:rsidRDefault="008208B9" w:rsidP="00747F29"/>
    <w:p w:rsidR="008208B9" w:rsidRPr="00FB3D52" w:rsidRDefault="008208B9" w:rsidP="00747F29"/>
    <w:p w:rsidR="000F1F42" w:rsidRPr="00FB3D52" w:rsidRDefault="000F1F42" w:rsidP="00747F29"/>
    <w:p w:rsidR="000F1F42" w:rsidRPr="00FB3D52" w:rsidRDefault="000F1F42" w:rsidP="00747F29"/>
    <w:p w:rsidR="000F1F42" w:rsidRPr="00FB3D52" w:rsidRDefault="000F1F42" w:rsidP="00747F29"/>
    <w:p w:rsidR="000F1F42" w:rsidRPr="00FB3D52" w:rsidRDefault="000F1F42" w:rsidP="00747F29"/>
    <w:p w:rsidR="000F1F42" w:rsidRPr="00FB3D52" w:rsidRDefault="000F1F42" w:rsidP="00747F29"/>
    <w:p w:rsidR="008208B9" w:rsidRPr="00FB3D52" w:rsidRDefault="008208B9" w:rsidP="00747F29"/>
    <w:p w:rsidR="008208B9" w:rsidRPr="00FB3D52" w:rsidRDefault="008208B9" w:rsidP="00747F29"/>
    <w:p w:rsidR="008208B9" w:rsidRPr="00FB3D52" w:rsidRDefault="008208B9" w:rsidP="00747F29"/>
    <w:p w:rsidR="008208B9" w:rsidRPr="00FB3D52" w:rsidRDefault="008208B9" w:rsidP="00747F29"/>
    <w:p w:rsidR="008208B9" w:rsidRPr="00FB3D52" w:rsidRDefault="008208B9" w:rsidP="00747F29"/>
    <w:p w:rsidR="008208B9" w:rsidRPr="00FB3D52" w:rsidRDefault="00E92B6E" w:rsidP="00747F29">
      <w:r w:rsidRPr="00FB3D52">
        <w:t>_</w:t>
      </w:r>
      <w:r w:rsidR="008208B9" w:rsidRPr="00FB3D52">
        <w:t>______________________________________________________________________</w:t>
      </w:r>
    </w:p>
    <w:p w:rsidR="008208B9" w:rsidRPr="00FB3D52" w:rsidRDefault="008208B9" w:rsidP="008208B9">
      <w:pPr>
        <w:jc w:val="center"/>
        <w:rPr>
          <w:b/>
          <w:sz w:val="36"/>
          <w:szCs w:val="36"/>
        </w:rPr>
      </w:pPr>
      <w:r w:rsidRPr="00FB3D52">
        <w:rPr>
          <w:b/>
          <w:sz w:val="36"/>
          <w:szCs w:val="36"/>
        </w:rPr>
        <w:t>SMLOUVA</w:t>
      </w:r>
      <w:r w:rsidR="00553499">
        <w:rPr>
          <w:b/>
          <w:sz w:val="36"/>
          <w:szCs w:val="36"/>
        </w:rPr>
        <w:t xml:space="preserve"> </w:t>
      </w:r>
    </w:p>
    <w:p w:rsidR="008208B9" w:rsidRDefault="008208B9" w:rsidP="008208B9">
      <w:pPr>
        <w:jc w:val="center"/>
        <w:rPr>
          <w:b/>
          <w:sz w:val="36"/>
          <w:szCs w:val="36"/>
        </w:rPr>
      </w:pPr>
      <w:r w:rsidRPr="00FB3D52">
        <w:rPr>
          <w:b/>
          <w:sz w:val="36"/>
          <w:szCs w:val="36"/>
        </w:rPr>
        <w:t>o zajištění služeb vodní záchranné služby</w:t>
      </w:r>
    </w:p>
    <w:p w:rsidR="00553499" w:rsidRPr="00FB3D52" w:rsidRDefault="00786414" w:rsidP="008208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39-</w:t>
      </w:r>
      <w:r w:rsidR="00E35AA7">
        <w:rPr>
          <w:b/>
          <w:sz w:val="36"/>
          <w:szCs w:val="36"/>
        </w:rPr>
        <w:t>…../2025</w:t>
      </w:r>
    </w:p>
    <w:p w:rsidR="008208B9" w:rsidRPr="00FB3D52" w:rsidRDefault="008208B9" w:rsidP="00747F29">
      <w:r w:rsidRPr="00FB3D52">
        <w:t>_______________________________________________________________________</w:t>
      </w:r>
    </w:p>
    <w:p w:rsidR="008208B9" w:rsidRPr="00FB3D52" w:rsidRDefault="008208B9" w:rsidP="00747F29"/>
    <w:p w:rsidR="008208B9" w:rsidRPr="00FB3D52" w:rsidRDefault="008208B9" w:rsidP="00747F29"/>
    <w:p w:rsidR="008208B9" w:rsidRPr="005438C6" w:rsidRDefault="000F1F42" w:rsidP="004D3428">
      <w:pPr>
        <w:jc w:val="center"/>
        <w:rPr>
          <w:rFonts w:ascii="Times New Roman" w:hAnsi="Times New Roman"/>
        </w:rPr>
      </w:pPr>
      <w:r w:rsidRPr="005438C6">
        <w:rPr>
          <w:rFonts w:ascii="Times New Roman" w:hAnsi="Times New Roman"/>
        </w:rPr>
        <w:t>u</w:t>
      </w:r>
      <w:r w:rsidR="008208B9" w:rsidRPr="005438C6">
        <w:rPr>
          <w:rFonts w:ascii="Times New Roman" w:hAnsi="Times New Roman"/>
        </w:rPr>
        <w:t xml:space="preserve">zavřená </w:t>
      </w:r>
      <w:r w:rsidR="004D3428" w:rsidRPr="005438C6">
        <w:rPr>
          <w:rFonts w:ascii="Times New Roman" w:hAnsi="Times New Roman"/>
        </w:rPr>
        <w:t>dle zákona č. 89/2012 Sb., občanský zákoník</w:t>
      </w:r>
      <w:r w:rsidR="00F45131" w:rsidRPr="005438C6">
        <w:rPr>
          <w:rFonts w:ascii="Times New Roman" w:hAnsi="Times New Roman"/>
        </w:rPr>
        <w:t>, v platném znění</w:t>
      </w:r>
    </w:p>
    <w:p w:rsidR="008208B9" w:rsidRPr="005438C6" w:rsidRDefault="008208B9" w:rsidP="008208B9">
      <w:pPr>
        <w:jc w:val="center"/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0F1F42" w:rsidRPr="005438C6" w:rsidRDefault="000F1F42" w:rsidP="00747F29">
      <w:pPr>
        <w:rPr>
          <w:rFonts w:ascii="Times New Roman" w:hAnsi="Times New Roman"/>
        </w:rPr>
      </w:pPr>
    </w:p>
    <w:p w:rsidR="000F1F42" w:rsidRPr="005438C6" w:rsidRDefault="000F1F42" w:rsidP="00747F29">
      <w:pPr>
        <w:rPr>
          <w:rFonts w:ascii="Times New Roman" w:hAnsi="Times New Roman"/>
        </w:rPr>
      </w:pPr>
    </w:p>
    <w:p w:rsidR="000F1F42" w:rsidRPr="005438C6" w:rsidRDefault="000F1F42" w:rsidP="00747F29">
      <w:pPr>
        <w:rPr>
          <w:rFonts w:ascii="Times New Roman" w:hAnsi="Times New Roman"/>
        </w:rPr>
      </w:pPr>
    </w:p>
    <w:p w:rsidR="000F1F42" w:rsidRPr="005438C6" w:rsidRDefault="000F1F42" w:rsidP="00747F29">
      <w:pPr>
        <w:rPr>
          <w:rFonts w:ascii="Times New Roman" w:hAnsi="Times New Roman"/>
        </w:rPr>
      </w:pPr>
    </w:p>
    <w:p w:rsidR="000F1F42" w:rsidRPr="005438C6" w:rsidRDefault="000F1F42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8208B9">
      <w:pPr>
        <w:jc w:val="center"/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 xml:space="preserve">KARLOVY VARY </w:t>
      </w:r>
      <w:r w:rsidR="00E35AA7">
        <w:rPr>
          <w:rFonts w:ascii="Times New Roman" w:hAnsi="Times New Roman"/>
          <w:b/>
        </w:rPr>
        <w:t>2025</w:t>
      </w:r>
    </w:p>
    <w:p w:rsidR="008208B9" w:rsidRPr="005438C6" w:rsidRDefault="008208B9" w:rsidP="00747F29">
      <w:pPr>
        <w:rPr>
          <w:rFonts w:ascii="Times New Roman" w:hAnsi="Times New Roman"/>
        </w:rPr>
      </w:pPr>
    </w:p>
    <w:p w:rsidR="008208B9" w:rsidRPr="005438C6" w:rsidRDefault="008208B9" w:rsidP="00747F29">
      <w:pPr>
        <w:rPr>
          <w:rFonts w:ascii="Times New Roman" w:hAnsi="Times New Roman"/>
        </w:rPr>
      </w:pPr>
    </w:p>
    <w:p w:rsidR="005438C6" w:rsidRDefault="005438C6" w:rsidP="00747F29">
      <w:pPr>
        <w:rPr>
          <w:rFonts w:ascii="Times New Roman" w:hAnsi="Times New Roman"/>
        </w:rPr>
      </w:pPr>
    </w:p>
    <w:p w:rsidR="001B5AEC" w:rsidRPr="005438C6" w:rsidRDefault="001B5AEC" w:rsidP="00747F29">
      <w:pPr>
        <w:rPr>
          <w:rFonts w:ascii="Times New Roman" w:hAnsi="Times New Roman"/>
        </w:rPr>
      </w:pPr>
    </w:p>
    <w:p w:rsidR="005438C6" w:rsidRPr="005438C6" w:rsidRDefault="005438C6" w:rsidP="00747F29">
      <w:pPr>
        <w:rPr>
          <w:rFonts w:ascii="Times New Roman" w:hAnsi="Times New Roman"/>
        </w:rPr>
      </w:pPr>
    </w:p>
    <w:p w:rsidR="005438C6" w:rsidRPr="005438C6" w:rsidRDefault="005438C6" w:rsidP="00747F29">
      <w:pPr>
        <w:rPr>
          <w:rFonts w:ascii="Times New Roman" w:hAnsi="Times New Roman"/>
        </w:rPr>
      </w:pPr>
    </w:p>
    <w:p w:rsidR="008208B9" w:rsidRPr="005438C6" w:rsidRDefault="00D9719A" w:rsidP="00D9719A">
      <w:pPr>
        <w:tabs>
          <w:tab w:val="left" w:pos="6225"/>
        </w:tabs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</w:p>
    <w:p w:rsidR="008208B9" w:rsidRPr="005438C6" w:rsidRDefault="008208B9" w:rsidP="00747F29">
      <w:pPr>
        <w:rPr>
          <w:rFonts w:ascii="Times New Roman" w:hAnsi="Times New Roman"/>
        </w:rPr>
      </w:pPr>
    </w:p>
    <w:p w:rsidR="00747F29" w:rsidRPr="005438C6" w:rsidRDefault="00747F29" w:rsidP="00747F29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lastRenderedPageBreak/>
        <w:t>Níže uvedeného dne, měsíce a roku dle vlastního prohlášení k</w:t>
      </w:r>
      <w:r w:rsidR="00D249C1" w:rsidRPr="005438C6">
        <w:rPr>
          <w:rFonts w:ascii="Times New Roman" w:hAnsi="Times New Roman"/>
        </w:rPr>
        <w:t xml:space="preserve"> právnímu jednání </w:t>
      </w:r>
      <w:r w:rsidRPr="005438C6">
        <w:rPr>
          <w:rFonts w:ascii="Times New Roman" w:hAnsi="Times New Roman"/>
        </w:rPr>
        <w:t>způsobilí účastníci:</w:t>
      </w:r>
    </w:p>
    <w:p w:rsidR="00005927" w:rsidRDefault="00005927" w:rsidP="004C4402">
      <w:pPr>
        <w:pStyle w:val="Nzev"/>
        <w:rPr>
          <w:rFonts w:ascii="Times New Roman" w:hAnsi="Times New Roman"/>
          <w:sz w:val="24"/>
          <w:szCs w:val="24"/>
        </w:rPr>
      </w:pPr>
    </w:p>
    <w:p w:rsidR="00005927" w:rsidRDefault="00005927" w:rsidP="004C4402">
      <w:pPr>
        <w:pStyle w:val="Nzev"/>
        <w:rPr>
          <w:rFonts w:ascii="Times New Roman" w:hAnsi="Times New Roman"/>
          <w:sz w:val="24"/>
          <w:szCs w:val="24"/>
        </w:rPr>
      </w:pPr>
    </w:p>
    <w:p w:rsidR="004C4402" w:rsidRPr="005438C6" w:rsidRDefault="004C4402" w:rsidP="004C4402">
      <w:pPr>
        <w:pStyle w:val="Nzev"/>
        <w:rPr>
          <w:rFonts w:ascii="Times New Roman" w:hAnsi="Times New Roman"/>
          <w:sz w:val="24"/>
          <w:szCs w:val="24"/>
        </w:rPr>
      </w:pPr>
      <w:r w:rsidRPr="005438C6">
        <w:rPr>
          <w:rFonts w:ascii="Times New Roman" w:hAnsi="Times New Roman"/>
          <w:sz w:val="24"/>
          <w:szCs w:val="24"/>
        </w:rPr>
        <w:t>Statutární město Karlovy Vary</w:t>
      </w:r>
    </w:p>
    <w:p w:rsidR="004C4402" w:rsidRPr="005438C6" w:rsidRDefault="004C4402" w:rsidP="004C4402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Moskevská 2035/21, Karlovy Vary, PSČ: </w:t>
      </w:r>
      <w:r w:rsidR="00DF1E1B">
        <w:rPr>
          <w:rFonts w:ascii="Times New Roman" w:hAnsi="Times New Roman"/>
        </w:rPr>
        <w:t>360 01</w:t>
      </w:r>
    </w:p>
    <w:p w:rsidR="004C4402" w:rsidRPr="005438C6" w:rsidRDefault="004C4402" w:rsidP="004C4402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>IČ: 002 54 657</w:t>
      </w:r>
    </w:p>
    <w:p w:rsidR="004C4402" w:rsidRPr="005438C6" w:rsidRDefault="004C4402" w:rsidP="004C4402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>DIČ: CZ00254657</w:t>
      </w:r>
    </w:p>
    <w:p w:rsidR="004C4402" w:rsidRPr="005438C6" w:rsidRDefault="004C4402" w:rsidP="004C4402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bankovní spojení: č.ú.: </w:t>
      </w:r>
      <w:r w:rsidR="00D70DEF" w:rsidRPr="00D70DEF">
        <w:rPr>
          <w:rFonts w:ascii="Times New Roman" w:hAnsi="Times New Roman"/>
          <w:highlight w:val="black"/>
        </w:rPr>
        <w:t>xxxxxxxxxxxxxxx</w:t>
      </w:r>
      <w:r w:rsidRPr="005438C6">
        <w:rPr>
          <w:rFonts w:ascii="Times New Roman" w:hAnsi="Times New Roman"/>
        </w:rPr>
        <w:t>, vedený u České spořitelny a.s., pobočka Karlovy Vary</w:t>
      </w:r>
    </w:p>
    <w:p w:rsidR="004C4402" w:rsidRPr="005438C6" w:rsidRDefault="004C4402" w:rsidP="004C4402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zastoupené ve věcech smluvních: Ing. </w:t>
      </w:r>
      <w:r w:rsidR="00DF1E1B">
        <w:rPr>
          <w:rFonts w:ascii="Times New Roman" w:hAnsi="Times New Roman"/>
        </w:rPr>
        <w:t>Rostislavem Matyášem</w:t>
      </w:r>
      <w:r w:rsidRPr="005438C6">
        <w:rPr>
          <w:rFonts w:ascii="Times New Roman" w:hAnsi="Times New Roman"/>
        </w:rPr>
        <w:t xml:space="preserve">, vedoucím odboru majetku města zastoupené ve věcech technických:  </w:t>
      </w:r>
      <w:r w:rsidR="00254C82" w:rsidRPr="005438C6">
        <w:rPr>
          <w:rFonts w:ascii="Times New Roman" w:hAnsi="Times New Roman"/>
          <w:color w:val="000000" w:themeColor="text1"/>
        </w:rPr>
        <w:t>Milanem Žemličkou</w:t>
      </w:r>
      <w:r w:rsidRPr="005438C6">
        <w:rPr>
          <w:rFonts w:ascii="Times New Roman" w:hAnsi="Times New Roman"/>
          <w:color w:val="000000" w:themeColor="text1"/>
        </w:rPr>
        <w:t>,</w:t>
      </w:r>
      <w:r w:rsidRPr="005438C6">
        <w:rPr>
          <w:rFonts w:ascii="Times New Roman" w:hAnsi="Times New Roman"/>
        </w:rPr>
        <w:t xml:space="preserve"> jednatelem KV CITY CENTRUM s.r.o. – správce areálu</w:t>
      </w:r>
      <w:r w:rsidR="00B24A6A">
        <w:rPr>
          <w:rFonts w:ascii="Times New Roman" w:hAnsi="Times New Roman"/>
        </w:rPr>
        <w:t xml:space="preserve"> a </w:t>
      </w:r>
      <w:r w:rsidR="00DF1E1B">
        <w:rPr>
          <w:rFonts w:ascii="Times New Roman" w:hAnsi="Times New Roman"/>
        </w:rPr>
        <w:t>Danielou Čáslavkovou</w:t>
      </w:r>
      <w:r w:rsidR="00B24A6A" w:rsidRPr="005438C6">
        <w:rPr>
          <w:rFonts w:ascii="Times New Roman" w:hAnsi="Times New Roman"/>
        </w:rPr>
        <w:t xml:space="preserve">, </w:t>
      </w:r>
      <w:r w:rsidR="00B24A6A">
        <w:rPr>
          <w:rFonts w:ascii="Times New Roman" w:hAnsi="Times New Roman"/>
        </w:rPr>
        <w:t>technikem odboru majetku města</w:t>
      </w:r>
    </w:p>
    <w:p w:rsidR="004C4402" w:rsidRPr="005438C6" w:rsidRDefault="004C4402" w:rsidP="004C4402">
      <w:pPr>
        <w:rPr>
          <w:rFonts w:ascii="Times New Roman" w:hAnsi="Times New Roman"/>
        </w:rPr>
      </w:pPr>
    </w:p>
    <w:p w:rsidR="004C4402" w:rsidRPr="005438C6" w:rsidRDefault="004C4402" w:rsidP="004C4402">
      <w:pPr>
        <w:rPr>
          <w:rFonts w:ascii="Times New Roman" w:hAnsi="Times New Roman"/>
          <w:i/>
        </w:rPr>
      </w:pPr>
      <w:r w:rsidRPr="005438C6">
        <w:rPr>
          <w:rFonts w:ascii="Times New Roman" w:hAnsi="Times New Roman"/>
          <w:i/>
        </w:rPr>
        <w:t>jako provozovatel na straně jedné (dále jen „ Provozovatel")¨</w:t>
      </w:r>
    </w:p>
    <w:p w:rsidR="004C4402" w:rsidRPr="005438C6" w:rsidRDefault="004C4402" w:rsidP="004C4402">
      <w:pPr>
        <w:rPr>
          <w:rFonts w:ascii="Times New Roman" w:hAnsi="Times New Roman"/>
        </w:rPr>
      </w:pPr>
    </w:p>
    <w:p w:rsidR="004C4402" w:rsidRPr="005438C6" w:rsidRDefault="004C4402" w:rsidP="004C4402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>a</w:t>
      </w:r>
    </w:p>
    <w:p w:rsidR="004C4402" w:rsidRPr="005438C6" w:rsidRDefault="004C4402" w:rsidP="004C4402">
      <w:pPr>
        <w:rPr>
          <w:rFonts w:ascii="Times New Roman" w:hAnsi="Times New Roman"/>
        </w:rPr>
      </w:pPr>
    </w:p>
    <w:p w:rsidR="002805C7" w:rsidRPr="00584DBD" w:rsidRDefault="002805C7" w:rsidP="002805C7">
      <w:pPr>
        <w:rPr>
          <w:rFonts w:ascii="Times New Roman" w:hAnsi="Times New Roman"/>
          <w:b/>
        </w:rPr>
      </w:pPr>
      <w:r w:rsidRPr="00584DBD">
        <w:rPr>
          <w:rFonts w:ascii="Times New Roman" w:hAnsi="Times New Roman"/>
          <w:b/>
        </w:rPr>
        <w:t>.</w:t>
      </w:r>
    </w:p>
    <w:p w:rsidR="002805C7" w:rsidRPr="005438C6" w:rsidRDefault="002805C7" w:rsidP="002805C7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se sídlem: </w:t>
      </w:r>
    </w:p>
    <w:p w:rsidR="002805C7" w:rsidRPr="005438C6" w:rsidRDefault="002805C7" w:rsidP="00280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</w:p>
    <w:p w:rsidR="002805C7" w:rsidRPr="005438C6" w:rsidRDefault="002805C7" w:rsidP="002805C7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zapsaný </w:t>
      </w:r>
      <w:r>
        <w:rPr>
          <w:rFonts w:ascii="Times New Roman" w:hAnsi="Times New Roman"/>
        </w:rPr>
        <w:t xml:space="preserve">v (e) </w:t>
      </w:r>
    </w:p>
    <w:p w:rsidR="002805C7" w:rsidRPr="005438C6" w:rsidRDefault="002805C7" w:rsidP="00E35AA7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bankovní spojení: </w:t>
      </w:r>
    </w:p>
    <w:p w:rsidR="004969F6" w:rsidRPr="005438C6" w:rsidRDefault="004969F6" w:rsidP="00747F29">
      <w:pPr>
        <w:rPr>
          <w:rFonts w:ascii="Times New Roman" w:hAnsi="Times New Roman"/>
          <w:i/>
        </w:rPr>
      </w:pPr>
    </w:p>
    <w:p w:rsidR="00747F29" w:rsidRPr="005438C6" w:rsidRDefault="00747F29" w:rsidP="00747F29">
      <w:pPr>
        <w:rPr>
          <w:rFonts w:ascii="Times New Roman" w:hAnsi="Times New Roman"/>
          <w:i/>
        </w:rPr>
      </w:pPr>
      <w:r w:rsidRPr="005438C6">
        <w:rPr>
          <w:rFonts w:ascii="Times New Roman" w:hAnsi="Times New Roman"/>
          <w:i/>
        </w:rPr>
        <w:t>jako spolupracující na straně druhé (dále jen „ VZS ")</w:t>
      </w:r>
    </w:p>
    <w:p w:rsidR="008208B9" w:rsidRPr="005438C6" w:rsidRDefault="008208B9" w:rsidP="00747F29">
      <w:pPr>
        <w:rPr>
          <w:rFonts w:ascii="Times New Roman" w:hAnsi="Times New Roman"/>
          <w:i/>
        </w:rPr>
      </w:pPr>
    </w:p>
    <w:p w:rsidR="004969F6" w:rsidRPr="005438C6" w:rsidRDefault="004969F6" w:rsidP="008208B9">
      <w:pPr>
        <w:jc w:val="center"/>
        <w:rPr>
          <w:rFonts w:ascii="Times New Roman" w:hAnsi="Times New Roman"/>
          <w:b/>
        </w:rPr>
      </w:pPr>
    </w:p>
    <w:p w:rsidR="004969F6" w:rsidRPr="005438C6" w:rsidRDefault="004969F6" w:rsidP="008208B9">
      <w:pPr>
        <w:jc w:val="center"/>
        <w:rPr>
          <w:rFonts w:ascii="Times New Roman" w:hAnsi="Times New Roman"/>
          <w:b/>
        </w:rPr>
      </w:pPr>
    </w:p>
    <w:p w:rsidR="00747F29" w:rsidRPr="005438C6" w:rsidRDefault="00747F29" w:rsidP="008208B9">
      <w:pPr>
        <w:jc w:val="center"/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 xml:space="preserve">uzavřeli podle </w:t>
      </w:r>
      <w:r w:rsidR="004D3428" w:rsidRPr="005438C6">
        <w:rPr>
          <w:rFonts w:ascii="Times New Roman" w:hAnsi="Times New Roman"/>
          <w:b/>
        </w:rPr>
        <w:t>zákona č. 89/2012 Sb., občanský zákoník</w:t>
      </w:r>
      <w:r w:rsidRPr="005438C6">
        <w:rPr>
          <w:rFonts w:ascii="Times New Roman" w:hAnsi="Times New Roman"/>
          <w:b/>
        </w:rPr>
        <w:t>,</w:t>
      </w:r>
      <w:r w:rsidR="00F45131" w:rsidRPr="005438C6">
        <w:rPr>
          <w:rFonts w:ascii="Times New Roman" w:hAnsi="Times New Roman"/>
          <w:b/>
        </w:rPr>
        <w:t xml:space="preserve"> v platném znění</w:t>
      </w:r>
      <w:r w:rsidRPr="005438C6">
        <w:rPr>
          <w:rFonts w:ascii="Times New Roman" w:hAnsi="Times New Roman"/>
          <w:b/>
        </w:rPr>
        <w:t xml:space="preserve"> tuto</w:t>
      </w:r>
    </w:p>
    <w:p w:rsidR="006F35DE" w:rsidRPr="005438C6" w:rsidRDefault="006F35DE" w:rsidP="006F35DE">
      <w:pPr>
        <w:jc w:val="center"/>
        <w:rPr>
          <w:rFonts w:ascii="Times New Roman" w:hAnsi="Times New Roman"/>
          <w:b/>
        </w:rPr>
      </w:pPr>
    </w:p>
    <w:p w:rsidR="004969F6" w:rsidRPr="005438C6" w:rsidRDefault="004969F6" w:rsidP="006F35DE">
      <w:pPr>
        <w:jc w:val="center"/>
        <w:rPr>
          <w:rFonts w:ascii="Times New Roman" w:hAnsi="Times New Roman"/>
          <w:b/>
        </w:rPr>
      </w:pPr>
    </w:p>
    <w:p w:rsidR="00D440D2" w:rsidRDefault="00D440D2" w:rsidP="006F35DE">
      <w:pPr>
        <w:jc w:val="center"/>
        <w:rPr>
          <w:rFonts w:ascii="Times New Roman" w:hAnsi="Times New Roman"/>
          <w:b/>
        </w:rPr>
      </w:pPr>
    </w:p>
    <w:p w:rsidR="00005927" w:rsidRPr="005438C6" w:rsidRDefault="00005927" w:rsidP="006F35DE">
      <w:pPr>
        <w:jc w:val="center"/>
        <w:rPr>
          <w:rFonts w:ascii="Times New Roman" w:hAnsi="Times New Roman"/>
          <w:b/>
        </w:rPr>
      </w:pPr>
    </w:p>
    <w:p w:rsidR="006F35DE" w:rsidRPr="005438C6" w:rsidRDefault="006F35DE" w:rsidP="006F35DE">
      <w:pPr>
        <w:jc w:val="center"/>
        <w:rPr>
          <w:rFonts w:ascii="Times New Roman" w:hAnsi="Times New Roman"/>
          <w:b/>
        </w:rPr>
      </w:pPr>
    </w:p>
    <w:p w:rsidR="006F35DE" w:rsidRPr="005438C6" w:rsidRDefault="006F35DE" w:rsidP="006F35DE">
      <w:pPr>
        <w:jc w:val="center"/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SMLOUVU</w:t>
      </w:r>
    </w:p>
    <w:p w:rsidR="006F35DE" w:rsidRPr="005438C6" w:rsidRDefault="006F35DE" w:rsidP="006F35DE">
      <w:pPr>
        <w:jc w:val="center"/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o zajištění služeb vodní záchranné služby</w:t>
      </w:r>
    </w:p>
    <w:p w:rsidR="006F35DE" w:rsidRPr="005438C6" w:rsidRDefault="006F35DE" w:rsidP="006F35DE">
      <w:pPr>
        <w:rPr>
          <w:rFonts w:ascii="Times New Roman" w:hAnsi="Times New Roman"/>
        </w:rPr>
      </w:pPr>
    </w:p>
    <w:p w:rsidR="004969F6" w:rsidRDefault="004969F6" w:rsidP="006F35DE">
      <w:pPr>
        <w:rPr>
          <w:rFonts w:ascii="Times New Roman" w:hAnsi="Times New Roman"/>
        </w:rPr>
      </w:pPr>
    </w:p>
    <w:p w:rsidR="00005927" w:rsidRDefault="00005927" w:rsidP="006F35DE">
      <w:pPr>
        <w:rPr>
          <w:rFonts w:ascii="Times New Roman" w:hAnsi="Times New Roman"/>
        </w:rPr>
      </w:pPr>
    </w:p>
    <w:p w:rsidR="00005927" w:rsidRDefault="00005927" w:rsidP="006F35DE">
      <w:pPr>
        <w:rPr>
          <w:rFonts w:ascii="Times New Roman" w:hAnsi="Times New Roman"/>
        </w:rPr>
      </w:pPr>
    </w:p>
    <w:p w:rsidR="00005927" w:rsidRPr="005438C6" w:rsidRDefault="00005927" w:rsidP="006F35DE">
      <w:pPr>
        <w:rPr>
          <w:rFonts w:ascii="Times New Roman" w:hAnsi="Times New Roman"/>
        </w:rPr>
      </w:pPr>
    </w:p>
    <w:p w:rsidR="004B7089" w:rsidRDefault="004B7089" w:rsidP="006F35DE">
      <w:pPr>
        <w:rPr>
          <w:rFonts w:ascii="Times New Roman" w:hAnsi="Times New Roman"/>
        </w:rPr>
      </w:pPr>
    </w:p>
    <w:p w:rsidR="004B7089" w:rsidRDefault="004B7089" w:rsidP="006F35DE">
      <w:pPr>
        <w:rPr>
          <w:rFonts w:ascii="Times New Roman" w:hAnsi="Times New Roman"/>
        </w:rPr>
      </w:pPr>
    </w:p>
    <w:p w:rsidR="004B7089" w:rsidRDefault="004B7089" w:rsidP="006F35DE">
      <w:pPr>
        <w:rPr>
          <w:rFonts w:ascii="Times New Roman" w:hAnsi="Times New Roman"/>
        </w:rPr>
      </w:pPr>
    </w:p>
    <w:p w:rsidR="004B7089" w:rsidRDefault="004B7089" w:rsidP="006F35DE">
      <w:pPr>
        <w:rPr>
          <w:rFonts w:ascii="Times New Roman" w:hAnsi="Times New Roman"/>
        </w:rPr>
      </w:pPr>
    </w:p>
    <w:p w:rsidR="00B24A6A" w:rsidRDefault="00B24A6A" w:rsidP="006F35DE">
      <w:pPr>
        <w:rPr>
          <w:rFonts w:ascii="Times New Roman" w:hAnsi="Times New Roman"/>
        </w:rPr>
      </w:pPr>
    </w:p>
    <w:p w:rsidR="00DF1E1B" w:rsidRDefault="00DF1E1B" w:rsidP="006F35DE">
      <w:pPr>
        <w:rPr>
          <w:rFonts w:ascii="Times New Roman" w:hAnsi="Times New Roman"/>
        </w:rPr>
      </w:pPr>
    </w:p>
    <w:p w:rsidR="00E35AA7" w:rsidRDefault="00E35AA7" w:rsidP="006F35DE">
      <w:pPr>
        <w:rPr>
          <w:rFonts w:ascii="Times New Roman" w:hAnsi="Times New Roman"/>
        </w:rPr>
      </w:pPr>
    </w:p>
    <w:p w:rsidR="004B7089" w:rsidRDefault="004B7089" w:rsidP="006F35DE">
      <w:pPr>
        <w:rPr>
          <w:rFonts w:ascii="Times New Roman" w:hAnsi="Times New Roman"/>
        </w:rPr>
      </w:pPr>
    </w:p>
    <w:p w:rsidR="004B7089" w:rsidRDefault="004B7089" w:rsidP="006F35DE">
      <w:pPr>
        <w:rPr>
          <w:rFonts w:ascii="Times New Roman" w:hAnsi="Times New Roman"/>
        </w:rPr>
      </w:pPr>
    </w:p>
    <w:p w:rsidR="006F35DE" w:rsidRPr="005438C6" w:rsidRDefault="006F35DE" w:rsidP="006F35DE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lastRenderedPageBreak/>
        <w:t>Definice pojmů</w:t>
      </w:r>
    </w:p>
    <w:p w:rsidR="008208B9" w:rsidRPr="005438C6" w:rsidRDefault="008208B9" w:rsidP="00747F29">
      <w:pPr>
        <w:rPr>
          <w:rFonts w:ascii="Times New Roman" w:hAnsi="Times New Roman"/>
          <w:b/>
        </w:rPr>
      </w:pPr>
    </w:p>
    <w:p w:rsidR="00747F29" w:rsidRPr="005438C6" w:rsidRDefault="00747F29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Nevyplývá-li z kontextu této smlouvy v dané</w:t>
      </w:r>
      <w:r w:rsidR="0072731A" w:rsidRPr="005438C6">
        <w:rPr>
          <w:rFonts w:ascii="Times New Roman" w:hAnsi="Times New Roman"/>
        </w:rPr>
        <w:t>m</w:t>
      </w:r>
      <w:r w:rsidRPr="005438C6">
        <w:rPr>
          <w:rFonts w:ascii="Times New Roman" w:hAnsi="Times New Roman"/>
        </w:rPr>
        <w:t xml:space="preserve"> případě jinak, mají ve smlouvě na této listině následující pojmy, pokud začínají velkým písmenem, tento význam:</w:t>
      </w:r>
    </w:p>
    <w:p w:rsidR="008208B9" w:rsidRPr="005438C6" w:rsidRDefault="008208B9" w:rsidP="00E92B6E">
      <w:pPr>
        <w:jc w:val="both"/>
        <w:rPr>
          <w:rFonts w:ascii="Times New Roman" w:hAnsi="Times New Roman"/>
        </w:rPr>
      </w:pPr>
    </w:p>
    <w:p w:rsidR="00747F29" w:rsidRPr="005438C6" w:rsidRDefault="00747F29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„Bezpečnost koupališť"</w:t>
      </w:r>
      <w:r w:rsidRPr="005438C6">
        <w:rPr>
          <w:rFonts w:ascii="Times New Roman" w:hAnsi="Times New Roman"/>
        </w:rPr>
        <w:t xml:space="preserve"> znamená materiál upravující výstavbu a provoz veřejných koupališť,</w:t>
      </w:r>
    </w:p>
    <w:p w:rsidR="00F45131" w:rsidRPr="005438C6" w:rsidRDefault="00F45131" w:rsidP="00E92B6E">
      <w:pPr>
        <w:jc w:val="both"/>
        <w:rPr>
          <w:rFonts w:ascii="Times New Roman" w:hAnsi="Times New Roman"/>
        </w:rPr>
      </w:pPr>
    </w:p>
    <w:p w:rsidR="00747F29" w:rsidRPr="005438C6" w:rsidRDefault="00BF7653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„Mistr plavčí</w:t>
      </w:r>
      <w:r w:rsidR="00747F29" w:rsidRPr="005438C6">
        <w:rPr>
          <w:rFonts w:ascii="Times New Roman" w:hAnsi="Times New Roman"/>
          <w:b/>
          <w:u w:val="single"/>
        </w:rPr>
        <w:t>"</w:t>
      </w:r>
      <w:r w:rsidR="00747F29" w:rsidRPr="005438C6">
        <w:rPr>
          <w:rFonts w:ascii="Times New Roman" w:hAnsi="Times New Roman"/>
        </w:rPr>
        <w:t xml:space="preserve"> znamená osobu, která absolvovala předepsané školení a kurzy mající platný doklad na tento stupeň vzdělání,</w:t>
      </w:r>
    </w:p>
    <w:p w:rsidR="00F45131" w:rsidRPr="005438C6" w:rsidRDefault="00F45131" w:rsidP="00E92B6E">
      <w:pPr>
        <w:jc w:val="both"/>
        <w:rPr>
          <w:rFonts w:ascii="Times New Roman" w:hAnsi="Times New Roman"/>
        </w:rPr>
      </w:pPr>
    </w:p>
    <w:p w:rsidR="00747F29" w:rsidRPr="005438C6" w:rsidRDefault="00BF7653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„Plavčík</w:t>
      </w:r>
      <w:r w:rsidR="00747F29" w:rsidRPr="005438C6">
        <w:rPr>
          <w:rFonts w:ascii="Times New Roman" w:hAnsi="Times New Roman"/>
          <w:b/>
          <w:u w:val="single"/>
        </w:rPr>
        <w:t>"</w:t>
      </w:r>
      <w:r w:rsidR="00747F29" w:rsidRPr="005438C6">
        <w:rPr>
          <w:rFonts w:ascii="Times New Roman" w:hAnsi="Times New Roman"/>
        </w:rPr>
        <w:t xml:space="preserve"> znamená osobou mající absolvovaná příslušná školení a vlastnící platný doklad na tento stupeň vzdělání,</w:t>
      </w:r>
    </w:p>
    <w:p w:rsidR="00BF7653" w:rsidRPr="005438C6" w:rsidRDefault="00BF7653" w:rsidP="00E92B6E">
      <w:pPr>
        <w:jc w:val="both"/>
        <w:rPr>
          <w:rFonts w:ascii="Times New Roman" w:hAnsi="Times New Roman"/>
        </w:rPr>
      </w:pPr>
    </w:p>
    <w:p w:rsidR="00747F29" w:rsidRPr="005438C6" w:rsidRDefault="00747F29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„Provozní řád areálu"</w:t>
      </w:r>
      <w:r w:rsidRPr="005438C6">
        <w:rPr>
          <w:rFonts w:ascii="Times New Roman" w:hAnsi="Times New Roman"/>
        </w:rPr>
        <w:t xml:space="preserve"> znamená provozní řád </w:t>
      </w:r>
      <w:r w:rsidR="00620C94" w:rsidRPr="005438C6">
        <w:rPr>
          <w:rFonts w:ascii="Times New Roman" w:hAnsi="Times New Roman"/>
        </w:rPr>
        <w:t xml:space="preserve">volnočasového </w:t>
      </w:r>
      <w:r w:rsidR="000C31D7" w:rsidRPr="005438C6">
        <w:rPr>
          <w:rFonts w:ascii="Times New Roman" w:hAnsi="Times New Roman"/>
        </w:rPr>
        <w:t>areálu Rolava, schválený Statutárním m</w:t>
      </w:r>
      <w:r w:rsidRPr="005438C6">
        <w:rPr>
          <w:rFonts w:ascii="Times New Roman" w:hAnsi="Times New Roman"/>
        </w:rPr>
        <w:t>ěstem Karlovy Vary</w:t>
      </w:r>
      <w:r w:rsidR="000C31D7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a Krajskou hygienickou stanicí Karlovarského kraje; příloha č. 1,</w:t>
      </w:r>
    </w:p>
    <w:p w:rsidR="00F45131" w:rsidRPr="005438C6" w:rsidRDefault="00F45131" w:rsidP="00E92B6E">
      <w:pPr>
        <w:jc w:val="both"/>
        <w:rPr>
          <w:rFonts w:ascii="Times New Roman" w:hAnsi="Times New Roman"/>
        </w:rPr>
      </w:pPr>
    </w:p>
    <w:p w:rsidR="00747F29" w:rsidRPr="005438C6" w:rsidRDefault="00836887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„Provozní řády vodních atrakcí</w:t>
      </w:r>
      <w:r w:rsidR="00747F29" w:rsidRPr="005438C6">
        <w:rPr>
          <w:rFonts w:ascii="Times New Roman" w:hAnsi="Times New Roman"/>
          <w:b/>
          <w:u w:val="single"/>
        </w:rPr>
        <w:t>"</w:t>
      </w:r>
      <w:r w:rsidR="00747F29" w:rsidRPr="005438C6">
        <w:rPr>
          <w:rFonts w:ascii="Times New Roman" w:hAnsi="Times New Roman"/>
        </w:rPr>
        <w:t xml:space="preserve"> znamená provozní řád pro </w:t>
      </w:r>
      <w:r w:rsidRPr="005438C6">
        <w:rPr>
          <w:rFonts w:ascii="Times New Roman" w:hAnsi="Times New Roman"/>
        </w:rPr>
        <w:t>Aquazorbing a provozní řád pro Wibit sports park vč. jeho dodatku,</w:t>
      </w:r>
      <w:r w:rsidR="00747F29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umístěné</w:t>
      </w:r>
      <w:r w:rsidR="00747F29" w:rsidRPr="005438C6">
        <w:rPr>
          <w:rFonts w:ascii="Times New Roman" w:hAnsi="Times New Roman"/>
        </w:rPr>
        <w:t xml:space="preserve"> v</w:t>
      </w:r>
      <w:r w:rsidR="00620C94" w:rsidRPr="005438C6">
        <w:rPr>
          <w:rFonts w:ascii="Times New Roman" w:hAnsi="Times New Roman"/>
        </w:rPr>
        <w:t>e volnočasovém areálu Rolava v Karlových Varech</w:t>
      </w:r>
      <w:r w:rsidR="00747F29" w:rsidRPr="005438C6">
        <w:rPr>
          <w:rFonts w:ascii="Times New Roman" w:hAnsi="Times New Roman"/>
        </w:rPr>
        <w:t>; příloha č.</w:t>
      </w:r>
      <w:r w:rsidR="00F95383" w:rsidRPr="005438C6">
        <w:rPr>
          <w:rFonts w:ascii="Times New Roman" w:hAnsi="Times New Roman"/>
        </w:rPr>
        <w:t xml:space="preserve"> 1</w:t>
      </w:r>
      <w:r w:rsidR="00747F29" w:rsidRPr="005438C6">
        <w:rPr>
          <w:rFonts w:ascii="Times New Roman" w:hAnsi="Times New Roman"/>
        </w:rPr>
        <w:t>,</w:t>
      </w:r>
      <w:r w:rsidR="00F95383" w:rsidRPr="005438C6">
        <w:rPr>
          <w:rFonts w:ascii="Times New Roman" w:hAnsi="Times New Roman"/>
        </w:rPr>
        <w:t xml:space="preserve"> - </w:t>
      </w:r>
      <w:r w:rsidR="00747F29" w:rsidRPr="005438C6">
        <w:rPr>
          <w:rFonts w:ascii="Times New Roman" w:hAnsi="Times New Roman"/>
        </w:rPr>
        <w:t xml:space="preserve">součást </w:t>
      </w:r>
      <w:r w:rsidR="00620C94" w:rsidRPr="005438C6">
        <w:rPr>
          <w:rFonts w:ascii="Times New Roman" w:hAnsi="Times New Roman"/>
        </w:rPr>
        <w:t>P</w:t>
      </w:r>
      <w:r w:rsidR="00747F29" w:rsidRPr="005438C6">
        <w:rPr>
          <w:rFonts w:ascii="Times New Roman" w:hAnsi="Times New Roman"/>
        </w:rPr>
        <w:t>rovozního řádu</w:t>
      </w:r>
      <w:r w:rsidR="00F95383" w:rsidRPr="005438C6">
        <w:rPr>
          <w:rFonts w:ascii="Times New Roman" w:hAnsi="Times New Roman"/>
        </w:rPr>
        <w:t xml:space="preserve"> areálu</w:t>
      </w:r>
      <w:r w:rsidR="008208B9" w:rsidRPr="005438C6">
        <w:rPr>
          <w:rFonts w:ascii="Times New Roman" w:hAnsi="Times New Roman"/>
        </w:rPr>
        <w:t>,</w:t>
      </w:r>
    </w:p>
    <w:p w:rsidR="00F45131" w:rsidRPr="005438C6" w:rsidRDefault="00F45131" w:rsidP="00E92B6E">
      <w:pPr>
        <w:jc w:val="both"/>
        <w:rPr>
          <w:rFonts w:ascii="Times New Roman" w:hAnsi="Times New Roman"/>
        </w:rPr>
      </w:pPr>
    </w:p>
    <w:p w:rsidR="00747F29" w:rsidRPr="005438C6" w:rsidRDefault="00747F29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„Provozní řád dětského hřiště"</w:t>
      </w:r>
      <w:r w:rsidRPr="005438C6">
        <w:rPr>
          <w:rFonts w:ascii="Times New Roman" w:hAnsi="Times New Roman"/>
        </w:rPr>
        <w:t xml:space="preserve"> znamená provozní řád dětského hřiště přírodního koupaliště Rolava schválený Krajskou hygienickou stanicí Karlovarského kraje; příloha </w:t>
      </w:r>
      <w:r w:rsidR="003F5F82" w:rsidRPr="005438C6">
        <w:rPr>
          <w:rFonts w:ascii="Times New Roman" w:hAnsi="Times New Roman"/>
        </w:rPr>
        <w:t>č. 1, součást</w:t>
      </w:r>
      <w:r w:rsidRPr="005438C6">
        <w:rPr>
          <w:rFonts w:ascii="Times New Roman" w:hAnsi="Times New Roman"/>
        </w:rPr>
        <w:t xml:space="preserve"> </w:t>
      </w:r>
      <w:r w:rsidR="00620C94" w:rsidRPr="005438C6">
        <w:rPr>
          <w:rFonts w:ascii="Times New Roman" w:hAnsi="Times New Roman"/>
        </w:rPr>
        <w:t>P</w:t>
      </w:r>
      <w:r w:rsidRPr="005438C6">
        <w:rPr>
          <w:rFonts w:ascii="Times New Roman" w:hAnsi="Times New Roman"/>
        </w:rPr>
        <w:t>rovozního řádu</w:t>
      </w:r>
      <w:r w:rsidR="00F95383" w:rsidRPr="005438C6">
        <w:rPr>
          <w:rFonts w:ascii="Times New Roman" w:hAnsi="Times New Roman"/>
        </w:rPr>
        <w:t xml:space="preserve"> areálu,</w:t>
      </w:r>
    </w:p>
    <w:p w:rsidR="00F45131" w:rsidRPr="005438C6" w:rsidRDefault="00F45131" w:rsidP="00E92B6E">
      <w:pPr>
        <w:jc w:val="both"/>
        <w:rPr>
          <w:rFonts w:ascii="Times New Roman" w:hAnsi="Times New Roman"/>
        </w:rPr>
      </w:pPr>
    </w:p>
    <w:p w:rsidR="00747F29" w:rsidRPr="005438C6" w:rsidRDefault="00747F29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>,,ZM"</w:t>
      </w:r>
      <w:r w:rsidRPr="005438C6">
        <w:rPr>
          <w:rFonts w:ascii="Times New Roman" w:hAnsi="Times New Roman"/>
        </w:rPr>
        <w:t xml:space="preserve"> znamená osobu mající absolvované školení záchranářského minima pro bazény a koupaliště.</w:t>
      </w:r>
    </w:p>
    <w:p w:rsidR="00F45131" w:rsidRPr="005438C6" w:rsidRDefault="00F45131" w:rsidP="00E92B6E">
      <w:pPr>
        <w:jc w:val="both"/>
        <w:rPr>
          <w:rFonts w:ascii="Times New Roman" w:hAnsi="Times New Roman"/>
        </w:rPr>
      </w:pPr>
    </w:p>
    <w:p w:rsidR="004915AC" w:rsidRPr="005438C6" w:rsidRDefault="004915AC" w:rsidP="00E92B6E">
      <w:pPr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  <w:b/>
          <w:u w:val="single"/>
        </w:rPr>
        <w:t xml:space="preserve">„Správce </w:t>
      </w:r>
      <w:r w:rsidR="003F5F82" w:rsidRPr="005438C6">
        <w:rPr>
          <w:rFonts w:ascii="Times New Roman" w:hAnsi="Times New Roman"/>
          <w:b/>
          <w:u w:val="single"/>
        </w:rPr>
        <w:t xml:space="preserve">areálu“ </w:t>
      </w:r>
      <w:r w:rsidR="003F5F82" w:rsidRPr="005438C6">
        <w:rPr>
          <w:rFonts w:ascii="Times New Roman" w:hAnsi="Times New Roman"/>
        </w:rPr>
        <w:t>znamená</w:t>
      </w:r>
      <w:r w:rsidRPr="005438C6">
        <w:rPr>
          <w:rFonts w:ascii="Times New Roman" w:hAnsi="Times New Roman"/>
        </w:rPr>
        <w:t xml:space="preserve"> </w:t>
      </w:r>
      <w:r w:rsidR="003256D1" w:rsidRPr="005438C6">
        <w:rPr>
          <w:rFonts w:ascii="Times New Roman" w:hAnsi="Times New Roman"/>
        </w:rPr>
        <w:t xml:space="preserve">obchodní společnost KV CITY CENTRUM, s.r.o., se sídlem </w:t>
      </w:r>
      <w:r w:rsidR="002A47CE" w:rsidRPr="005438C6">
        <w:rPr>
          <w:rFonts w:ascii="Times New Roman" w:hAnsi="Times New Roman"/>
        </w:rPr>
        <w:t>Karlovy Vary, Moskevská 2035/21, PSČ 360 01, IČ 625 83</w:t>
      </w:r>
      <w:r w:rsidR="00F45131" w:rsidRPr="005438C6">
        <w:rPr>
          <w:rFonts w:ascii="Times New Roman" w:hAnsi="Times New Roman"/>
        </w:rPr>
        <w:t> </w:t>
      </w:r>
      <w:r w:rsidR="002A47CE" w:rsidRPr="005438C6">
        <w:rPr>
          <w:rFonts w:ascii="Times New Roman" w:hAnsi="Times New Roman"/>
        </w:rPr>
        <w:t>131</w:t>
      </w:r>
      <w:r w:rsidR="00F45131" w:rsidRPr="005438C6">
        <w:rPr>
          <w:rFonts w:ascii="Times New Roman" w:hAnsi="Times New Roman"/>
        </w:rPr>
        <w:t>.</w:t>
      </w:r>
    </w:p>
    <w:p w:rsidR="006F35DE" w:rsidRDefault="006F35DE" w:rsidP="00747F29">
      <w:pPr>
        <w:rPr>
          <w:rFonts w:ascii="Times New Roman" w:hAnsi="Times New Roman"/>
          <w:b/>
        </w:rPr>
      </w:pPr>
    </w:p>
    <w:p w:rsidR="00005927" w:rsidRDefault="00005927" w:rsidP="00747F29">
      <w:pPr>
        <w:rPr>
          <w:rFonts w:ascii="Times New Roman" w:hAnsi="Times New Roman"/>
          <w:b/>
        </w:rPr>
      </w:pPr>
      <w:bookmarkStart w:id="0" w:name="_GoBack"/>
      <w:bookmarkEnd w:id="0"/>
    </w:p>
    <w:p w:rsidR="00005927" w:rsidRPr="005438C6" w:rsidRDefault="00005927" w:rsidP="00747F29">
      <w:pPr>
        <w:rPr>
          <w:rFonts w:ascii="Times New Roman" w:hAnsi="Times New Roman"/>
          <w:b/>
        </w:rPr>
      </w:pPr>
    </w:p>
    <w:p w:rsidR="006475E7" w:rsidRPr="005438C6" w:rsidRDefault="006475E7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1.</w:t>
      </w:r>
      <w:r w:rsidRPr="005438C6">
        <w:rPr>
          <w:rFonts w:ascii="Times New Roman" w:hAnsi="Times New Roman"/>
          <w:b/>
        </w:rPr>
        <w:tab/>
        <w:t>Předmět smlouvy</w:t>
      </w:r>
    </w:p>
    <w:p w:rsidR="006475E7" w:rsidRPr="005438C6" w:rsidRDefault="006475E7" w:rsidP="006475E7">
      <w:pPr>
        <w:tabs>
          <w:tab w:val="left" w:pos="709"/>
        </w:tabs>
        <w:ind w:left="709" w:hanging="709"/>
        <w:rPr>
          <w:rFonts w:ascii="Times New Roman" w:hAnsi="Times New Roman"/>
        </w:rPr>
      </w:pPr>
    </w:p>
    <w:p w:rsidR="006475E7" w:rsidRPr="005438C6" w:rsidRDefault="006475E7" w:rsidP="006475E7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1.1</w:t>
      </w:r>
      <w:r w:rsidRPr="005438C6">
        <w:rPr>
          <w:rFonts w:ascii="Times New Roman" w:hAnsi="Times New Roman"/>
        </w:rPr>
        <w:tab/>
        <w:t xml:space="preserve">Předmětem této Smlouvy je závazek </w:t>
      </w:r>
      <w:r w:rsidR="0096658B" w:rsidRPr="005438C6">
        <w:rPr>
          <w:rFonts w:ascii="Times New Roman" w:hAnsi="Times New Roman"/>
        </w:rPr>
        <w:t>VZS</w:t>
      </w:r>
      <w:r w:rsidRPr="005438C6">
        <w:rPr>
          <w:rFonts w:ascii="Times New Roman" w:hAnsi="Times New Roman"/>
        </w:rPr>
        <w:t xml:space="preserve"> zabezpečit </w:t>
      </w:r>
      <w:r w:rsidR="00620C94" w:rsidRPr="005438C6">
        <w:rPr>
          <w:rFonts w:ascii="Times New Roman" w:hAnsi="Times New Roman"/>
        </w:rPr>
        <w:t xml:space="preserve">bezpečnost </w:t>
      </w:r>
      <w:r w:rsidRPr="005438C6">
        <w:rPr>
          <w:rFonts w:ascii="Times New Roman" w:hAnsi="Times New Roman"/>
        </w:rPr>
        <w:t>provoz</w:t>
      </w:r>
      <w:r w:rsidR="00620C94" w:rsidRPr="005438C6">
        <w:rPr>
          <w:rFonts w:ascii="Times New Roman" w:hAnsi="Times New Roman"/>
        </w:rPr>
        <w:t>u</w:t>
      </w:r>
      <w:r w:rsidRPr="005438C6">
        <w:rPr>
          <w:rFonts w:ascii="Times New Roman" w:hAnsi="Times New Roman"/>
        </w:rPr>
        <w:t xml:space="preserve"> </w:t>
      </w:r>
      <w:r w:rsidR="00CB3B35" w:rsidRPr="005438C6">
        <w:rPr>
          <w:rFonts w:ascii="Times New Roman" w:hAnsi="Times New Roman"/>
        </w:rPr>
        <w:t>Volnočasového a</w:t>
      </w:r>
      <w:r w:rsidRPr="005438C6">
        <w:rPr>
          <w:rFonts w:ascii="Times New Roman" w:hAnsi="Times New Roman"/>
        </w:rPr>
        <w:t xml:space="preserve">reálu Rolava a stanovení konkrétního rozsahu povinností </w:t>
      </w:r>
      <w:r w:rsidR="0096658B" w:rsidRPr="005438C6">
        <w:rPr>
          <w:rFonts w:ascii="Times New Roman" w:hAnsi="Times New Roman"/>
        </w:rPr>
        <w:t xml:space="preserve">VZS </w:t>
      </w:r>
      <w:r w:rsidRPr="005438C6">
        <w:rPr>
          <w:rFonts w:ascii="Times New Roman" w:hAnsi="Times New Roman"/>
        </w:rPr>
        <w:t>jak je specifikován níže, a to:</w:t>
      </w:r>
    </w:p>
    <w:p w:rsidR="006475E7" w:rsidRPr="005438C6" w:rsidRDefault="006475E7" w:rsidP="006475E7">
      <w:pPr>
        <w:numPr>
          <w:ilvl w:val="0"/>
          <w:numId w:val="10"/>
        </w:numPr>
        <w:tabs>
          <w:tab w:val="left" w:pos="1134"/>
        </w:tabs>
        <w:ind w:left="1134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zabezpečení koupání veřejnosti ve vyhrazeném prostoru, v rozsahu dle článku 3. této Smlouvy,</w:t>
      </w:r>
    </w:p>
    <w:p w:rsidR="006475E7" w:rsidRPr="005438C6" w:rsidRDefault="006475E7" w:rsidP="006475E7">
      <w:pPr>
        <w:numPr>
          <w:ilvl w:val="0"/>
          <w:numId w:val="10"/>
        </w:num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zabezpečení provozu </w:t>
      </w:r>
      <w:r w:rsidR="00836887" w:rsidRPr="005438C6">
        <w:rPr>
          <w:rFonts w:ascii="Times New Roman" w:hAnsi="Times New Roman"/>
        </w:rPr>
        <w:t>vodních atrakcí</w:t>
      </w:r>
      <w:r w:rsidRPr="005438C6">
        <w:rPr>
          <w:rFonts w:ascii="Times New Roman" w:hAnsi="Times New Roman"/>
        </w:rPr>
        <w:t>, v rozsahu dle článku 4. této Smlouvy,</w:t>
      </w:r>
    </w:p>
    <w:p w:rsidR="006475E7" w:rsidRPr="005438C6" w:rsidRDefault="00C3658F" w:rsidP="006475E7">
      <w:pPr>
        <w:numPr>
          <w:ilvl w:val="0"/>
          <w:numId w:val="10"/>
        </w:num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</w:t>
      </w:r>
      <w:r w:rsidR="006475E7" w:rsidRPr="005438C6">
        <w:rPr>
          <w:rFonts w:ascii="Times New Roman" w:hAnsi="Times New Roman"/>
        </w:rPr>
        <w:t xml:space="preserve">abezpečení </w:t>
      </w:r>
      <w:r w:rsidR="000C6164" w:rsidRPr="005438C6">
        <w:rPr>
          <w:rFonts w:ascii="Times New Roman" w:hAnsi="Times New Roman"/>
        </w:rPr>
        <w:t>bezpečnosti na</w:t>
      </w:r>
      <w:r w:rsidR="006475E7" w:rsidRPr="005438C6">
        <w:rPr>
          <w:rFonts w:ascii="Times New Roman" w:hAnsi="Times New Roman"/>
        </w:rPr>
        <w:t xml:space="preserve"> dětské</w:t>
      </w:r>
      <w:r w:rsidR="000C6164" w:rsidRPr="005438C6">
        <w:rPr>
          <w:rFonts w:ascii="Times New Roman" w:hAnsi="Times New Roman"/>
        </w:rPr>
        <w:t>m</w:t>
      </w:r>
      <w:r w:rsidR="006475E7" w:rsidRPr="005438C6">
        <w:rPr>
          <w:rFonts w:ascii="Times New Roman" w:hAnsi="Times New Roman"/>
        </w:rPr>
        <w:t xml:space="preserve"> hřišt</w:t>
      </w:r>
      <w:r w:rsidR="000C6164" w:rsidRPr="005438C6">
        <w:rPr>
          <w:rFonts w:ascii="Times New Roman" w:hAnsi="Times New Roman"/>
        </w:rPr>
        <w:t>i</w:t>
      </w:r>
      <w:r w:rsidR="006475E7" w:rsidRPr="005438C6">
        <w:rPr>
          <w:rFonts w:ascii="Times New Roman" w:hAnsi="Times New Roman"/>
        </w:rPr>
        <w:t>, v rozsahu dle článku 5. této Smlouvy,</w:t>
      </w:r>
    </w:p>
    <w:p w:rsidR="002A47CE" w:rsidRPr="005438C6" w:rsidRDefault="00C3658F" w:rsidP="006475E7">
      <w:pPr>
        <w:numPr>
          <w:ilvl w:val="0"/>
          <w:numId w:val="10"/>
        </w:num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</w:t>
      </w:r>
      <w:r w:rsidR="002A47CE" w:rsidRPr="005438C6">
        <w:rPr>
          <w:rFonts w:ascii="Times New Roman" w:hAnsi="Times New Roman"/>
        </w:rPr>
        <w:t xml:space="preserve">abezpečení poskytování první pomoci návštěvníkům </w:t>
      </w:r>
      <w:r w:rsidR="00620C94" w:rsidRPr="005438C6">
        <w:rPr>
          <w:rFonts w:ascii="Times New Roman" w:hAnsi="Times New Roman"/>
        </w:rPr>
        <w:t xml:space="preserve">volnočasového </w:t>
      </w:r>
      <w:r w:rsidR="002A47CE" w:rsidRPr="005438C6">
        <w:rPr>
          <w:rFonts w:ascii="Times New Roman" w:hAnsi="Times New Roman"/>
        </w:rPr>
        <w:t xml:space="preserve">areálu Rolava, </w:t>
      </w:r>
    </w:p>
    <w:p w:rsidR="002A47CE" w:rsidRPr="005438C6" w:rsidRDefault="00C3658F" w:rsidP="006475E7">
      <w:pPr>
        <w:numPr>
          <w:ilvl w:val="0"/>
          <w:numId w:val="10"/>
        </w:num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</w:t>
      </w:r>
      <w:r w:rsidR="002A47CE" w:rsidRPr="005438C6">
        <w:rPr>
          <w:rFonts w:ascii="Times New Roman" w:hAnsi="Times New Roman"/>
        </w:rPr>
        <w:t>abezpečení vybavení ošetřovny</w:t>
      </w:r>
      <w:r w:rsidR="00620C94" w:rsidRPr="005438C6">
        <w:rPr>
          <w:rFonts w:ascii="Times New Roman" w:hAnsi="Times New Roman"/>
        </w:rPr>
        <w:t xml:space="preserve"> zdravotnickým materiálem</w:t>
      </w:r>
      <w:r w:rsidR="002A47CE" w:rsidRPr="005438C6">
        <w:rPr>
          <w:rFonts w:ascii="Times New Roman" w:hAnsi="Times New Roman"/>
        </w:rPr>
        <w:t>,</w:t>
      </w:r>
    </w:p>
    <w:p w:rsidR="002A47CE" w:rsidRPr="005438C6" w:rsidRDefault="00C3658F" w:rsidP="006475E7">
      <w:pPr>
        <w:numPr>
          <w:ilvl w:val="0"/>
          <w:numId w:val="10"/>
        </w:num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</w:t>
      </w:r>
      <w:r w:rsidR="002A47CE" w:rsidRPr="005438C6">
        <w:rPr>
          <w:rFonts w:ascii="Times New Roman" w:hAnsi="Times New Roman"/>
        </w:rPr>
        <w:t>abezpečení</w:t>
      </w:r>
      <w:r w:rsidR="00620C94" w:rsidRPr="005438C6">
        <w:rPr>
          <w:rFonts w:ascii="Times New Roman" w:hAnsi="Times New Roman"/>
        </w:rPr>
        <w:t xml:space="preserve"> a vedení</w:t>
      </w:r>
      <w:r w:rsidR="002A47CE" w:rsidRPr="005438C6">
        <w:rPr>
          <w:rFonts w:ascii="Times New Roman" w:hAnsi="Times New Roman"/>
        </w:rPr>
        <w:t xml:space="preserve"> provozní knihy a knihy úrazů,</w:t>
      </w:r>
    </w:p>
    <w:p w:rsidR="002A47CE" w:rsidRPr="005438C6" w:rsidRDefault="002A47CE" w:rsidP="002A47CE">
      <w:pPr>
        <w:tabs>
          <w:tab w:val="left" w:pos="1134"/>
        </w:tabs>
        <w:ind w:left="774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přitom platí, že povinností VZS je vše, co je obsahem</w:t>
      </w:r>
      <w:r w:rsidR="001F419A" w:rsidRPr="005438C6">
        <w:rPr>
          <w:rFonts w:ascii="Times New Roman" w:hAnsi="Times New Roman"/>
        </w:rPr>
        <w:t>:</w:t>
      </w:r>
    </w:p>
    <w:p w:rsidR="002A47CE" w:rsidRPr="005438C6" w:rsidRDefault="002A47CE" w:rsidP="002A47CE">
      <w:pPr>
        <w:pStyle w:val="Odstavecseseznamem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této Smlouvy</w:t>
      </w:r>
    </w:p>
    <w:p w:rsidR="002A47CE" w:rsidRPr="005438C6" w:rsidRDefault="002A47CE" w:rsidP="002A47CE">
      <w:pPr>
        <w:pStyle w:val="Odstavecseseznamem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zadávací dokumentace</w:t>
      </w:r>
    </w:p>
    <w:p w:rsidR="000B02B4" w:rsidRPr="005438C6" w:rsidRDefault="002A47CE" w:rsidP="000B02B4">
      <w:pPr>
        <w:pStyle w:val="Odstavecseseznamem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závazné nabídky VZS</w:t>
      </w:r>
    </w:p>
    <w:p w:rsidR="006475E7" w:rsidRPr="005438C6" w:rsidRDefault="006475E7" w:rsidP="006475E7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EF4552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 xml:space="preserve">Závazek Provozovatele uhradit </w:t>
      </w:r>
      <w:r w:rsidR="0096658B" w:rsidRPr="005438C6">
        <w:rPr>
          <w:rFonts w:ascii="Times New Roman" w:hAnsi="Times New Roman"/>
        </w:rPr>
        <w:t xml:space="preserve">VZS </w:t>
      </w:r>
      <w:r w:rsidRPr="005438C6">
        <w:rPr>
          <w:rFonts w:ascii="Times New Roman" w:hAnsi="Times New Roman"/>
        </w:rPr>
        <w:t>za tuto činnost smluvenou odměnu.</w:t>
      </w:r>
    </w:p>
    <w:p w:rsidR="00BC1A3E" w:rsidRDefault="00BC1A3E" w:rsidP="00747F29">
      <w:pPr>
        <w:rPr>
          <w:rFonts w:ascii="Times New Roman" w:hAnsi="Times New Roman"/>
          <w:b/>
        </w:rPr>
      </w:pPr>
    </w:p>
    <w:p w:rsidR="00747F29" w:rsidRPr="005438C6" w:rsidRDefault="00747F29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2.</w:t>
      </w:r>
      <w:r w:rsidRPr="005438C6">
        <w:rPr>
          <w:rFonts w:ascii="Times New Roman" w:hAnsi="Times New Roman"/>
          <w:b/>
        </w:rPr>
        <w:tab/>
        <w:t>Popis areálu</w:t>
      </w:r>
      <w:r w:rsidR="006475E7" w:rsidRPr="005438C6">
        <w:rPr>
          <w:rFonts w:ascii="Times New Roman" w:hAnsi="Times New Roman"/>
          <w:b/>
        </w:rPr>
        <w:t xml:space="preserve"> (dále jen Areál Rolava)</w:t>
      </w:r>
    </w:p>
    <w:p w:rsidR="005652BB" w:rsidRPr="005438C6" w:rsidRDefault="005652BB" w:rsidP="00747F29">
      <w:pPr>
        <w:rPr>
          <w:rFonts w:ascii="Times New Roman" w:hAnsi="Times New Roman"/>
          <w:b/>
        </w:rPr>
      </w:pPr>
    </w:p>
    <w:p w:rsidR="00747F29" w:rsidRPr="005438C6" w:rsidRDefault="00747F29" w:rsidP="00E92B6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lastRenderedPageBreak/>
        <w:t>2.1.</w:t>
      </w:r>
      <w:r w:rsidR="00E92B6E" w:rsidRPr="005438C6">
        <w:rPr>
          <w:rFonts w:ascii="Times New Roman" w:hAnsi="Times New Roman"/>
        </w:rPr>
        <w:tab/>
      </w:r>
      <w:r w:rsidRPr="005438C6">
        <w:rPr>
          <w:rFonts w:ascii="Times New Roman" w:hAnsi="Times New Roman"/>
        </w:rPr>
        <w:t xml:space="preserve">Areál Rolava se mimo jiné skládá z prostoru </w:t>
      </w:r>
      <w:r w:rsidR="005652BB" w:rsidRPr="005438C6">
        <w:rPr>
          <w:rFonts w:ascii="Times New Roman" w:hAnsi="Times New Roman"/>
        </w:rPr>
        <w:t xml:space="preserve">pláží </w:t>
      </w:r>
      <w:r w:rsidR="00620C94" w:rsidRPr="005438C6">
        <w:rPr>
          <w:rFonts w:ascii="Times New Roman" w:hAnsi="Times New Roman"/>
        </w:rPr>
        <w:t>u</w:t>
      </w:r>
      <w:r w:rsidR="005652BB" w:rsidRPr="005438C6">
        <w:rPr>
          <w:rFonts w:ascii="Times New Roman" w:hAnsi="Times New Roman"/>
        </w:rPr>
        <w:t xml:space="preserve"> malé a velké vodní plo</w:t>
      </w:r>
      <w:r w:rsidR="001A05F8" w:rsidRPr="005438C6">
        <w:rPr>
          <w:rFonts w:ascii="Times New Roman" w:hAnsi="Times New Roman"/>
        </w:rPr>
        <w:t>chy</w:t>
      </w:r>
      <w:r w:rsidR="00BF7653" w:rsidRPr="005438C6">
        <w:rPr>
          <w:rFonts w:ascii="Times New Roman" w:hAnsi="Times New Roman"/>
        </w:rPr>
        <w:t xml:space="preserve"> s posedem pro P</w:t>
      </w:r>
      <w:r w:rsidR="005652BB" w:rsidRPr="005438C6">
        <w:rPr>
          <w:rFonts w:ascii="Times New Roman" w:hAnsi="Times New Roman"/>
        </w:rPr>
        <w:t xml:space="preserve">lavčíky, dále </w:t>
      </w:r>
      <w:r w:rsidRPr="005438C6">
        <w:rPr>
          <w:rFonts w:ascii="Times New Roman" w:hAnsi="Times New Roman"/>
        </w:rPr>
        <w:t>koupaliště, vytyčeného</w:t>
      </w:r>
      <w:r w:rsidR="005652BB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bójkami o výměře cca 60 x 20m</w:t>
      </w:r>
      <w:r w:rsidR="00FD6598" w:rsidRPr="005438C6">
        <w:rPr>
          <w:rFonts w:ascii="Times New Roman" w:hAnsi="Times New Roman"/>
        </w:rPr>
        <w:t xml:space="preserve">, o hloubce do 140 </w:t>
      </w:r>
      <w:r w:rsidR="00B32905" w:rsidRPr="005438C6">
        <w:rPr>
          <w:rFonts w:ascii="Times New Roman" w:hAnsi="Times New Roman"/>
        </w:rPr>
        <w:t>cm</w:t>
      </w:r>
      <w:r w:rsidR="001A05F8" w:rsidRPr="005438C6">
        <w:rPr>
          <w:rFonts w:ascii="Times New Roman" w:hAnsi="Times New Roman"/>
        </w:rPr>
        <w:t xml:space="preserve"> (ve velké vodní ploše)</w:t>
      </w:r>
      <w:r w:rsidR="005652BB" w:rsidRPr="005438C6">
        <w:rPr>
          <w:rFonts w:ascii="Times New Roman" w:hAnsi="Times New Roman"/>
        </w:rPr>
        <w:t xml:space="preserve"> a malého brouzdaliště o výměře 30 x </w:t>
      </w:r>
      <w:r w:rsidR="003F5F82" w:rsidRPr="005438C6">
        <w:rPr>
          <w:rFonts w:ascii="Times New Roman" w:hAnsi="Times New Roman"/>
        </w:rPr>
        <w:t>15 m o hloubce</w:t>
      </w:r>
      <w:r w:rsidRPr="005438C6">
        <w:rPr>
          <w:rFonts w:ascii="Times New Roman" w:hAnsi="Times New Roman"/>
        </w:rPr>
        <w:t xml:space="preserve"> do </w:t>
      </w:r>
      <w:smartTag w:uri="urn:schemas-microsoft-com:office:smarttags" w:element="metricconverter">
        <w:smartTagPr>
          <w:attr w:name="ProductID" w:val="40 cm"/>
        </w:smartTagPr>
        <w:r w:rsidR="00F10944" w:rsidRPr="005438C6">
          <w:rPr>
            <w:rFonts w:ascii="Times New Roman" w:hAnsi="Times New Roman"/>
          </w:rPr>
          <w:t>4</w:t>
        </w:r>
        <w:r w:rsidRPr="005438C6">
          <w:rPr>
            <w:rFonts w:ascii="Times New Roman" w:hAnsi="Times New Roman"/>
          </w:rPr>
          <w:t>0 cm</w:t>
        </w:r>
        <w:r w:rsidR="001A05F8" w:rsidRPr="005438C6">
          <w:rPr>
            <w:rFonts w:ascii="Times New Roman" w:hAnsi="Times New Roman"/>
          </w:rPr>
          <w:t xml:space="preserve"> (v malé vodní ploše)</w:t>
        </w:r>
      </w:smartTag>
      <w:r w:rsidRPr="005438C6">
        <w:rPr>
          <w:rFonts w:ascii="Times New Roman" w:hAnsi="Times New Roman"/>
        </w:rPr>
        <w:t>. Dále z</w:t>
      </w:r>
      <w:r w:rsidR="00BC59B1" w:rsidRPr="005438C6">
        <w:rPr>
          <w:rFonts w:ascii="Times New Roman" w:hAnsi="Times New Roman"/>
        </w:rPr>
        <w:t> vodních atrakcí</w:t>
      </w:r>
      <w:r w:rsidR="00FD6598" w:rsidRPr="005438C6">
        <w:rPr>
          <w:rFonts w:ascii="Times New Roman" w:hAnsi="Times New Roman"/>
        </w:rPr>
        <w:t>.</w:t>
      </w:r>
      <w:r w:rsidRPr="005438C6">
        <w:rPr>
          <w:rFonts w:ascii="Times New Roman" w:hAnsi="Times New Roman"/>
        </w:rPr>
        <w:t xml:space="preserve"> Dále z objektu oploceného dětského hřiště, z oplocených </w:t>
      </w:r>
      <w:r w:rsidR="00F82D9E" w:rsidRPr="005438C6">
        <w:rPr>
          <w:rFonts w:ascii="Times New Roman" w:hAnsi="Times New Roman"/>
        </w:rPr>
        <w:t xml:space="preserve">beach </w:t>
      </w:r>
      <w:r w:rsidRPr="005438C6">
        <w:rPr>
          <w:rFonts w:ascii="Times New Roman" w:hAnsi="Times New Roman"/>
        </w:rPr>
        <w:t>volejbalových kurtů</w:t>
      </w:r>
      <w:r w:rsidR="00CF2738" w:rsidRPr="005438C6">
        <w:rPr>
          <w:rFonts w:ascii="Times New Roman" w:hAnsi="Times New Roman"/>
        </w:rPr>
        <w:t xml:space="preserve">, oploceného hřiště na malou kopanou, hřiště na </w:t>
      </w:r>
      <w:r w:rsidR="00541B6B" w:rsidRPr="005438C6">
        <w:rPr>
          <w:rFonts w:ascii="Times New Roman" w:hAnsi="Times New Roman"/>
        </w:rPr>
        <w:t xml:space="preserve">kuličky a </w:t>
      </w:r>
      <w:r w:rsidR="00CF2738" w:rsidRPr="005438C6">
        <w:rPr>
          <w:rFonts w:ascii="Times New Roman" w:hAnsi="Times New Roman"/>
        </w:rPr>
        <w:t xml:space="preserve">petanque, </w:t>
      </w:r>
      <w:r w:rsidR="001A05F8" w:rsidRPr="005438C6">
        <w:rPr>
          <w:rFonts w:ascii="Times New Roman" w:hAnsi="Times New Roman"/>
        </w:rPr>
        <w:t xml:space="preserve">objektu </w:t>
      </w:r>
      <w:r w:rsidR="00CF2738" w:rsidRPr="005438C6">
        <w:rPr>
          <w:rFonts w:ascii="Times New Roman" w:hAnsi="Times New Roman"/>
        </w:rPr>
        <w:t xml:space="preserve">ošetřovny, objektu </w:t>
      </w:r>
      <w:r w:rsidR="00620C94" w:rsidRPr="005438C6">
        <w:rPr>
          <w:rFonts w:ascii="Times New Roman" w:hAnsi="Times New Roman"/>
        </w:rPr>
        <w:t>technického zabezpečení</w:t>
      </w:r>
      <w:r w:rsidR="00CF2738" w:rsidRPr="005438C6">
        <w:rPr>
          <w:rFonts w:ascii="Times New Roman" w:hAnsi="Times New Roman"/>
        </w:rPr>
        <w:t>,</w:t>
      </w:r>
      <w:r w:rsidR="000C6164" w:rsidRPr="005438C6">
        <w:rPr>
          <w:rFonts w:ascii="Times New Roman" w:hAnsi="Times New Roman"/>
        </w:rPr>
        <w:t xml:space="preserve"> objektu sociálního zařízení,</w:t>
      </w:r>
      <w:r w:rsidRPr="005438C6">
        <w:rPr>
          <w:rFonts w:ascii="Times New Roman" w:hAnsi="Times New Roman"/>
        </w:rPr>
        <w:t xml:space="preserve"> </w:t>
      </w:r>
      <w:r w:rsidR="00CF2738" w:rsidRPr="005438C6">
        <w:rPr>
          <w:rFonts w:ascii="Times New Roman" w:hAnsi="Times New Roman"/>
        </w:rPr>
        <w:t>in line dráh</w:t>
      </w:r>
      <w:r w:rsidR="00620C94" w:rsidRPr="005438C6">
        <w:rPr>
          <w:rFonts w:ascii="Times New Roman" w:hAnsi="Times New Roman"/>
        </w:rPr>
        <w:t>y</w:t>
      </w:r>
      <w:r w:rsidR="00CF2738" w:rsidRPr="005438C6">
        <w:rPr>
          <w:rFonts w:ascii="Times New Roman" w:hAnsi="Times New Roman"/>
        </w:rPr>
        <w:t xml:space="preserve"> a zastřešené plochy pro výuku in</w:t>
      </w:r>
      <w:r w:rsidR="00005927">
        <w:rPr>
          <w:rFonts w:ascii="Times New Roman" w:hAnsi="Times New Roman"/>
        </w:rPr>
        <w:t>-</w:t>
      </w:r>
      <w:r w:rsidR="00CF2738" w:rsidRPr="005438C6">
        <w:rPr>
          <w:rFonts w:ascii="Times New Roman" w:hAnsi="Times New Roman"/>
        </w:rPr>
        <w:t>line bruslení.</w:t>
      </w:r>
    </w:p>
    <w:p w:rsidR="00747F29" w:rsidRPr="005438C6" w:rsidRDefault="00747F29" w:rsidP="00E92B6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2.2.</w:t>
      </w:r>
      <w:r w:rsidR="00E92B6E" w:rsidRPr="005438C6">
        <w:rPr>
          <w:rFonts w:ascii="Times New Roman" w:hAnsi="Times New Roman"/>
        </w:rPr>
        <w:tab/>
      </w:r>
      <w:r w:rsidRPr="005438C6">
        <w:rPr>
          <w:rFonts w:ascii="Times New Roman" w:hAnsi="Times New Roman"/>
        </w:rPr>
        <w:t>Kromě těchto vyjmenovaných objektů je v areálu další vodní plocha neoznačená bójkami, označená tabulemi „Koupání na vlastní nebezpečí", na které je koupání veřejnosti možné pouze na vlastní nebezpečí, travnatá plocha a další plocha tvořící součást areálu, na které jsou umístěny nádoby na odpadky, komunikace</w:t>
      </w:r>
      <w:r w:rsidR="001A05F8" w:rsidRPr="005438C6">
        <w:rPr>
          <w:rFonts w:ascii="Times New Roman" w:hAnsi="Times New Roman"/>
        </w:rPr>
        <w:t>, oplocení</w:t>
      </w:r>
      <w:r w:rsidRPr="005438C6">
        <w:rPr>
          <w:rFonts w:ascii="Times New Roman" w:hAnsi="Times New Roman"/>
        </w:rPr>
        <w:t>, zpevněné plochy a parkoviště, včetně vstupní</w:t>
      </w:r>
      <w:r w:rsidR="00CF2738" w:rsidRPr="005438C6">
        <w:rPr>
          <w:rFonts w:ascii="Times New Roman" w:hAnsi="Times New Roman"/>
        </w:rPr>
        <w:t>ch</w:t>
      </w:r>
      <w:r w:rsidRPr="005438C6">
        <w:rPr>
          <w:rFonts w:ascii="Times New Roman" w:hAnsi="Times New Roman"/>
        </w:rPr>
        <w:t xml:space="preserve"> br</w:t>
      </w:r>
      <w:r w:rsidR="00CF2738" w:rsidRPr="005438C6">
        <w:rPr>
          <w:rFonts w:ascii="Times New Roman" w:hAnsi="Times New Roman"/>
        </w:rPr>
        <w:t>an osazených turnikety</w:t>
      </w:r>
      <w:r w:rsidRPr="005438C6">
        <w:rPr>
          <w:rFonts w:ascii="Times New Roman" w:hAnsi="Times New Roman"/>
        </w:rPr>
        <w:t>.</w:t>
      </w:r>
    </w:p>
    <w:p w:rsidR="00747F29" w:rsidRPr="005438C6" w:rsidRDefault="00747F29" w:rsidP="00747F29">
      <w:pPr>
        <w:rPr>
          <w:rFonts w:ascii="Times New Roman" w:hAnsi="Times New Roman"/>
        </w:rPr>
      </w:pPr>
    </w:p>
    <w:p w:rsidR="00CD35CB" w:rsidRPr="005438C6" w:rsidRDefault="00CD35CB" w:rsidP="006475E7">
      <w:pPr>
        <w:tabs>
          <w:tab w:val="left" w:pos="709"/>
        </w:tabs>
        <w:ind w:left="709" w:hanging="709"/>
        <w:rPr>
          <w:rFonts w:ascii="Times New Roman" w:hAnsi="Times New Roman"/>
          <w:b/>
        </w:rPr>
      </w:pPr>
    </w:p>
    <w:p w:rsidR="00FA06B8" w:rsidRPr="005438C6" w:rsidRDefault="00747F29" w:rsidP="006475E7">
      <w:pPr>
        <w:tabs>
          <w:tab w:val="left" w:pos="709"/>
        </w:tabs>
        <w:ind w:left="709" w:hanging="709"/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3.</w:t>
      </w:r>
      <w:r w:rsidRPr="005438C6">
        <w:rPr>
          <w:rFonts w:ascii="Times New Roman" w:hAnsi="Times New Roman"/>
          <w:b/>
        </w:rPr>
        <w:tab/>
        <w:t xml:space="preserve">Povinnosti </w:t>
      </w:r>
      <w:r w:rsidR="0096658B" w:rsidRPr="005438C6">
        <w:rPr>
          <w:rFonts w:ascii="Times New Roman" w:hAnsi="Times New Roman"/>
          <w:b/>
        </w:rPr>
        <w:t xml:space="preserve">VZS </w:t>
      </w:r>
      <w:r w:rsidRPr="005438C6">
        <w:rPr>
          <w:rFonts w:ascii="Times New Roman" w:hAnsi="Times New Roman"/>
          <w:b/>
        </w:rPr>
        <w:t>při zabezpečení koup</w:t>
      </w:r>
      <w:r w:rsidR="006475E7" w:rsidRPr="005438C6">
        <w:rPr>
          <w:rFonts w:ascii="Times New Roman" w:hAnsi="Times New Roman"/>
          <w:b/>
        </w:rPr>
        <w:t>á</w:t>
      </w:r>
      <w:r w:rsidRPr="005438C6">
        <w:rPr>
          <w:rFonts w:ascii="Times New Roman" w:hAnsi="Times New Roman"/>
          <w:b/>
        </w:rPr>
        <w:t>ní veřejnosti ve vyhrazeném prostoru</w:t>
      </w:r>
    </w:p>
    <w:p w:rsidR="00747F29" w:rsidRPr="005438C6" w:rsidRDefault="00747F29" w:rsidP="00747F29">
      <w:pPr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 </w:t>
      </w:r>
    </w:p>
    <w:p w:rsidR="00747F29" w:rsidRPr="005438C6" w:rsidRDefault="00747F29" w:rsidP="00E92B6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3.1.</w:t>
      </w:r>
      <w:r w:rsidR="00E92B6E" w:rsidRPr="005438C6">
        <w:rPr>
          <w:rFonts w:ascii="Times New Roman" w:hAnsi="Times New Roman"/>
        </w:rPr>
        <w:tab/>
      </w:r>
      <w:r w:rsidRPr="005438C6">
        <w:rPr>
          <w:rFonts w:ascii="Times New Roman" w:hAnsi="Times New Roman"/>
        </w:rPr>
        <w:t>Dohled nad koupáním ve vyhrazené části vodní plochy</w:t>
      </w:r>
      <w:r w:rsidR="002A47CE" w:rsidRPr="005438C6">
        <w:rPr>
          <w:rFonts w:ascii="Times New Roman" w:hAnsi="Times New Roman"/>
        </w:rPr>
        <w:t xml:space="preserve"> areálu</w:t>
      </w:r>
      <w:r w:rsidRPr="005438C6">
        <w:rPr>
          <w:rFonts w:ascii="Times New Roman" w:hAnsi="Times New Roman"/>
        </w:rPr>
        <w:t xml:space="preserve"> je</w:t>
      </w:r>
      <w:r w:rsidR="002A47CE" w:rsidRPr="005438C6">
        <w:rPr>
          <w:rFonts w:ascii="Times New Roman" w:hAnsi="Times New Roman"/>
        </w:rPr>
        <w:t xml:space="preserve"> realizován</w:t>
      </w:r>
      <w:r w:rsidRPr="005438C6">
        <w:rPr>
          <w:rFonts w:ascii="Times New Roman" w:hAnsi="Times New Roman"/>
        </w:rPr>
        <w:t xml:space="preserve"> v</w:t>
      </w:r>
      <w:r w:rsidR="003B73CB" w:rsidRPr="005438C6">
        <w:rPr>
          <w:rFonts w:ascii="Times New Roman" w:hAnsi="Times New Roman"/>
        </w:rPr>
        <w:t> </w:t>
      </w:r>
      <w:r w:rsidRPr="005438C6">
        <w:rPr>
          <w:rFonts w:ascii="Times New Roman" w:hAnsi="Times New Roman"/>
        </w:rPr>
        <w:t xml:space="preserve">období </w:t>
      </w:r>
      <w:r w:rsidR="006E7B3E">
        <w:rPr>
          <w:rFonts w:ascii="Times New Roman" w:hAnsi="Times New Roman"/>
        </w:rPr>
        <w:t>kalendářního roku 2025</w:t>
      </w:r>
      <w:r w:rsidR="00F23D76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 xml:space="preserve">od </w:t>
      </w:r>
      <w:r w:rsidR="006E7B3E">
        <w:rPr>
          <w:rFonts w:ascii="Times New Roman" w:hAnsi="Times New Roman"/>
        </w:rPr>
        <w:t>01. 06. 2025</w:t>
      </w:r>
      <w:r w:rsidR="00F23D76" w:rsidRPr="005438C6">
        <w:rPr>
          <w:rFonts w:ascii="Times New Roman" w:hAnsi="Times New Roman"/>
        </w:rPr>
        <w:t xml:space="preserve"> do </w:t>
      </w:r>
      <w:r w:rsidR="00BC59B1" w:rsidRPr="005438C6">
        <w:rPr>
          <w:rFonts w:ascii="Times New Roman" w:hAnsi="Times New Roman"/>
        </w:rPr>
        <w:t>1</w:t>
      </w:r>
      <w:r w:rsidR="00541B6B" w:rsidRPr="005438C6">
        <w:rPr>
          <w:rFonts w:ascii="Times New Roman" w:hAnsi="Times New Roman"/>
        </w:rPr>
        <w:t>5</w:t>
      </w:r>
      <w:r w:rsidR="00F23D76" w:rsidRPr="005438C6">
        <w:rPr>
          <w:rFonts w:ascii="Times New Roman" w:hAnsi="Times New Roman"/>
        </w:rPr>
        <w:t>.</w:t>
      </w:r>
      <w:r w:rsidR="00792D00" w:rsidRPr="005438C6">
        <w:rPr>
          <w:rFonts w:ascii="Times New Roman" w:hAnsi="Times New Roman"/>
        </w:rPr>
        <w:t xml:space="preserve"> </w:t>
      </w:r>
      <w:r w:rsidR="00F23D76" w:rsidRPr="005438C6">
        <w:rPr>
          <w:rFonts w:ascii="Times New Roman" w:hAnsi="Times New Roman"/>
        </w:rPr>
        <w:t>09.</w:t>
      </w:r>
      <w:r w:rsidR="00792D00" w:rsidRPr="005438C6">
        <w:rPr>
          <w:rFonts w:ascii="Times New Roman" w:hAnsi="Times New Roman"/>
        </w:rPr>
        <w:t xml:space="preserve"> </w:t>
      </w:r>
      <w:r w:rsidR="006E7B3E">
        <w:rPr>
          <w:rFonts w:ascii="Times New Roman" w:hAnsi="Times New Roman"/>
        </w:rPr>
        <w:t>2025</w:t>
      </w:r>
      <w:r w:rsidR="00F23D76" w:rsidRPr="005438C6">
        <w:rPr>
          <w:rFonts w:ascii="Times New Roman" w:hAnsi="Times New Roman"/>
        </w:rPr>
        <w:t xml:space="preserve"> vždy od 10:00 hod.</w:t>
      </w:r>
      <w:r w:rsidR="0096658B" w:rsidRPr="005438C6">
        <w:rPr>
          <w:rFonts w:ascii="Times New Roman" w:hAnsi="Times New Roman"/>
        </w:rPr>
        <w:t xml:space="preserve"> do 19:00 hod</w:t>
      </w:r>
      <w:r w:rsidR="00F23D76" w:rsidRPr="005438C6">
        <w:rPr>
          <w:rFonts w:ascii="Times New Roman" w:hAnsi="Times New Roman"/>
        </w:rPr>
        <w:t>.</w:t>
      </w:r>
      <w:r w:rsidRPr="005438C6">
        <w:rPr>
          <w:rFonts w:ascii="Times New Roman" w:hAnsi="Times New Roman"/>
        </w:rPr>
        <w:t xml:space="preserve"> denně</w:t>
      </w:r>
      <w:r w:rsidR="00F23D76" w:rsidRPr="005438C6">
        <w:rPr>
          <w:rFonts w:ascii="Times New Roman" w:hAnsi="Times New Roman"/>
        </w:rPr>
        <w:t xml:space="preserve">. </w:t>
      </w:r>
      <w:r w:rsidR="0096658B" w:rsidRPr="005438C6">
        <w:rPr>
          <w:rFonts w:ascii="Times New Roman" w:hAnsi="Times New Roman"/>
        </w:rPr>
        <w:t>VZS</w:t>
      </w:r>
      <w:r w:rsidR="002A47CE" w:rsidRPr="005438C6">
        <w:rPr>
          <w:rFonts w:ascii="Times New Roman" w:hAnsi="Times New Roman"/>
        </w:rPr>
        <w:t xml:space="preserve"> </w:t>
      </w:r>
      <w:r w:rsidR="007635EE" w:rsidRPr="005438C6">
        <w:rPr>
          <w:rFonts w:ascii="Times New Roman" w:hAnsi="Times New Roman"/>
        </w:rPr>
        <w:t>s</w:t>
      </w:r>
      <w:r w:rsidRPr="005438C6">
        <w:rPr>
          <w:rFonts w:ascii="Times New Roman" w:hAnsi="Times New Roman"/>
        </w:rPr>
        <w:t xml:space="preserve"> dohledem nad koupáním ve vyhrazen</w:t>
      </w:r>
      <w:r w:rsidR="00FA06B8" w:rsidRPr="005438C6">
        <w:rPr>
          <w:rFonts w:ascii="Times New Roman" w:hAnsi="Times New Roman"/>
        </w:rPr>
        <w:t>ých</w:t>
      </w:r>
      <w:r w:rsidRPr="005438C6">
        <w:rPr>
          <w:rFonts w:ascii="Times New Roman" w:hAnsi="Times New Roman"/>
        </w:rPr>
        <w:t xml:space="preserve"> část</w:t>
      </w:r>
      <w:r w:rsidR="00FA06B8" w:rsidRPr="005438C6">
        <w:rPr>
          <w:rFonts w:ascii="Times New Roman" w:hAnsi="Times New Roman"/>
        </w:rPr>
        <w:t>ech</w:t>
      </w:r>
      <w:r w:rsidR="00195CD9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bud</w:t>
      </w:r>
      <w:r w:rsidR="00FA06B8" w:rsidRPr="005438C6">
        <w:rPr>
          <w:rFonts w:ascii="Times New Roman" w:hAnsi="Times New Roman"/>
        </w:rPr>
        <w:t>ou</w:t>
      </w:r>
      <w:r w:rsidR="00195CD9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rovněž pomáhat Plavčí</w:t>
      </w:r>
      <w:r w:rsidR="00FA06B8" w:rsidRPr="005438C6">
        <w:rPr>
          <w:rFonts w:ascii="Times New Roman" w:hAnsi="Times New Roman"/>
        </w:rPr>
        <w:t>ci</w:t>
      </w:r>
      <w:r w:rsidR="00E92B6E" w:rsidRPr="005438C6">
        <w:rPr>
          <w:rFonts w:ascii="Times New Roman" w:hAnsi="Times New Roman"/>
        </w:rPr>
        <w:t>,</w:t>
      </w:r>
      <w:r w:rsidR="00FA06B8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určen</w:t>
      </w:r>
      <w:r w:rsidR="00FA06B8" w:rsidRPr="005438C6">
        <w:rPr>
          <w:rFonts w:ascii="Times New Roman" w:hAnsi="Times New Roman"/>
        </w:rPr>
        <w:t>í</w:t>
      </w:r>
      <w:r w:rsidRPr="005438C6">
        <w:rPr>
          <w:rFonts w:ascii="Times New Roman" w:hAnsi="Times New Roman"/>
        </w:rPr>
        <w:t xml:space="preserve"> pro </w:t>
      </w:r>
      <w:r w:rsidR="00BC59B1" w:rsidRPr="005438C6">
        <w:rPr>
          <w:rFonts w:ascii="Times New Roman" w:hAnsi="Times New Roman"/>
        </w:rPr>
        <w:t xml:space="preserve">dohled na </w:t>
      </w:r>
      <w:r w:rsidR="00FA06B8" w:rsidRPr="005438C6">
        <w:rPr>
          <w:rFonts w:ascii="Times New Roman" w:hAnsi="Times New Roman"/>
        </w:rPr>
        <w:t xml:space="preserve">jednotlivých plážích u koupaliště a malého brouzdaliště. </w:t>
      </w:r>
      <w:r w:rsidRPr="005438C6">
        <w:rPr>
          <w:rFonts w:ascii="Times New Roman" w:hAnsi="Times New Roman"/>
        </w:rPr>
        <w:t xml:space="preserve"> Provoz </w:t>
      </w:r>
      <w:r w:rsidR="00CB3B35" w:rsidRPr="005438C6">
        <w:rPr>
          <w:rFonts w:ascii="Times New Roman" w:hAnsi="Times New Roman"/>
        </w:rPr>
        <w:t xml:space="preserve">koupaliště </w:t>
      </w:r>
      <w:r w:rsidR="00541B6B" w:rsidRPr="005438C6">
        <w:rPr>
          <w:rFonts w:ascii="Times New Roman" w:hAnsi="Times New Roman"/>
        </w:rPr>
        <w:t xml:space="preserve">(velká a malá vodní plocha), </w:t>
      </w:r>
      <w:r w:rsidRPr="005438C6">
        <w:rPr>
          <w:rFonts w:ascii="Times New Roman" w:hAnsi="Times New Roman"/>
        </w:rPr>
        <w:t xml:space="preserve">bude řízen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. </w:t>
      </w:r>
      <w:r w:rsidRPr="005438C6">
        <w:rPr>
          <w:rFonts w:ascii="Times New Roman" w:hAnsi="Times New Roman"/>
        </w:rPr>
        <w:t>Materiální vybavení</w:t>
      </w:r>
      <w:r w:rsidR="000C6164" w:rsidRPr="005438C6">
        <w:rPr>
          <w:rFonts w:ascii="Times New Roman" w:hAnsi="Times New Roman"/>
        </w:rPr>
        <w:t xml:space="preserve"> (mimo vybavení uvedené v odst. 3.2.)</w:t>
      </w:r>
      <w:r w:rsidRPr="005438C6">
        <w:rPr>
          <w:rFonts w:ascii="Times New Roman" w:hAnsi="Times New Roman"/>
        </w:rPr>
        <w:t xml:space="preserve"> zajistí na své náklady Provozovatel areálu ROLAVA.</w:t>
      </w:r>
    </w:p>
    <w:p w:rsidR="00747F29" w:rsidRPr="005438C6" w:rsidRDefault="00747F29" w:rsidP="00E92B6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3.2.</w:t>
      </w:r>
      <w:r w:rsidR="00E92B6E" w:rsidRPr="005438C6">
        <w:rPr>
          <w:rFonts w:ascii="Times New Roman" w:hAnsi="Times New Roman"/>
        </w:rPr>
        <w:tab/>
      </w:r>
      <w:r w:rsidRPr="005438C6">
        <w:rPr>
          <w:rFonts w:ascii="Times New Roman" w:hAnsi="Times New Roman"/>
        </w:rPr>
        <w:t xml:space="preserve">Za účelem poskytnutí první pomoci </w:t>
      </w:r>
      <w:r w:rsidR="00195CD9" w:rsidRPr="005438C6">
        <w:rPr>
          <w:rFonts w:ascii="Times New Roman" w:hAnsi="Times New Roman"/>
        </w:rPr>
        <w:t xml:space="preserve">v ošetřovně, jejíž podlahová výměra přesahuje </w:t>
      </w:r>
      <w:smartTag w:uri="urn:schemas-microsoft-com:office:smarttags" w:element="metricconverter">
        <w:smartTagPr>
          <w:attr w:name="ProductID" w:val="8 m2"/>
        </w:smartTagPr>
        <w:r w:rsidR="00195CD9" w:rsidRPr="005438C6">
          <w:rPr>
            <w:rFonts w:ascii="Times New Roman" w:hAnsi="Times New Roman"/>
          </w:rPr>
          <w:t xml:space="preserve">8 m2, </w:t>
        </w:r>
      </w:smartTag>
      <w:r w:rsidRPr="005438C6">
        <w:rPr>
          <w:rFonts w:ascii="Times New Roman" w:hAnsi="Times New Roman"/>
        </w:rPr>
        <w:t xml:space="preserve">zabezpečí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 xml:space="preserve">personální službu </w:t>
      </w:r>
      <w:r w:rsidR="00B32905" w:rsidRPr="005438C6">
        <w:rPr>
          <w:rFonts w:ascii="Times New Roman" w:hAnsi="Times New Roman"/>
        </w:rPr>
        <w:t>–</w:t>
      </w:r>
      <w:r w:rsidRPr="005438C6">
        <w:rPr>
          <w:rFonts w:ascii="Times New Roman" w:hAnsi="Times New Roman"/>
        </w:rPr>
        <w:t xml:space="preserve"> </w:t>
      </w:r>
      <w:r w:rsidR="00B32905" w:rsidRPr="005438C6">
        <w:rPr>
          <w:rFonts w:ascii="Times New Roman" w:hAnsi="Times New Roman"/>
        </w:rPr>
        <w:t>1 osobou</w:t>
      </w:r>
      <w:r w:rsidR="000C6164" w:rsidRPr="005438C6">
        <w:rPr>
          <w:rFonts w:ascii="Times New Roman" w:hAnsi="Times New Roman"/>
        </w:rPr>
        <w:t>, která má</w:t>
      </w:r>
      <w:r w:rsidRPr="005438C6">
        <w:rPr>
          <w:rFonts w:ascii="Times New Roman" w:hAnsi="Times New Roman"/>
        </w:rPr>
        <w:t xml:space="preserve"> příslušnou kvalifikaci, a to</w:t>
      </w:r>
      <w:r w:rsidR="00195CD9" w:rsidRPr="005438C6">
        <w:rPr>
          <w:rFonts w:ascii="Times New Roman" w:hAnsi="Times New Roman"/>
        </w:rPr>
        <w:t xml:space="preserve"> trvale </w:t>
      </w:r>
      <w:r w:rsidRPr="005438C6">
        <w:rPr>
          <w:rFonts w:ascii="Times New Roman" w:hAnsi="Times New Roman"/>
        </w:rPr>
        <w:t>v období a rozmezí uvedeném v čl. 3. odst. 3.1. v této smlouvě</w:t>
      </w:r>
      <w:r w:rsidR="00F10944" w:rsidRPr="005438C6">
        <w:rPr>
          <w:rFonts w:ascii="Times New Roman" w:hAnsi="Times New Roman"/>
        </w:rPr>
        <w:t xml:space="preserve">.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 </w:t>
      </w:r>
      <w:r w:rsidR="00F10944" w:rsidRPr="005438C6">
        <w:rPr>
          <w:rFonts w:ascii="Times New Roman" w:hAnsi="Times New Roman"/>
        </w:rPr>
        <w:t>je dále povinna kromě personálního zabezpečení zajistit materiálové vybavení ošetřovny v rozsahu minimálně stanoveném v materiálu</w:t>
      </w:r>
      <w:r w:rsidRPr="005438C6">
        <w:rPr>
          <w:rFonts w:ascii="Times New Roman" w:hAnsi="Times New Roman"/>
        </w:rPr>
        <w:t xml:space="preserve"> „Bezpečnost koupališť" a vést provozní knihy a knihy úraz</w:t>
      </w:r>
      <w:r w:rsidR="00FA06B8" w:rsidRPr="005438C6">
        <w:rPr>
          <w:rFonts w:ascii="Times New Roman" w:hAnsi="Times New Roman"/>
        </w:rPr>
        <w:t>ů.</w:t>
      </w:r>
      <w:r w:rsidRPr="005438C6">
        <w:rPr>
          <w:rFonts w:ascii="Times New Roman" w:hAnsi="Times New Roman"/>
        </w:rPr>
        <w:t xml:space="preserve"> </w:t>
      </w:r>
    </w:p>
    <w:p w:rsidR="000C6164" w:rsidRPr="005438C6" w:rsidRDefault="000C6164" w:rsidP="00747F29">
      <w:pPr>
        <w:rPr>
          <w:rFonts w:ascii="Times New Roman" w:hAnsi="Times New Roman"/>
        </w:rPr>
      </w:pPr>
    </w:p>
    <w:p w:rsidR="00CD35CB" w:rsidRPr="005438C6" w:rsidRDefault="00CD35CB" w:rsidP="00BC59B1">
      <w:pPr>
        <w:tabs>
          <w:tab w:val="left" w:pos="709"/>
        </w:tabs>
        <w:ind w:left="709" w:hanging="709"/>
        <w:rPr>
          <w:rFonts w:ascii="Times New Roman" w:hAnsi="Times New Roman"/>
          <w:b/>
        </w:rPr>
      </w:pPr>
    </w:p>
    <w:p w:rsidR="00FA06B8" w:rsidRPr="005438C6" w:rsidRDefault="00747F29" w:rsidP="00BC59B1">
      <w:pPr>
        <w:tabs>
          <w:tab w:val="left" w:pos="709"/>
        </w:tabs>
        <w:ind w:left="709" w:hanging="709"/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4.</w:t>
      </w:r>
      <w:r w:rsidR="006475E7" w:rsidRPr="005438C6">
        <w:rPr>
          <w:rFonts w:ascii="Times New Roman" w:hAnsi="Times New Roman"/>
          <w:b/>
        </w:rPr>
        <w:tab/>
      </w:r>
      <w:r w:rsidRPr="005438C6">
        <w:rPr>
          <w:rFonts w:ascii="Times New Roman" w:hAnsi="Times New Roman"/>
          <w:b/>
        </w:rPr>
        <w:t xml:space="preserve">Zabezpečení provozu </w:t>
      </w:r>
      <w:r w:rsidR="00BC59B1" w:rsidRPr="005438C6">
        <w:rPr>
          <w:rFonts w:ascii="Times New Roman" w:hAnsi="Times New Roman"/>
          <w:b/>
        </w:rPr>
        <w:t>vodních atrakcí</w:t>
      </w:r>
    </w:p>
    <w:p w:rsidR="00BC59B1" w:rsidRPr="005438C6" w:rsidRDefault="00BC59B1" w:rsidP="00BC59B1">
      <w:pPr>
        <w:tabs>
          <w:tab w:val="left" w:pos="709"/>
        </w:tabs>
        <w:ind w:left="709" w:hanging="709"/>
        <w:rPr>
          <w:rFonts w:ascii="Times New Roman" w:hAnsi="Times New Roman"/>
          <w:b/>
        </w:rPr>
      </w:pPr>
    </w:p>
    <w:p w:rsidR="00F45131" w:rsidRPr="005438C6" w:rsidRDefault="00F45131" w:rsidP="00F45131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4.1.</w:t>
      </w:r>
      <w:r w:rsidRPr="005438C6">
        <w:rPr>
          <w:rFonts w:ascii="Times New Roman" w:hAnsi="Times New Roman"/>
        </w:rPr>
        <w:tab/>
        <w:t xml:space="preserve">K zabezpečení provozu vodních atrakcí zabezpečí VZS, a to v období a rozmezí uvedeném v čl. 3. odst. 3.1. v této smlouvě přítomnost osoby kontrolující vstup na vodní atrakce (případně </w:t>
      </w:r>
      <w:r w:rsidRPr="005438C6">
        <w:rPr>
          <w:rFonts w:ascii="Times New Roman" w:hAnsi="Times New Roman"/>
        </w:rPr>
        <w:tab/>
        <w:t>po zaplacení poplatku za vstup – bude upřesněno provozovatelem) a odpovídající za to, že vodní atrakce budou užívány v</w:t>
      </w:r>
      <w:r w:rsidR="00005927">
        <w:rPr>
          <w:rFonts w:ascii="Times New Roman" w:hAnsi="Times New Roman"/>
        </w:rPr>
        <w:t> </w:t>
      </w:r>
      <w:r w:rsidRPr="005438C6">
        <w:rPr>
          <w:rFonts w:ascii="Times New Roman" w:hAnsi="Times New Roman"/>
        </w:rPr>
        <w:t>souladu</w:t>
      </w:r>
      <w:r w:rsidR="00005927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 xml:space="preserve">s jejích provozním řádem. Provoz vodních atrakcí řídí VZS. V případě nepříznivého počasí po předchozím schválení správcem areálu Rolava </w:t>
      </w:r>
      <w:r w:rsidRPr="005438C6">
        <w:rPr>
          <w:rFonts w:ascii="Times New Roman" w:hAnsi="Times New Roman"/>
        </w:rPr>
        <w:tab/>
        <w:t>má odpovědný člen VZS právo rozhodnout o omezení provozní doby vodních atrakcí.</w:t>
      </w:r>
    </w:p>
    <w:p w:rsidR="00F45131" w:rsidRPr="005438C6" w:rsidRDefault="00F45131" w:rsidP="00F45131">
      <w:pPr>
        <w:tabs>
          <w:tab w:val="left" w:pos="0"/>
        </w:tabs>
        <w:ind w:left="669" w:hanging="810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  <w:t>4.2.</w:t>
      </w:r>
      <w:r w:rsidRPr="005438C6">
        <w:rPr>
          <w:rFonts w:ascii="Times New Roman" w:hAnsi="Times New Roman"/>
        </w:rPr>
        <w:tab/>
        <w:t xml:space="preserve"> Dále je VZS povinna zajišťovat kontrolu vodních atrakcí v souladu s Provozním řádem </w:t>
      </w:r>
      <w:r w:rsidRPr="005438C6">
        <w:rPr>
          <w:rFonts w:ascii="Times New Roman" w:hAnsi="Times New Roman"/>
        </w:rPr>
        <w:tab/>
        <w:t>vždy před započetím provozní doby, popř. v jejím průběhu.</w:t>
      </w:r>
    </w:p>
    <w:p w:rsidR="00F45131" w:rsidRPr="005438C6" w:rsidRDefault="00F45131" w:rsidP="00F45131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4.3.</w:t>
      </w:r>
      <w:r w:rsidRPr="005438C6">
        <w:rPr>
          <w:rFonts w:ascii="Times New Roman" w:hAnsi="Times New Roman"/>
        </w:rPr>
        <w:tab/>
        <w:t>Dále je VZS povinna zajistit zabezpečení provozu a obsluhy vodních atrakcí, aquazorbingu (zajištění nástupu a výstupu uživatelů atrakce a jejího nafukování) a zároveň zabezpečení</w:t>
      </w:r>
      <w:r w:rsidR="00F50E79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dodržování časových limitů na všech vodních atrakcích</w:t>
      </w:r>
      <w:r w:rsidR="00F50E79" w:rsidRPr="005438C6">
        <w:rPr>
          <w:rFonts w:ascii="Times New Roman" w:hAnsi="Times New Roman"/>
        </w:rPr>
        <w:t>.</w:t>
      </w:r>
    </w:p>
    <w:p w:rsidR="00BF7653" w:rsidRPr="005438C6" w:rsidRDefault="00BF7653" w:rsidP="00F45131">
      <w:pPr>
        <w:tabs>
          <w:tab w:val="left" w:pos="709"/>
        </w:tabs>
        <w:ind w:left="709" w:hanging="709"/>
        <w:jc w:val="both"/>
        <w:rPr>
          <w:rFonts w:ascii="Times New Roman" w:hAnsi="Times New Roman"/>
          <w:b/>
          <w:i/>
        </w:rPr>
      </w:pPr>
      <w:r w:rsidRPr="005438C6">
        <w:rPr>
          <w:rFonts w:ascii="Times New Roman" w:hAnsi="Times New Roman"/>
        </w:rPr>
        <w:t>4.4.</w:t>
      </w:r>
      <w:r w:rsidRPr="005438C6">
        <w:rPr>
          <w:rFonts w:ascii="Times New Roman" w:hAnsi="Times New Roman"/>
        </w:rPr>
        <w:tab/>
        <w:t>K zabezpečení provozu vodních atrakcí dle tohoto článku je VZS povinna zajistit osobu s kvalifikací „Mistr plavčí“.</w:t>
      </w:r>
    </w:p>
    <w:p w:rsidR="00CD35CB" w:rsidRPr="005438C6" w:rsidRDefault="00CD35CB" w:rsidP="00747F29">
      <w:pPr>
        <w:rPr>
          <w:rFonts w:ascii="Times New Roman" w:hAnsi="Times New Roman"/>
          <w:b/>
        </w:rPr>
      </w:pPr>
    </w:p>
    <w:p w:rsidR="00BB64EA" w:rsidRPr="005438C6" w:rsidRDefault="006E7B3E" w:rsidP="00747F29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5.        bez ujednání</w:t>
      </w:r>
    </w:p>
    <w:p w:rsidR="002D0B64" w:rsidRPr="005438C6" w:rsidRDefault="002D0B64" w:rsidP="006E7B3E">
      <w:pPr>
        <w:tabs>
          <w:tab w:val="left" w:pos="709"/>
        </w:tabs>
        <w:jc w:val="both"/>
        <w:rPr>
          <w:rFonts w:ascii="Times New Roman" w:hAnsi="Times New Roman"/>
          <w:color w:val="000000" w:themeColor="text1"/>
        </w:rPr>
      </w:pPr>
    </w:p>
    <w:p w:rsidR="00747F29" w:rsidRPr="005438C6" w:rsidRDefault="004576F4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6</w:t>
      </w:r>
      <w:r w:rsidR="00747F29" w:rsidRPr="005438C6">
        <w:rPr>
          <w:rFonts w:ascii="Times New Roman" w:hAnsi="Times New Roman"/>
          <w:b/>
        </w:rPr>
        <w:t>.</w:t>
      </w:r>
      <w:r w:rsidR="00747F29" w:rsidRPr="005438C6">
        <w:rPr>
          <w:rFonts w:ascii="Times New Roman" w:hAnsi="Times New Roman"/>
          <w:b/>
        </w:rPr>
        <w:tab/>
        <w:t>Úplata za výkon činnosti dle této smlouvy</w:t>
      </w:r>
    </w:p>
    <w:p w:rsidR="00032C80" w:rsidRPr="005438C6" w:rsidRDefault="00032C80" w:rsidP="00747F29">
      <w:pPr>
        <w:rPr>
          <w:rFonts w:ascii="Times New Roman" w:hAnsi="Times New Roman"/>
          <w:b/>
        </w:rPr>
      </w:pPr>
    </w:p>
    <w:p w:rsidR="00747F29" w:rsidRPr="005438C6" w:rsidRDefault="004576F4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6</w:t>
      </w:r>
      <w:r w:rsidR="00747F29" w:rsidRPr="005438C6">
        <w:rPr>
          <w:rFonts w:ascii="Times New Roman" w:hAnsi="Times New Roman"/>
        </w:rPr>
        <w:t>.1</w:t>
      </w:r>
      <w:r w:rsidR="00F6251A" w:rsidRPr="005438C6">
        <w:rPr>
          <w:rFonts w:ascii="Times New Roman" w:hAnsi="Times New Roman"/>
        </w:rPr>
        <w:t>.</w:t>
      </w:r>
      <w:r w:rsidR="00747F29" w:rsidRPr="005438C6">
        <w:rPr>
          <w:rFonts w:ascii="Times New Roman" w:hAnsi="Times New Roman"/>
        </w:rPr>
        <w:tab/>
        <w:t>Úplata</w:t>
      </w:r>
    </w:p>
    <w:p w:rsidR="00F6251A" w:rsidRPr="005438C6" w:rsidRDefault="005713EE" w:rsidP="00F6251A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lastRenderedPageBreak/>
        <w:tab/>
      </w:r>
      <w:r w:rsidR="00747F29" w:rsidRPr="005438C6">
        <w:rPr>
          <w:rFonts w:ascii="Times New Roman" w:hAnsi="Times New Roman"/>
        </w:rPr>
        <w:t xml:space="preserve">Provozovatel se zavazuje uhradit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za výkon činnosti dle této s</w:t>
      </w:r>
      <w:r w:rsidR="006475E7" w:rsidRPr="005438C6">
        <w:rPr>
          <w:rFonts w:ascii="Times New Roman" w:hAnsi="Times New Roman"/>
        </w:rPr>
        <w:t xml:space="preserve">mlouvy, tj. po dobu trvání této </w:t>
      </w:r>
      <w:r w:rsidR="006475E7" w:rsidRPr="00B945AD">
        <w:rPr>
          <w:rFonts w:ascii="Times New Roman" w:hAnsi="Times New Roman"/>
        </w:rPr>
        <w:t>smlouvy</w:t>
      </w:r>
      <w:r w:rsidR="00E06809" w:rsidRPr="00B945AD">
        <w:rPr>
          <w:rFonts w:ascii="Times New Roman" w:hAnsi="Times New Roman"/>
        </w:rPr>
        <w:t xml:space="preserve"> </w:t>
      </w:r>
      <w:r w:rsidR="00D04B29">
        <w:rPr>
          <w:rFonts w:ascii="Times New Roman" w:hAnsi="Times New Roman"/>
        </w:rPr>
        <w:t>0</w:t>
      </w:r>
      <w:r w:rsidR="00E35AA7">
        <w:rPr>
          <w:rFonts w:ascii="Times New Roman" w:hAnsi="Times New Roman"/>
        </w:rPr>
        <w:t>1. 06. 2025</w:t>
      </w:r>
      <w:r w:rsidR="00E94A01" w:rsidRPr="00B945AD">
        <w:rPr>
          <w:rFonts w:ascii="Times New Roman" w:hAnsi="Times New Roman"/>
        </w:rPr>
        <w:t xml:space="preserve"> do </w:t>
      </w:r>
      <w:r w:rsidR="007302BA" w:rsidRPr="00B945AD">
        <w:rPr>
          <w:rFonts w:ascii="Times New Roman" w:hAnsi="Times New Roman"/>
        </w:rPr>
        <w:t>1</w:t>
      </w:r>
      <w:r w:rsidR="00541B6B" w:rsidRPr="00B945AD">
        <w:rPr>
          <w:rFonts w:ascii="Times New Roman" w:hAnsi="Times New Roman"/>
        </w:rPr>
        <w:t>5</w:t>
      </w:r>
      <w:r w:rsidR="00E94A01" w:rsidRPr="00B945AD">
        <w:rPr>
          <w:rFonts w:ascii="Times New Roman" w:hAnsi="Times New Roman"/>
        </w:rPr>
        <w:t>.</w:t>
      </w:r>
      <w:r w:rsidR="005400A0" w:rsidRPr="00B945AD">
        <w:rPr>
          <w:rFonts w:ascii="Times New Roman" w:hAnsi="Times New Roman"/>
        </w:rPr>
        <w:t xml:space="preserve"> </w:t>
      </w:r>
      <w:r w:rsidR="00E94A01" w:rsidRPr="00B945AD">
        <w:rPr>
          <w:rFonts w:ascii="Times New Roman" w:hAnsi="Times New Roman"/>
        </w:rPr>
        <w:t>09.</w:t>
      </w:r>
      <w:r w:rsidR="005400A0" w:rsidRPr="00B945AD">
        <w:rPr>
          <w:rFonts w:ascii="Times New Roman" w:hAnsi="Times New Roman"/>
        </w:rPr>
        <w:t xml:space="preserve"> </w:t>
      </w:r>
      <w:r w:rsidR="00E35AA7">
        <w:rPr>
          <w:rFonts w:ascii="Times New Roman" w:hAnsi="Times New Roman"/>
        </w:rPr>
        <w:t>2025</w:t>
      </w:r>
      <w:r w:rsidR="006475E7" w:rsidRPr="00B945AD">
        <w:rPr>
          <w:rFonts w:ascii="Times New Roman" w:hAnsi="Times New Roman"/>
        </w:rPr>
        <w:t>,</w:t>
      </w:r>
      <w:r w:rsidR="006475E7" w:rsidRPr="005438C6">
        <w:rPr>
          <w:rFonts w:ascii="Times New Roman" w:hAnsi="Times New Roman"/>
        </w:rPr>
        <w:t xml:space="preserve"> </w:t>
      </w:r>
      <w:r w:rsidR="00B32905" w:rsidRPr="005438C6">
        <w:rPr>
          <w:rFonts w:ascii="Times New Roman" w:hAnsi="Times New Roman"/>
        </w:rPr>
        <w:t>dohodnutou úplatu ve výši</w:t>
      </w:r>
      <w:r w:rsidR="00D46C68" w:rsidRPr="005438C6">
        <w:rPr>
          <w:rFonts w:ascii="Times New Roman" w:hAnsi="Times New Roman"/>
        </w:rPr>
        <w:t xml:space="preserve"> </w:t>
      </w:r>
      <w:r w:rsidR="00497CB9" w:rsidRPr="005438C6">
        <w:rPr>
          <w:rFonts w:ascii="Times New Roman" w:hAnsi="Times New Roman"/>
        </w:rPr>
        <w:t>ve výši</w:t>
      </w:r>
      <w:r w:rsidR="00E35AA7">
        <w:rPr>
          <w:rFonts w:ascii="Times New Roman" w:hAnsi="Times New Roman"/>
        </w:rPr>
        <w:t>……</w:t>
      </w:r>
      <w:r w:rsidR="002805C7">
        <w:rPr>
          <w:rFonts w:ascii="Times New Roman" w:hAnsi="Times New Roman"/>
        </w:rPr>
        <w:t>,</w:t>
      </w:r>
      <w:r w:rsidR="00497CB9" w:rsidRPr="005438C6">
        <w:rPr>
          <w:rFonts w:ascii="Times New Roman" w:hAnsi="Times New Roman"/>
        </w:rPr>
        <w:t xml:space="preserve">- Kč, (slovy: </w:t>
      </w:r>
      <w:r w:rsidR="00E35AA7">
        <w:rPr>
          <w:rFonts w:ascii="Times New Roman" w:hAnsi="Times New Roman"/>
        </w:rPr>
        <w:t>………….</w:t>
      </w:r>
      <w:r w:rsidR="00497CB9" w:rsidRPr="005438C6">
        <w:rPr>
          <w:rFonts w:ascii="Times New Roman" w:hAnsi="Times New Roman"/>
        </w:rPr>
        <w:t>korun českých)</w:t>
      </w:r>
      <w:r w:rsidR="00497CB9">
        <w:rPr>
          <w:rFonts w:ascii="Times New Roman" w:hAnsi="Times New Roman"/>
        </w:rPr>
        <w:t xml:space="preserve">. </w:t>
      </w:r>
    </w:p>
    <w:p w:rsidR="00747F29" w:rsidRPr="005438C6" w:rsidRDefault="00F6251A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6.2.</w:t>
      </w: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Způsob úhrady</w:t>
      </w:r>
    </w:p>
    <w:p w:rsidR="00747F29" w:rsidRPr="005438C6" w:rsidRDefault="005713EE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 xml:space="preserve">Úplata za výkon činnosti dle této smlouvy bude Provozovatelem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hrazena</w:t>
      </w:r>
      <w:r w:rsidR="00E94A01" w:rsidRPr="005438C6">
        <w:rPr>
          <w:rFonts w:ascii="Times New Roman" w:hAnsi="Times New Roman"/>
        </w:rPr>
        <w:t xml:space="preserve"> poměrnou částkou</w:t>
      </w:r>
      <w:r w:rsidR="00747F29" w:rsidRPr="005438C6">
        <w:rPr>
          <w:rFonts w:ascii="Times New Roman" w:hAnsi="Times New Roman"/>
        </w:rPr>
        <w:t xml:space="preserve"> měsíčně,</w:t>
      </w:r>
      <w:r w:rsidR="00BD6D09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 xml:space="preserve">vždy do každého </w:t>
      </w:r>
      <w:r w:rsidR="003F5F82" w:rsidRPr="005438C6">
        <w:rPr>
          <w:rFonts w:ascii="Times New Roman" w:hAnsi="Times New Roman"/>
        </w:rPr>
        <w:t>10tého</w:t>
      </w:r>
      <w:r w:rsidR="00747F29" w:rsidRPr="005438C6">
        <w:rPr>
          <w:rFonts w:ascii="Times New Roman" w:hAnsi="Times New Roman"/>
        </w:rPr>
        <w:t xml:space="preserve"> dne následujícího měsíce za měsíc předcházející, a to na základě daňového dokladu vystaveného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 xml:space="preserve">na účet </w:t>
      </w:r>
      <w:r w:rsidR="0096658B" w:rsidRPr="005438C6">
        <w:rPr>
          <w:rFonts w:ascii="Times New Roman" w:hAnsi="Times New Roman"/>
        </w:rPr>
        <w:t>VZS</w:t>
      </w:r>
      <w:r w:rsidR="00E94A01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uv</w:t>
      </w:r>
      <w:r w:rsidR="00946C9C" w:rsidRPr="005438C6">
        <w:rPr>
          <w:rFonts w:ascii="Times New Roman" w:hAnsi="Times New Roman"/>
        </w:rPr>
        <w:t xml:space="preserve">edený v záhlaví této smlouvy, a to za </w:t>
      </w:r>
      <w:r w:rsidR="003F5F82" w:rsidRPr="005438C6">
        <w:rPr>
          <w:rFonts w:ascii="Times New Roman" w:hAnsi="Times New Roman"/>
        </w:rPr>
        <w:t>měsíce, v nichž</w:t>
      </w:r>
      <w:r w:rsidR="00946C9C" w:rsidRPr="005438C6">
        <w:rPr>
          <w:rFonts w:ascii="Times New Roman" w:hAnsi="Times New Roman"/>
        </w:rPr>
        <w:t xml:space="preserve"> VSZ</w:t>
      </w:r>
      <w:r w:rsidR="00B46AEE" w:rsidRPr="005438C6">
        <w:rPr>
          <w:rFonts w:ascii="Times New Roman" w:hAnsi="Times New Roman"/>
        </w:rPr>
        <w:t xml:space="preserve"> </w:t>
      </w:r>
      <w:r w:rsidR="003F5F82" w:rsidRPr="005438C6">
        <w:rPr>
          <w:rFonts w:ascii="Times New Roman" w:hAnsi="Times New Roman"/>
        </w:rPr>
        <w:t>prováděla činnost</w:t>
      </w:r>
      <w:r w:rsidR="00946C9C" w:rsidRPr="005438C6">
        <w:rPr>
          <w:rFonts w:ascii="Times New Roman" w:hAnsi="Times New Roman"/>
        </w:rPr>
        <w:t xml:space="preserve"> dle čl. 9 odst. 9.7.</w:t>
      </w:r>
      <w:r w:rsidR="00BC1A3E">
        <w:rPr>
          <w:rFonts w:ascii="Times New Roman" w:hAnsi="Times New Roman"/>
        </w:rPr>
        <w:t xml:space="preserve"> </w:t>
      </w:r>
      <w:r w:rsidR="009255FC" w:rsidRPr="005438C6">
        <w:rPr>
          <w:rFonts w:ascii="Times New Roman" w:hAnsi="Times New Roman"/>
        </w:rPr>
        <w:t>splatnost</w:t>
      </w:r>
      <w:r w:rsidR="00895192" w:rsidRPr="005438C6">
        <w:rPr>
          <w:rFonts w:ascii="Times New Roman" w:hAnsi="Times New Roman"/>
        </w:rPr>
        <w:t xml:space="preserve"> faktur je sjednána na </w:t>
      </w:r>
      <w:r w:rsidR="009255FC" w:rsidRPr="005438C6">
        <w:rPr>
          <w:rFonts w:ascii="Times New Roman" w:hAnsi="Times New Roman"/>
        </w:rPr>
        <w:t>21 dnů</w:t>
      </w:r>
      <w:r w:rsidR="00895192" w:rsidRPr="005438C6">
        <w:rPr>
          <w:rFonts w:ascii="Times New Roman" w:hAnsi="Times New Roman"/>
        </w:rPr>
        <w:t>.</w:t>
      </w:r>
    </w:p>
    <w:p w:rsidR="00F4043A" w:rsidRPr="005438C6" w:rsidRDefault="00F4043A" w:rsidP="00747F29">
      <w:pPr>
        <w:rPr>
          <w:rFonts w:ascii="Times New Roman" w:hAnsi="Times New Roman"/>
        </w:rPr>
      </w:pPr>
    </w:p>
    <w:p w:rsidR="00CD35CB" w:rsidRPr="005438C6" w:rsidRDefault="00CD35CB" w:rsidP="00747F29">
      <w:pPr>
        <w:rPr>
          <w:rFonts w:ascii="Times New Roman" w:hAnsi="Times New Roman"/>
          <w:b/>
        </w:rPr>
      </w:pPr>
    </w:p>
    <w:p w:rsidR="00747F29" w:rsidRPr="005438C6" w:rsidRDefault="003B6118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7</w:t>
      </w:r>
      <w:r w:rsidR="00747F29" w:rsidRPr="005438C6">
        <w:rPr>
          <w:rFonts w:ascii="Times New Roman" w:hAnsi="Times New Roman"/>
          <w:b/>
        </w:rPr>
        <w:t>.        Ostatní povinnosti VZS</w:t>
      </w:r>
    </w:p>
    <w:p w:rsidR="00BB64EA" w:rsidRPr="005438C6" w:rsidRDefault="00BB64EA" w:rsidP="00747F29">
      <w:pPr>
        <w:rPr>
          <w:rFonts w:ascii="Times New Roman" w:hAnsi="Times New Roman"/>
          <w:b/>
        </w:rPr>
      </w:pPr>
    </w:p>
    <w:p w:rsidR="003B6118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</w:t>
      </w:r>
      <w:r w:rsidR="00F4043A" w:rsidRPr="005438C6">
        <w:rPr>
          <w:rFonts w:ascii="Times New Roman" w:hAnsi="Times New Roman"/>
        </w:rPr>
        <w:t>.1</w:t>
      </w:r>
      <w:r w:rsidR="00F6251A" w:rsidRPr="005438C6">
        <w:rPr>
          <w:rFonts w:ascii="Times New Roman" w:hAnsi="Times New Roman"/>
        </w:rPr>
        <w:t>.</w:t>
      </w:r>
      <w:r w:rsidR="00F4043A" w:rsidRPr="005438C6">
        <w:rPr>
          <w:rFonts w:ascii="Times New Roman" w:hAnsi="Times New Roman"/>
        </w:rPr>
        <w:t xml:space="preserve">  </w:t>
      </w:r>
      <w:r w:rsidR="00F4043A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Znát a dodržovat Provozní řád.</w:t>
      </w:r>
      <w:r w:rsidR="00F4043A" w:rsidRPr="005438C6">
        <w:rPr>
          <w:rFonts w:ascii="Times New Roman" w:hAnsi="Times New Roman"/>
        </w:rPr>
        <w:t xml:space="preserve"> </w:t>
      </w:r>
    </w:p>
    <w:p w:rsidR="003B6118" w:rsidRPr="005438C6" w:rsidRDefault="003B6118" w:rsidP="003B6118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7.2</w:t>
      </w:r>
      <w:r w:rsidR="00F6251A" w:rsidRPr="005438C6">
        <w:rPr>
          <w:rFonts w:ascii="Times New Roman" w:hAnsi="Times New Roman"/>
        </w:rPr>
        <w:t>.</w:t>
      </w: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Dodržovat všeobecné předpisy o ochraně a bezpečnosti práce, jakož i bezpečnostní předpisy a opatření dle Provozního řádu.</w:t>
      </w:r>
      <w:r w:rsidR="00F4043A" w:rsidRPr="005438C6">
        <w:rPr>
          <w:rFonts w:ascii="Times New Roman" w:hAnsi="Times New Roman"/>
        </w:rPr>
        <w:t xml:space="preserve"> </w:t>
      </w:r>
    </w:p>
    <w:p w:rsidR="003B6118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7.3</w:t>
      </w:r>
      <w:r w:rsidR="00F6251A" w:rsidRPr="005438C6">
        <w:rPr>
          <w:rFonts w:ascii="Times New Roman" w:hAnsi="Times New Roman"/>
        </w:rPr>
        <w:t>.</w:t>
      </w: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Včas nárokovat potřebný provozní materiál a nutné opravy.</w:t>
      </w: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7.4</w:t>
      </w:r>
      <w:r w:rsidR="00F6251A" w:rsidRPr="005438C6">
        <w:rPr>
          <w:rFonts w:ascii="Times New Roman" w:hAnsi="Times New Roman"/>
        </w:rPr>
        <w:t>.</w:t>
      </w: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Dodržovat osobní hygienu, pořádek a čistotu na pracovišti.</w:t>
      </w:r>
    </w:p>
    <w:p w:rsidR="00747F29" w:rsidRPr="005438C6" w:rsidRDefault="003B6118" w:rsidP="00F50E79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</w:t>
      </w:r>
      <w:r w:rsidR="00F4043A" w:rsidRPr="005438C6">
        <w:rPr>
          <w:rFonts w:ascii="Times New Roman" w:hAnsi="Times New Roman"/>
        </w:rPr>
        <w:t>.5</w:t>
      </w:r>
      <w:r w:rsidR="00F6251A" w:rsidRPr="005438C6">
        <w:rPr>
          <w:rFonts w:ascii="Times New Roman" w:hAnsi="Times New Roman"/>
        </w:rPr>
        <w:t>.</w:t>
      </w:r>
      <w:r w:rsidR="00F4043A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Vést provozní deník a zdravotní knihu koupaliště.</w:t>
      </w:r>
      <w:r w:rsidR="007635EE" w:rsidRPr="005438C6">
        <w:rPr>
          <w:rFonts w:ascii="Times New Roman" w:hAnsi="Times New Roman"/>
        </w:rPr>
        <w:t xml:space="preserve"> Knihy po ukončení sezóny předat </w:t>
      </w:r>
      <w:r w:rsidR="009C5729" w:rsidRPr="005438C6">
        <w:rPr>
          <w:rFonts w:ascii="Times New Roman" w:hAnsi="Times New Roman"/>
        </w:rPr>
        <w:t>správci areálu</w:t>
      </w:r>
      <w:r w:rsidR="003F5F82" w:rsidRPr="005438C6">
        <w:rPr>
          <w:rFonts w:ascii="Times New Roman" w:hAnsi="Times New Roman"/>
        </w:rPr>
        <w:t>.</w:t>
      </w: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</w:t>
      </w:r>
      <w:r w:rsidR="00B1293F" w:rsidRPr="005438C6">
        <w:rPr>
          <w:rFonts w:ascii="Times New Roman" w:hAnsi="Times New Roman"/>
        </w:rPr>
        <w:t>.</w:t>
      </w:r>
      <w:r w:rsidR="00F50E79" w:rsidRPr="005438C6">
        <w:rPr>
          <w:rFonts w:ascii="Times New Roman" w:hAnsi="Times New Roman"/>
        </w:rPr>
        <w:t>6</w:t>
      </w:r>
      <w:r w:rsidR="00F6251A" w:rsidRPr="005438C6">
        <w:rPr>
          <w:rFonts w:ascii="Times New Roman" w:hAnsi="Times New Roman"/>
        </w:rPr>
        <w:t>.</w:t>
      </w:r>
      <w:r w:rsidR="00B1293F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 xml:space="preserve">Zajišťovat běžnou údržbu vybavení zapůjčených k činnosti </w:t>
      </w:r>
      <w:r w:rsidR="0096658B" w:rsidRPr="005438C6">
        <w:rPr>
          <w:rFonts w:ascii="Times New Roman" w:hAnsi="Times New Roman"/>
        </w:rPr>
        <w:t>VZS</w:t>
      </w:r>
      <w:r w:rsidR="00747F29" w:rsidRPr="005438C6">
        <w:rPr>
          <w:rFonts w:ascii="Times New Roman" w:hAnsi="Times New Roman"/>
        </w:rPr>
        <w:t>.</w:t>
      </w: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</w:t>
      </w:r>
      <w:r w:rsidR="00B1293F" w:rsidRPr="005438C6">
        <w:rPr>
          <w:rFonts w:ascii="Times New Roman" w:hAnsi="Times New Roman"/>
        </w:rPr>
        <w:t>.</w:t>
      </w:r>
      <w:r w:rsidR="00F50E79" w:rsidRPr="005438C6">
        <w:rPr>
          <w:rFonts w:ascii="Times New Roman" w:hAnsi="Times New Roman"/>
        </w:rPr>
        <w:t>7</w:t>
      </w:r>
      <w:r w:rsidR="00F6251A" w:rsidRPr="005438C6">
        <w:rPr>
          <w:rFonts w:ascii="Times New Roman" w:hAnsi="Times New Roman"/>
        </w:rPr>
        <w:t>.</w:t>
      </w:r>
      <w:r w:rsidR="00B1293F" w:rsidRPr="005438C6">
        <w:rPr>
          <w:rFonts w:ascii="Times New Roman" w:hAnsi="Times New Roman"/>
        </w:rPr>
        <w:tab/>
      </w:r>
      <w:r w:rsidR="004576F4" w:rsidRPr="005438C6">
        <w:rPr>
          <w:rFonts w:ascii="Times New Roman" w:hAnsi="Times New Roman"/>
        </w:rPr>
        <w:t>S</w:t>
      </w:r>
      <w:r w:rsidR="009C5729" w:rsidRPr="005438C6">
        <w:rPr>
          <w:rFonts w:ascii="Times New Roman" w:hAnsi="Times New Roman"/>
        </w:rPr>
        <w:t>polupracovat</w:t>
      </w:r>
      <w:r w:rsidR="00747F29" w:rsidRPr="005438C6">
        <w:rPr>
          <w:rFonts w:ascii="Times New Roman" w:hAnsi="Times New Roman"/>
        </w:rPr>
        <w:t xml:space="preserve"> na sportovních a zábavních akcích pořádanýc</w:t>
      </w:r>
      <w:r w:rsidR="00B1293F" w:rsidRPr="005438C6">
        <w:rPr>
          <w:rFonts w:ascii="Times New Roman" w:hAnsi="Times New Roman"/>
        </w:rPr>
        <w:t xml:space="preserve">h a podporovaných </w:t>
      </w:r>
      <w:r w:rsidR="00747F29" w:rsidRPr="005438C6">
        <w:rPr>
          <w:rFonts w:ascii="Times New Roman" w:hAnsi="Times New Roman"/>
        </w:rPr>
        <w:t>Provozovatelem oboustranně odsouhlasen</w:t>
      </w:r>
      <w:r w:rsidR="009C5729" w:rsidRPr="005438C6">
        <w:rPr>
          <w:rFonts w:ascii="Times New Roman" w:hAnsi="Times New Roman"/>
        </w:rPr>
        <w:t>ých</w:t>
      </w:r>
      <w:r w:rsidR="00747F29" w:rsidRPr="005438C6">
        <w:rPr>
          <w:rFonts w:ascii="Times New Roman" w:hAnsi="Times New Roman"/>
        </w:rPr>
        <w:t>.</w:t>
      </w: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7</w:t>
      </w:r>
      <w:r w:rsidR="00B1293F" w:rsidRPr="005438C6">
        <w:rPr>
          <w:rFonts w:ascii="Times New Roman" w:hAnsi="Times New Roman"/>
        </w:rPr>
        <w:t>.</w:t>
      </w:r>
      <w:r w:rsidR="00F50E79" w:rsidRPr="005438C6">
        <w:rPr>
          <w:rFonts w:ascii="Times New Roman" w:hAnsi="Times New Roman"/>
        </w:rPr>
        <w:t>8</w:t>
      </w:r>
      <w:r w:rsidR="00F6251A" w:rsidRPr="005438C6">
        <w:rPr>
          <w:rFonts w:ascii="Times New Roman" w:hAnsi="Times New Roman"/>
        </w:rPr>
        <w:t>.</w:t>
      </w:r>
      <w:r w:rsidR="00B1293F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Bezplatné ukázky či</w:t>
      </w:r>
      <w:r w:rsidR="009C5729" w:rsidRPr="005438C6">
        <w:rPr>
          <w:rFonts w:ascii="Times New Roman" w:hAnsi="Times New Roman"/>
        </w:rPr>
        <w:t>nnosti záchranářů a zdravotníků po dohodě se správcem areálu.</w:t>
      </w:r>
    </w:p>
    <w:p w:rsidR="00E94A01" w:rsidRPr="005438C6" w:rsidRDefault="00E94A01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  <w:color w:val="000000" w:themeColor="text1"/>
        </w:rPr>
      </w:pPr>
      <w:r w:rsidRPr="005438C6">
        <w:rPr>
          <w:rFonts w:ascii="Times New Roman" w:hAnsi="Times New Roman"/>
        </w:rPr>
        <w:t>7.</w:t>
      </w:r>
      <w:r w:rsidR="00F50E79" w:rsidRPr="005438C6">
        <w:rPr>
          <w:rFonts w:ascii="Times New Roman" w:hAnsi="Times New Roman"/>
        </w:rPr>
        <w:t>9</w:t>
      </w:r>
      <w:r w:rsidR="00F6251A" w:rsidRPr="005438C6">
        <w:rPr>
          <w:rFonts w:ascii="Times New Roman" w:hAnsi="Times New Roman"/>
        </w:rPr>
        <w:t>.</w:t>
      </w:r>
      <w:r w:rsidRPr="005438C6">
        <w:rPr>
          <w:rFonts w:ascii="Times New Roman" w:hAnsi="Times New Roman"/>
        </w:rPr>
        <w:tab/>
        <w:t xml:space="preserve">Spolupracovat </w:t>
      </w:r>
      <w:r w:rsidRPr="005438C6">
        <w:rPr>
          <w:rFonts w:ascii="Times New Roman" w:hAnsi="Times New Roman"/>
          <w:color w:val="000000" w:themeColor="text1"/>
        </w:rPr>
        <w:t>se správcem areálu</w:t>
      </w:r>
      <w:r w:rsidR="007635EE" w:rsidRPr="005438C6">
        <w:rPr>
          <w:rFonts w:ascii="Times New Roman" w:hAnsi="Times New Roman"/>
          <w:color w:val="000000" w:themeColor="text1"/>
        </w:rPr>
        <w:t xml:space="preserve">, dbát jeho pokynů, vyplývajících z Provozního řádu areálu a potřeb </w:t>
      </w:r>
      <w:r w:rsidR="009C5729" w:rsidRPr="005438C6">
        <w:rPr>
          <w:rFonts w:ascii="Times New Roman" w:hAnsi="Times New Roman"/>
          <w:color w:val="000000" w:themeColor="text1"/>
        </w:rPr>
        <w:t>Provozovatel</w:t>
      </w:r>
      <w:r w:rsidR="007635EE" w:rsidRPr="005438C6">
        <w:rPr>
          <w:rFonts w:ascii="Times New Roman" w:hAnsi="Times New Roman"/>
          <w:color w:val="000000" w:themeColor="text1"/>
        </w:rPr>
        <w:t>e</w:t>
      </w:r>
      <w:r w:rsidR="007A0F7D" w:rsidRPr="005438C6">
        <w:rPr>
          <w:rFonts w:ascii="Times New Roman" w:hAnsi="Times New Roman"/>
          <w:color w:val="000000" w:themeColor="text1"/>
        </w:rPr>
        <w:t>, zejména pak provádět ranní kontrolu a úklid pláže.</w:t>
      </w:r>
    </w:p>
    <w:p w:rsidR="00CD35CB" w:rsidRPr="005438C6" w:rsidRDefault="00CD35CB" w:rsidP="00747F29">
      <w:pPr>
        <w:rPr>
          <w:rFonts w:ascii="Times New Roman" w:hAnsi="Times New Roman"/>
        </w:rPr>
      </w:pPr>
    </w:p>
    <w:p w:rsidR="00CD35CB" w:rsidRPr="005438C6" w:rsidRDefault="00CD35CB" w:rsidP="00747F29">
      <w:pPr>
        <w:rPr>
          <w:rFonts w:ascii="Times New Roman" w:hAnsi="Times New Roman"/>
        </w:rPr>
      </w:pPr>
    </w:p>
    <w:p w:rsidR="00747F29" w:rsidRPr="005438C6" w:rsidRDefault="003B6118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8</w:t>
      </w:r>
      <w:r w:rsidR="00AB158C" w:rsidRPr="005438C6">
        <w:rPr>
          <w:rFonts w:ascii="Times New Roman" w:hAnsi="Times New Roman"/>
          <w:b/>
        </w:rPr>
        <w:t>.</w:t>
      </w:r>
      <w:r w:rsidR="00AB158C" w:rsidRPr="005438C6">
        <w:rPr>
          <w:rFonts w:ascii="Times New Roman" w:hAnsi="Times New Roman"/>
          <w:b/>
        </w:rPr>
        <w:tab/>
      </w:r>
      <w:r w:rsidR="00747F29" w:rsidRPr="005438C6">
        <w:rPr>
          <w:rFonts w:ascii="Times New Roman" w:hAnsi="Times New Roman"/>
          <w:b/>
        </w:rPr>
        <w:t>Smluvní pokuta</w:t>
      </w:r>
    </w:p>
    <w:p w:rsidR="00BB64EA" w:rsidRPr="005438C6" w:rsidRDefault="00BB64EA" w:rsidP="00747F29">
      <w:pPr>
        <w:rPr>
          <w:rFonts w:ascii="Times New Roman" w:hAnsi="Times New Roman"/>
          <w:b/>
        </w:rPr>
      </w:pP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8</w:t>
      </w:r>
      <w:r w:rsidR="00747F29" w:rsidRPr="005438C6">
        <w:rPr>
          <w:rFonts w:ascii="Times New Roman" w:hAnsi="Times New Roman"/>
        </w:rPr>
        <w:t>.1</w:t>
      </w:r>
      <w:r w:rsidR="00F6251A" w:rsidRPr="005438C6">
        <w:rPr>
          <w:rFonts w:ascii="Times New Roman" w:hAnsi="Times New Roman"/>
        </w:rPr>
        <w:t>.</w:t>
      </w:r>
      <w:r w:rsidR="005713EE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Smluvní strany se dohodly, že v případě porušení ustanove</w:t>
      </w:r>
      <w:r w:rsidR="00D247E7" w:rsidRPr="005438C6">
        <w:rPr>
          <w:rFonts w:ascii="Times New Roman" w:hAnsi="Times New Roman"/>
        </w:rPr>
        <w:t>ní článků 3.1., 3.2., 4.1.,</w:t>
      </w:r>
      <w:r w:rsidR="005C15BF" w:rsidRPr="005438C6">
        <w:rPr>
          <w:rFonts w:ascii="Times New Roman" w:hAnsi="Times New Roman"/>
        </w:rPr>
        <w:t xml:space="preserve"> </w:t>
      </w:r>
      <w:r w:rsidR="00D247E7" w:rsidRPr="005438C6">
        <w:rPr>
          <w:rFonts w:ascii="Times New Roman" w:hAnsi="Times New Roman"/>
        </w:rPr>
        <w:t>4.2.</w:t>
      </w:r>
      <w:r w:rsidR="00654357" w:rsidRPr="005438C6">
        <w:rPr>
          <w:rFonts w:ascii="Times New Roman" w:hAnsi="Times New Roman"/>
        </w:rPr>
        <w:t>,</w:t>
      </w:r>
      <w:r w:rsidR="00D247E7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5.1.</w:t>
      </w:r>
      <w:r w:rsidR="00B46AEE" w:rsidRPr="005438C6">
        <w:rPr>
          <w:rFonts w:ascii="Times New Roman" w:hAnsi="Times New Roman"/>
        </w:rPr>
        <w:t xml:space="preserve">, </w:t>
      </w:r>
      <w:r w:rsidR="00CB3B35" w:rsidRPr="005438C6">
        <w:rPr>
          <w:rFonts w:ascii="Times New Roman" w:hAnsi="Times New Roman"/>
        </w:rPr>
        <w:t>7.1</w:t>
      </w:r>
      <w:r w:rsidR="007302BA" w:rsidRPr="005438C6">
        <w:rPr>
          <w:rFonts w:ascii="Times New Roman" w:hAnsi="Times New Roman"/>
        </w:rPr>
        <w:t>0,</w:t>
      </w:r>
      <w:r w:rsidR="00CB3B35" w:rsidRPr="005438C6">
        <w:rPr>
          <w:rFonts w:ascii="Times New Roman" w:hAnsi="Times New Roman"/>
        </w:rPr>
        <w:t xml:space="preserve"> a </w:t>
      </w:r>
      <w:r w:rsidR="00654357" w:rsidRPr="005438C6">
        <w:rPr>
          <w:rFonts w:ascii="Times New Roman" w:hAnsi="Times New Roman"/>
        </w:rPr>
        <w:t>9.7.</w:t>
      </w:r>
      <w:r w:rsidR="00B46AEE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 xml:space="preserve">této Smlouvy </w:t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je Pro</w:t>
      </w:r>
      <w:r w:rsidR="00D247E7" w:rsidRPr="005438C6">
        <w:rPr>
          <w:rFonts w:ascii="Times New Roman" w:hAnsi="Times New Roman"/>
        </w:rPr>
        <w:t>vozov</w:t>
      </w:r>
      <w:r w:rsidR="00747F29" w:rsidRPr="005438C6">
        <w:rPr>
          <w:rFonts w:ascii="Times New Roman" w:hAnsi="Times New Roman"/>
        </w:rPr>
        <w:t xml:space="preserve">atel oprávněn uplatnit ve smyslu ustanovení </w:t>
      </w:r>
      <w:r w:rsidR="004D3428" w:rsidRPr="005438C6">
        <w:rPr>
          <w:rFonts w:ascii="Times New Roman" w:hAnsi="Times New Roman"/>
        </w:rPr>
        <w:t>§ 2048 zákona č. 89/2012 Sb., občanský zákoník</w:t>
      </w:r>
      <w:r w:rsidR="00747F29" w:rsidRPr="005438C6">
        <w:rPr>
          <w:rFonts w:ascii="Times New Roman" w:hAnsi="Times New Roman"/>
        </w:rPr>
        <w:t>, smluvní pokutu ve výši 5.000,- Kč (slovy: Pět</w:t>
      </w:r>
      <w:r w:rsidR="00C94721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tisíc korun českých), a to za každé porušení Smlouvy zvlášť.</w:t>
      </w: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8</w:t>
      </w:r>
      <w:r w:rsidR="00F23D76" w:rsidRPr="005438C6">
        <w:rPr>
          <w:rFonts w:ascii="Times New Roman" w:hAnsi="Times New Roman"/>
        </w:rPr>
        <w:t>.2</w:t>
      </w:r>
      <w:r w:rsidR="00F6251A" w:rsidRPr="005438C6">
        <w:rPr>
          <w:rFonts w:ascii="Times New Roman" w:hAnsi="Times New Roman"/>
        </w:rPr>
        <w:t>.</w:t>
      </w:r>
      <w:r w:rsidR="005713EE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 xml:space="preserve">Ustanoveními o smluvních pokutách není dotčeno právo </w:t>
      </w:r>
      <w:r w:rsidR="004D3428" w:rsidRPr="005438C6">
        <w:rPr>
          <w:rFonts w:ascii="Times New Roman" w:hAnsi="Times New Roman"/>
        </w:rPr>
        <w:t xml:space="preserve">Provozovatele </w:t>
      </w:r>
      <w:r w:rsidR="00747F29" w:rsidRPr="005438C6">
        <w:rPr>
          <w:rFonts w:ascii="Times New Roman" w:hAnsi="Times New Roman"/>
        </w:rPr>
        <w:t>na náhradu škody v plné výši.</w:t>
      </w:r>
    </w:p>
    <w:p w:rsidR="00CD35CB" w:rsidRDefault="00CD35CB" w:rsidP="00747F29">
      <w:pPr>
        <w:rPr>
          <w:rFonts w:ascii="Times New Roman" w:hAnsi="Times New Roman"/>
          <w:b/>
        </w:rPr>
      </w:pPr>
    </w:p>
    <w:p w:rsidR="00005927" w:rsidRPr="005438C6" w:rsidRDefault="00005927" w:rsidP="00747F29">
      <w:pPr>
        <w:rPr>
          <w:rFonts w:ascii="Times New Roman" w:hAnsi="Times New Roman"/>
          <w:b/>
        </w:rPr>
      </w:pPr>
    </w:p>
    <w:p w:rsidR="00747F29" w:rsidRPr="005438C6" w:rsidRDefault="003B6118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9</w:t>
      </w:r>
      <w:r w:rsidR="00C61395" w:rsidRPr="005438C6">
        <w:rPr>
          <w:rFonts w:ascii="Times New Roman" w:hAnsi="Times New Roman"/>
          <w:b/>
        </w:rPr>
        <w:t>.</w:t>
      </w:r>
      <w:r w:rsidR="00747F29" w:rsidRPr="005438C6">
        <w:rPr>
          <w:rFonts w:ascii="Times New Roman" w:hAnsi="Times New Roman"/>
          <w:b/>
        </w:rPr>
        <w:tab/>
        <w:t>Závěrečná ustanovení</w:t>
      </w:r>
    </w:p>
    <w:p w:rsidR="00BB64EA" w:rsidRPr="005438C6" w:rsidRDefault="00BB64EA" w:rsidP="00747F29">
      <w:pPr>
        <w:rPr>
          <w:rFonts w:ascii="Times New Roman" w:hAnsi="Times New Roman"/>
          <w:b/>
        </w:rPr>
      </w:pPr>
    </w:p>
    <w:p w:rsidR="000D48FF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9.</w:t>
      </w:r>
      <w:r w:rsidR="000D48FF" w:rsidRPr="005438C6">
        <w:rPr>
          <w:rFonts w:ascii="Times New Roman" w:hAnsi="Times New Roman"/>
        </w:rPr>
        <w:t>1</w:t>
      </w:r>
      <w:r w:rsidR="00C61395" w:rsidRPr="005438C6">
        <w:rPr>
          <w:rFonts w:ascii="Times New Roman" w:hAnsi="Times New Roman"/>
        </w:rPr>
        <w:t>.</w:t>
      </w:r>
      <w:r w:rsidR="005713EE" w:rsidRPr="005438C6">
        <w:rPr>
          <w:rFonts w:ascii="Times New Roman" w:hAnsi="Times New Roman"/>
        </w:rPr>
        <w:tab/>
        <w:t>P</w:t>
      </w:r>
      <w:r w:rsidR="00747F29" w:rsidRPr="005438C6">
        <w:rPr>
          <w:rFonts w:ascii="Times New Roman" w:hAnsi="Times New Roman"/>
        </w:rPr>
        <w:t xml:space="preserve">ři plnění svých povinností je </w:t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povinna se řídit platnými zákony, vyhláškami a předpisy, které se vztahují na výkon jejich povinnost</w:t>
      </w:r>
      <w:r w:rsidR="000D48FF" w:rsidRPr="005438C6">
        <w:rPr>
          <w:rFonts w:ascii="Times New Roman" w:hAnsi="Times New Roman"/>
        </w:rPr>
        <w:t>í.</w:t>
      </w:r>
    </w:p>
    <w:p w:rsidR="005713EE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</w:t>
      </w:r>
      <w:r w:rsidR="000D48FF" w:rsidRPr="005438C6">
        <w:rPr>
          <w:rFonts w:ascii="Times New Roman" w:hAnsi="Times New Roman"/>
        </w:rPr>
        <w:t>.2</w:t>
      </w:r>
      <w:r w:rsidR="00F6251A" w:rsidRPr="005438C6">
        <w:rPr>
          <w:rFonts w:ascii="Times New Roman" w:hAnsi="Times New Roman"/>
        </w:rPr>
        <w:t>.</w:t>
      </w:r>
      <w:r w:rsidR="00747F29" w:rsidRPr="005438C6">
        <w:rPr>
          <w:rFonts w:ascii="Times New Roman" w:hAnsi="Times New Roman"/>
        </w:rPr>
        <w:t xml:space="preserve"> </w:t>
      </w:r>
      <w:r w:rsidR="000D48FF" w:rsidRPr="005438C6">
        <w:rPr>
          <w:rFonts w:ascii="Times New Roman" w:hAnsi="Times New Roman"/>
        </w:rPr>
        <w:tab/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 xml:space="preserve">je oprávněna po </w:t>
      </w:r>
      <w:r w:rsidR="009C5729" w:rsidRPr="005438C6">
        <w:rPr>
          <w:rFonts w:ascii="Times New Roman" w:hAnsi="Times New Roman"/>
        </w:rPr>
        <w:t>projednání a schválení správcem areálu</w:t>
      </w:r>
      <w:r w:rsidR="00D22585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pořádat na vodních plochách</w:t>
      </w:r>
      <w:r w:rsidR="009C5729" w:rsidRPr="005438C6">
        <w:rPr>
          <w:rFonts w:ascii="Times New Roman" w:hAnsi="Times New Roman"/>
        </w:rPr>
        <w:t xml:space="preserve"> volnočasového areálu Rolava,</w:t>
      </w:r>
      <w:r w:rsidR="00747F29" w:rsidRPr="005438C6">
        <w:rPr>
          <w:rFonts w:ascii="Times New Roman" w:hAnsi="Times New Roman"/>
        </w:rPr>
        <w:t xml:space="preserve"> </w:t>
      </w:r>
      <w:r w:rsidR="00D22585" w:rsidRPr="005438C6">
        <w:rPr>
          <w:rFonts w:ascii="Times New Roman" w:hAnsi="Times New Roman"/>
        </w:rPr>
        <w:t xml:space="preserve">při dodržení sjednaných podmínek, </w:t>
      </w:r>
      <w:r w:rsidR="00747F29" w:rsidRPr="005438C6">
        <w:rPr>
          <w:rFonts w:ascii="Times New Roman" w:hAnsi="Times New Roman"/>
        </w:rPr>
        <w:t>cvičení mládeže a dospělých.</w:t>
      </w:r>
    </w:p>
    <w:p w:rsidR="00747F29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</w:t>
      </w:r>
      <w:r w:rsidR="000D48FF" w:rsidRPr="005438C6">
        <w:rPr>
          <w:rFonts w:ascii="Times New Roman" w:hAnsi="Times New Roman"/>
        </w:rPr>
        <w:t>.3</w:t>
      </w:r>
      <w:r w:rsidR="00C61395" w:rsidRPr="005438C6">
        <w:rPr>
          <w:rFonts w:ascii="Times New Roman" w:hAnsi="Times New Roman"/>
        </w:rPr>
        <w:t>.</w:t>
      </w:r>
      <w:r w:rsidR="000D48FF" w:rsidRPr="005438C6">
        <w:rPr>
          <w:rFonts w:ascii="Times New Roman" w:hAnsi="Times New Roman"/>
        </w:rPr>
        <w:tab/>
      </w:r>
      <w:r w:rsidR="00612D87" w:rsidRPr="005438C6">
        <w:rPr>
          <w:rFonts w:ascii="Times New Roman" w:hAnsi="Times New Roman"/>
        </w:rPr>
        <w:t>Provozovatel</w:t>
      </w:r>
      <w:r w:rsidR="00747F29" w:rsidRPr="005438C6">
        <w:rPr>
          <w:rFonts w:ascii="Times New Roman" w:hAnsi="Times New Roman"/>
        </w:rPr>
        <w:t xml:space="preserve"> je povin</w:t>
      </w:r>
      <w:r w:rsidR="00F82D9E" w:rsidRPr="005438C6">
        <w:rPr>
          <w:rFonts w:ascii="Times New Roman" w:hAnsi="Times New Roman"/>
        </w:rPr>
        <w:t>en</w:t>
      </w:r>
      <w:r w:rsidR="00747F29" w:rsidRPr="005438C6">
        <w:rPr>
          <w:rFonts w:ascii="Times New Roman" w:hAnsi="Times New Roman"/>
        </w:rPr>
        <w:t xml:space="preserve"> zajistit součinnost Městské Policie v Karlových Varech při výkon</w:t>
      </w:r>
      <w:r w:rsidR="00F82D9E" w:rsidRPr="005438C6">
        <w:rPr>
          <w:rFonts w:ascii="Times New Roman" w:hAnsi="Times New Roman"/>
        </w:rPr>
        <w:t>u</w:t>
      </w:r>
      <w:r w:rsidR="00747F29" w:rsidRPr="005438C6">
        <w:rPr>
          <w:rFonts w:ascii="Times New Roman" w:hAnsi="Times New Roman"/>
        </w:rPr>
        <w:t xml:space="preserve"> služby </w:t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 xml:space="preserve">zejména tím, že Městská Policie zasáhne na výzvu </w:t>
      </w:r>
      <w:r w:rsidR="009C5729" w:rsidRPr="005438C6">
        <w:rPr>
          <w:rFonts w:ascii="Times New Roman" w:hAnsi="Times New Roman"/>
        </w:rPr>
        <w:t>správce areálu</w:t>
      </w:r>
      <w:r w:rsidR="00946C9C" w:rsidRPr="005438C6">
        <w:rPr>
          <w:rFonts w:ascii="Times New Roman" w:hAnsi="Times New Roman"/>
        </w:rPr>
        <w:t xml:space="preserve"> </w:t>
      </w:r>
      <w:r w:rsidR="00747F29" w:rsidRPr="005438C6">
        <w:rPr>
          <w:rFonts w:ascii="Times New Roman" w:hAnsi="Times New Roman"/>
        </w:rPr>
        <w:t>proti osobám porušujícím provozní řády shora citované.</w:t>
      </w:r>
    </w:p>
    <w:p w:rsidR="000D48FF" w:rsidRPr="005438C6" w:rsidRDefault="003B6118" w:rsidP="005713EE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</w:t>
      </w:r>
      <w:r w:rsidR="000D48FF" w:rsidRPr="005438C6">
        <w:rPr>
          <w:rFonts w:ascii="Times New Roman" w:hAnsi="Times New Roman"/>
        </w:rPr>
        <w:t>.4</w:t>
      </w:r>
      <w:r w:rsidR="00C61395" w:rsidRPr="005438C6">
        <w:rPr>
          <w:rFonts w:ascii="Times New Roman" w:hAnsi="Times New Roman"/>
        </w:rPr>
        <w:t>.</w:t>
      </w:r>
      <w:r w:rsidR="000D48FF" w:rsidRPr="005438C6">
        <w:rPr>
          <w:rFonts w:ascii="Times New Roman" w:hAnsi="Times New Roman"/>
        </w:rPr>
        <w:tab/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="000D48FF" w:rsidRPr="005438C6">
        <w:rPr>
          <w:rFonts w:ascii="Times New Roman" w:hAnsi="Times New Roman"/>
        </w:rPr>
        <w:t>je oprávněna pro záchrannou činnost provozovat</w:t>
      </w:r>
      <w:r w:rsidR="00A766C6" w:rsidRPr="005438C6">
        <w:rPr>
          <w:rFonts w:ascii="Times New Roman" w:hAnsi="Times New Roman"/>
        </w:rPr>
        <w:t xml:space="preserve"> na vodních plochách volnočasového areálu Rolava</w:t>
      </w:r>
      <w:r w:rsidR="000D48FF" w:rsidRPr="005438C6">
        <w:rPr>
          <w:rFonts w:ascii="Times New Roman" w:hAnsi="Times New Roman"/>
        </w:rPr>
        <w:t xml:space="preserve"> motorový člun a vodní skútr.</w:t>
      </w:r>
    </w:p>
    <w:p w:rsidR="00D440D2" w:rsidRPr="005438C6" w:rsidRDefault="003B6118" w:rsidP="00F95383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lastRenderedPageBreak/>
        <w:t>9</w:t>
      </w:r>
      <w:r w:rsidR="00EB41EF" w:rsidRPr="005438C6">
        <w:rPr>
          <w:rFonts w:ascii="Times New Roman" w:hAnsi="Times New Roman"/>
        </w:rPr>
        <w:t>.5</w:t>
      </w:r>
      <w:r w:rsidR="00C61395" w:rsidRPr="005438C6">
        <w:rPr>
          <w:rFonts w:ascii="Times New Roman" w:hAnsi="Times New Roman"/>
        </w:rPr>
        <w:t>.</w:t>
      </w:r>
      <w:r w:rsidR="00EB41EF" w:rsidRPr="005438C6">
        <w:rPr>
          <w:rFonts w:ascii="Times New Roman" w:hAnsi="Times New Roman"/>
        </w:rPr>
        <w:tab/>
      </w:r>
      <w:r w:rsidR="00D440D2" w:rsidRPr="005438C6">
        <w:rPr>
          <w:rFonts w:ascii="Times New Roman" w:hAnsi="Times New Roman"/>
        </w:rPr>
        <w:t>VZS je oprávněna k plnění svých povinností užívat zázemí v objektu SO 0</w:t>
      </w:r>
      <w:r w:rsidR="00735488" w:rsidRPr="005438C6">
        <w:rPr>
          <w:rFonts w:ascii="Times New Roman" w:hAnsi="Times New Roman"/>
        </w:rPr>
        <w:t>4</w:t>
      </w:r>
      <w:r w:rsidR="00D440D2" w:rsidRPr="005438C6">
        <w:rPr>
          <w:rFonts w:ascii="Times New Roman" w:hAnsi="Times New Roman"/>
        </w:rPr>
        <w:t xml:space="preserve"> (příloha č. 5). Smluvní strany se dohodly, že část objektu SO 0</w:t>
      </w:r>
      <w:r w:rsidR="00735488" w:rsidRPr="005438C6">
        <w:rPr>
          <w:rFonts w:ascii="Times New Roman" w:hAnsi="Times New Roman"/>
        </w:rPr>
        <w:t>4</w:t>
      </w:r>
      <w:r w:rsidR="00D440D2" w:rsidRPr="005438C6">
        <w:rPr>
          <w:rFonts w:ascii="Times New Roman" w:hAnsi="Times New Roman"/>
        </w:rPr>
        <w:t>, vyznačená v příloze č. 5, bude užívána společně se správcem areálu, případně jinou osobou určenou Provozovatelem</w:t>
      </w:r>
      <w:r w:rsidR="00A766C6" w:rsidRPr="005438C6">
        <w:rPr>
          <w:rFonts w:ascii="Times New Roman" w:hAnsi="Times New Roman"/>
        </w:rPr>
        <w:t>.</w:t>
      </w:r>
    </w:p>
    <w:p w:rsidR="00D247E7" w:rsidRPr="005438C6" w:rsidRDefault="003B6118" w:rsidP="00F95383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</w:t>
      </w:r>
      <w:r w:rsidR="00EB41EF" w:rsidRPr="005438C6">
        <w:rPr>
          <w:rFonts w:ascii="Times New Roman" w:hAnsi="Times New Roman"/>
        </w:rPr>
        <w:t>.6</w:t>
      </w:r>
      <w:r w:rsidR="00747F29" w:rsidRPr="005438C6">
        <w:rPr>
          <w:rFonts w:ascii="Times New Roman" w:hAnsi="Times New Roman"/>
        </w:rPr>
        <w:t xml:space="preserve">.  </w:t>
      </w:r>
      <w:r w:rsidR="00F95383" w:rsidRPr="005438C6">
        <w:rPr>
          <w:rFonts w:ascii="Times New Roman" w:hAnsi="Times New Roman"/>
        </w:rPr>
        <w:t xml:space="preserve"> </w:t>
      </w:r>
      <w:r w:rsidR="00654357" w:rsidRPr="005438C6">
        <w:rPr>
          <w:rFonts w:ascii="Times New Roman" w:hAnsi="Times New Roman"/>
        </w:rPr>
        <w:tab/>
      </w:r>
      <w:r w:rsidR="003F5F82" w:rsidRPr="005438C6">
        <w:rPr>
          <w:rFonts w:ascii="Times New Roman" w:hAnsi="Times New Roman"/>
        </w:rPr>
        <w:t xml:space="preserve">Tato smlouva </w:t>
      </w:r>
      <w:r w:rsidR="001A2311">
        <w:rPr>
          <w:rFonts w:ascii="Times New Roman" w:hAnsi="Times New Roman"/>
        </w:rPr>
        <w:t>se uzavírá na dobu určitou od 01</w:t>
      </w:r>
      <w:r w:rsidR="003F5F82" w:rsidRPr="005438C6">
        <w:rPr>
          <w:rFonts w:ascii="Times New Roman" w:hAnsi="Times New Roman"/>
        </w:rPr>
        <w:t xml:space="preserve">. 06. </w:t>
      </w:r>
      <w:r w:rsidR="00E35AA7">
        <w:rPr>
          <w:rFonts w:ascii="Times New Roman" w:hAnsi="Times New Roman"/>
        </w:rPr>
        <w:t>2025</w:t>
      </w:r>
      <w:r w:rsidR="00F00F72" w:rsidRPr="005438C6">
        <w:rPr>
          <w:rFonts w:ascii="Times New Roman" w:hAnsi="Times New Roman"/>
        </w:rPr>
        <w:t xml:space="preserve"> </w:t>
      </w:r>
      <w:r w:rsidR="007302BA" w:rsidRPr="005438C6">
        <w:rPr>
          <w:rFonts w:ascii="Times New Roman" w:hAnsi="Times New Roman"/>
        </w:rPr>
        <w:t>do 1</w:t>
      </w:r>
      <w:r w:rsidR="00371EE9" w:rsidRPr="005438C6">
        <w:rPr>
          <w:rFonts w:ascii="Times New Roman" w:hAnsi="Times New Roman"/>
        </w:rPr>
        <w:t>5</w:t>
      </w:r>
      <w:r w:rsidR="00E35AA7">
        <w:rPr>
          <w:rFonts w:ascii="Times New Roman" w:hAnsi="Times New Roman"/>
        </w:rPr>
        <w:t>. 09. 2025</w:t>
      </w:r>
      <w:r w:rsidR="003F5F82" w:rsidRPr="005438C6">
        <w:rPr>
          <w:rFonts w:ascii="Times New Roman" w:hAnsi="Times New Roman"/>
        </w:rPr>
        <w:t>.</w:t>
      </w:r>
    </w:p>
    <w:p w:rsidR="00747F29" w:rsidRPr="005438C6" w:rsidRDefault="00D247E7" w:rsidP="00F95383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9.7.</w:t>
      </w:r>
      <w:r w:rsidRPr="005438C6">
        <w:rPr>
          <w:rFonts w:ascii="Times New Roman" w:hAnsi="Times New Roman"/>
        </w:rPr>
        <w:tab/>
      </w:r>
      <w:r w:rsidR="00C61395" w:rsidRPr="005438C6">
        <w:rPr>
          <w:rFonts w:ascii="Times New Roman" w:hAnsi="Times New Roman"/>
        </w:rPr>
        <w:t xml:space="preserve"> </w:t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="00654357" w:rsidRPr="005438C6">
        <w:rPr>
          <w:rFonts w:ascii="Times New Roman" w:hAnsi="Times New Roman"/>
        </w:rPr>
        <w:t xml:space="preserve">se zavazuje vykonávat sjednanou činnost v době od </w:t>
      </w:r>
      <w:r w:rsidR="001A2311">
        <w:rPr>
          <w:rFonts w:ascii="Times New Roman" w:hAnsi="Times New Roman"/>
        </w:rPr>
        <w:t>01</w:t>
      </w:r>
      <w:r w:rsidR="003F5F82" w:rsidRPr="005438C6">
        <w:rPr>
          <w:rFonts w:ascii="Times New Roman" w:hAnsi="Times New Roman"/>
        </w:rPr>
        <w:t xml:space="preserve">. 06. </w:t>
      </w:r>
      <w:r w:rsidR="00E35AA7">
        <w:rPr>
          <w:rFonts w:ascii="Times New Roman" w:hAnsi="Times New Roman"/>
        </w:rPr>
        <w:t>2025</w:t>
      </w:r>
      <w:r w:rsidR="00F00F72" w:rsidRPr="005438C6">
        <w:rPr>
          <w:rFonts w:ascii="Times New Roman" w:hAnsi="Times New Roman"/>
        </w:rPr>
        <w:t xml:space="preserve"> </w:t>
      </w:r>
      <w:r w:rsidR="00B97462" w:rsidRPr="005438C6">
        <w:rPr>
          <w:rFonts w:ascii="Times New Roman" w:hAnsi="Times New Roman"/>
        </w:rPr>
        <w:t xml:space="preserve">do </w:t>
      </w:r>
      <w:r w:rsidR="007302BA" w:rsidRPr="005438C6">
        <w:rPr>
          <w:rFonts w:ascii="Times New Roman" w:hAnsi="Times New Roman"/>
        </w:rPr>
        <w:t>1</w:t>
      </w:r>
      <w:r w:rsidR="00371EE9" w:rsidRPr="005438C6">
        <w:rPr>
          <w:rFonts w:ascii="Times New Roman" w:hAnsi="Times New Roman"/>
        </w:rPr>
        <w:t>5</w:t>
      </w:r>
      <w:r w:rsidR="00C61395" w:rsidRPr="005438C6">
        <w:rPr>
          <w:rFonts w:ascii="Times New Roman" w:hAnsi="Times New Roman"/>
        </w:rPr>
        <w:t>.</w:t>
      </w:r>
      <w:r w:rsidR="00946C9C" w:rsidRPr="005438C6">
        <w:rPr>
          <w:rFonts w:ascii="Times New Roman" w:hAnsi="Times New Roman"/>
        </w:rPr>
        <w:t>0</w:t>
      </w:r>
      <w:r w:rsidR="00C61395" w:rsidRPr="005438C6">
        <w:rPr>
          <w:rFonts w:ascii="Times New Roman" w:hAnsi="Times New Roman"/>
        </w:rPr>
        <w:t>9.</w:t>
      </w:r>
      <w:r w:rsidR="00E35AA7">
        <w:rPr>
          <w:rFonts w:ascii="Times New Roman" w:hAnsi="Times New Roman"/>
        </w:rPr>
        <w:t>2025</w:t>
      </w:r>
      <w:r w:rsidR="00CB3B35" w:rsidRPr="005438C6">
        <w:rPr>
          <w:rFonts w:ascii="Times New Roman" w:hAnsi="Times New Roman"/>
        </w:rPr>
        <w:t>, od 10:00 hod. do 19:00 hod. denně.</w:t>
      </w:r>
    </w:p>
    <w:p w:rsidR="00BB64EA" w:rsidRPr="005438C6" w:rsidRDefault="00BB64EA" w:rsidP="00BB64EA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>9.8.</w:t>
      </w:r>
      <w:r w:rsidRPr="005438C6">
        <w:rPr>
          <w:rFonts w:ascii="Times New Roman" w:hAnsi="Times New Roman"/>
        </w:rPr>
        <w:tab/>
        <w:t xml:space="preserve">V případě akcí Integrovaného záchranného systému bude </w:t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 xml:space="preserve">umožněn na nezbytně nutnou dobu přístup do výše uvedených prostor za účelem naložení a vyložení záchranných prostředků v majetku </w:t>
      </w:r>
      <w:r w:rsidR="0096658B" w:rsidRPr="005438C6">
        <w:rPr>
          <w:rFonts w:ascii="Times New Roman" w:hAnsi="Times New Roman"/>
        </w:rPr>
        <w:t>VZS</w:t>
      </w:r>
      <w:r w:rsidR="00946C9C" w:rsidRPr="005438C6">
        <w:rPr>
          <w:rFonts w:ascii="Times New Roman" w:hAnsi="Times New Roman"/>
        </w:rPr>
        <w:t xml:space="preserve"> </w:t>
      </w:r>
      <w:r w:rsidRPr="005438C6">
        <w:rPr>
          <w:rFonts w:ascii="Times New Roman" w:hAnsi="Times New Roman"/>
        </w:rPr>
        <w:t>i mimo dobu sjednanou pro výkon činnosti.</w:t>
      </w:r>
    </w:p>
    <w:p w:rsidR="000C0B89" w:rsidRPr="005438C6" w:rsidRDefault="000C0B89" w:rsidP="00BB64EA">
      <w:pPr>
        <w:tabs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9.9. </w:t>
      </w:r>
      <w:r w:rsidRPr="005438C6">
        <w:rPr>
          <w:rFonts w:ascii="Times New Roman" w:hAnsi="Times New Roman"/>
        </w:rPr>
        <w:tab/>
        <w:t xml:space="preserve">V případě opakovaného porušení jakékoliv povinnosti VZS uvedené v ustanovení článku 3. nebo 4. je Provozovatel oprávněn tuto smlouvu vypovědět.  Výpovědní doba činí </w:t>
      </w:r>
      <w:r w:rsidR="00371EE9" w:rsidRPr="005438C6">
        <w:rPr>
          <w:rFonts w:ascii="Times New Roman" w:hAnsi="Times New Roman"/>
        </w:rPr>
        <w:t>30</w:t>
      </w:r>
      <w:r w:rsidRPr="005438C6">
        <w:rPr>
          <w:rFonts w:ascii="Times New Roman" w:hAnsi="Times New Roman"/>
        </w:rPr>
        <w:t xml:space="preserve"> dnů a počíná běžet dnem doručení VZS.</w:t>
      </w:r>
    </w:p>
    <w:p w:rsidR="00487A91" w:rsidRPr="005438C6" w:rsidRDefault="00487A91" w:rsidP="00497CB9">
      <w:pPr>
        <w:tabs>
          <w:tab w:val="left" w:pos="709"/>
        </w:tabs>
        <w:jc w:val="both"/>
        <w:rPr>
          <w:rFonts w:ascii="Times New Roman" w:hAnsi="Times New Roman"/>
        </w:rPr>
      </w:pPr>
    </w:p>
    <w:p w:rsidR="00BB3FB7" w:rsidRPr="005438C6" w:rsidRDefault="00BB3FB7" w:rsidP="00747F29">
      <w:pPr>
        <w:rPr>
          <w:rFonts w:ascii="Times New Roman" w:hAnsi="Times New Roman"/>
        </w:rPr>
      </w:pPr>
    </w:p>
    <w:p w:rsidR="00747F29" w:rsidRPr="005438C6" w:rsidRDefault="00EF78C2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1</w:t>
      </w:r>
      <w:r w:rsidR="003B6118" w:rsidRPr="005438C6">
        <w:rPr>
          <w:rFonts w:ascii="Times New Roman" w:hAnsi="Times New Roman"/>
          <w:b/>
        </w:rPr>
        <w:t>0</w:t>
      </w:r>
      <w:r w:rsidR="00747F29" w:rsidRPr="005438C6">
        <w:rPr>
          <w:rFonts w:ascii="Times New Roman" w:hAnsi="Times New Roman"/>
          <w:b/>
        </w:rPr>
        <w:t>.</w:t>
      </w:r>
      <w:r w:rsidR="00747F29" w:rsidRPr="005438C6">
        <w:rPr>
          <w:rFonts w:ascii="Times New Roman" w:hAnsi="Times New Roman"/>
          <w:b/>
        </w:rPr>
        <w:tab/>
        <w:t>Prohlášení Smluvních stran</w:t>
      </w:r>
    </w:p>
    <w:p w:rsidR="001B2269" w:rsidRPr="005438C6" w:rsidRDefault="001B2269" w:rsidP="00747F29">
      <w:pPr>
        <w:rPr>
          <w:rFonts w:ascii="Times New Roman" w:hAnsi="Times New Roman"/>
          <w:b/>
        </w:rPr>
      </w:pPr>
    </w:p>
    <w:p w:rsidR="001B2269" w:rsidRPr="005438C6" w:rsidRDefault="001B2269" w:rsidP="001B2269">
      <w:pPr>
        <w:pStyle w:val="Nadpis5"/>
        <w:numPr>
          <w:ilvl w:val="0"/>
          <w:numId w:val="0"/>
        </w:numPr>
        <w:tabs>
          <w:tab w:val="clear" w:pos="567"/>
        </w:tabs>
        <w:ind w:left="709" w:hanging="709"/>
        <w:rPr>
          <w:rFonts w:ascii="Times New Roman" w:hAnsi="Times New Roman"/>
          <w:szCs w:val="24"/>
        </w:rPr>
      </w:pPr>
      <w:r w:rsidRPr="005438C6">
        <w:rPr>
          <w:rFonts w:ascii="Times New Roman" w:hAnsi="Times New Roman"/>
          <w:szCs w:val="24"/>
        </w:rPr>
        <w:t>10.1.</w:t>
      </w:r>
      <w:r w:rsidRPr="005438C6">
        <w:rPr>
          <w:rFonts w:ascii="Times New Roman" w:hAnsi="Times New Roman"/>
          <w:szCs w:val="24"/>
        </w:rPr>
        <w:tab/>
        <w:t>Tato smlouva nabývá platnosti v den jejího podpisu oprávněnými zástupci obou smluvních stran a účinnosti uveřejněním v registru smluv dle zákona č. 340/2015 Sb., o zvláštních podmínkách účinnosti některých smluv, uveřejňování těchto smluv a o registru smluv (zákon  o registru smluv)</w:t>
      </w:r>
      <w:r w:rsidR="00C94AF3" w:rsidRPr="005438C6">
        <w:rPr>
          <w:rFonts w:ascii="Times New Roman" w:hAnsi="Times New Roman"/>
          <w:szCs w:val="24"/>
        </w:rPr>
        <w:t>,</w:t>
      </w:r>
      <w:r w:rsidRPr="005438C6">
        <w:rPr>
          <w:rFonts w:ascii="Times New Roman" w:hAnsi="Times New Roman"/>
          <w:szCs w:val="24"/>
        </w:rPr>
        <w:t xml:space="preserve"> ve znění pozdějších předpisů. Uveřejnění smlouvy zajistí provozovatel za plné součinnosti </w:t>
      </w:r>
      <w:r w:rsidR="00487A91">
        <w:rPr>
          <w:rFonts w:ascii="Times New Roman" w:hAnsi="Times New Roman"/>
          <w:szCs w:val="24"/>
        </w:rPr>
        <w:t>VZS</w:t>
      </w:r>
      <w:r w:rsidRPr="005438C6">
        <w:rPr>
          <w:rFonts w:ascii="Times New Roman" w:hAnsi="Times New Roman"/>
          <w:szCs w:val="24"/>
        </w:rPr>
        <w:t>.</w:t>
      </w:r>
    </w:p>
    <w:p w:rsidR="001B2269" w:rsidRPr="005438C6" w:rsidRDefault="001B2269" w:rsidP="00005927">
      <w:pPr>
        <w:pStyle w:val="Nadpis5"/>
        <w:numPr>
          <w:ilvl w:val="0"/>
          <w:numId w:val="0"/>
        </w:numPr>
        <w:tabs>
          <w:tab w:val="clear" w:pos="567"/>
        </w:tabs>
        <w:ind w:left="709" w:hanging="709"/>
        <w:rPr>
          <w:rFonts w:ascii="Times New Roman" w:hAnsi="Times New Roman"/>
          <w:szCs w:val="24"/>
        </w:rPr>
      </w:pPr>
      <w:r w:rsidRPr="005438C6">
        <w:rPr>
          <w:rFonts w:ascii="Times New Roman" w:hAnsi="Times New Roman"/>
          <w:szCs w:val="24"/>
        </w:rPr>
        <w:t>10.2.</w:t>
      </w:r>
      <w:r w:rsidRPr="005438C6">
        <w:rPr>
          <w:rFonts w:ascii="Times New Roman" w:hAnsi="Times New Roman"/>
          <w:szCs w:val="24"/>
        </w:rPr>
        <w:tab/>
        <w:t xml:space="preserve">Případné spory vzniklé z této smlouvy budou řešeny podle platné právní úpravy věcně a místně příslušnými </w:t>
      </w:r>
      <w:r w:rsidRPr="005438C6">
        <w:rPr>
          <w:rFonts w:ascii="Times New Roman" w:hAnsi="Times New Roman"/>
          <w:szCs w:val="24"/>
        </w:rPr>
        <w:tab/>
        <w:t>orgány České republiky.</w:t>
      </w:r>
    </w:p>
    <w:p w:rsidR="001B2269" w:rsidRPr="005438C6" w:rsidRDefault="001B2269" w:rsidP="00005927">
      <w:pPr>
        <w:pStyle w:val="Nadpis5"/>
        <w:numPr>
          <w:ilvl w:val="0"/>
          <w:numId w:val="0"/>
        </w:numPr>
        <w:tabs>
          <w:tab w:val="clear" w:pos="567"/>
        </w:tabs>
        <w:ind w:left="709" w:hanging="709"/>
        <w:rPr>
          <w:rFonts w:ascii="Times New Roman" w:hAnsi="Times New Roman"/>
          <w:szCs w:val="24"/>
        </w:rPr>
      </w:pPr>
      <w:r w:rsidRPr="005438C6">
        <w:rPr>
          <w:rFonts w:ascii="Times New Roman" w:hAnsi="Times New Roman"/>
          <w:szCs w:val="24"/>
        </w:rPr>
        <w:t>10.3.</w:t>
      </w:r>
      <w:r w:rsidRPr="005438C6">
        <w:rPr>
          <w:rFonts w:ascii="Times New Roman" w:hAnsi="Times New Roman"/>
          <w:szCs w:val="24"/>
        </w:rPr>
        <w:tab/>
        <w:t xml:space="preserve">Tuto smlouvu lze měnit, doplňovat a upřesňovat pouze oboustranně odsouhlasenými, písemnými a průběžně </w:t>
      </w:r>
      <w:r w:rsidRPr="005438C6">
        <w:rPr>
          <w:rFonts w:ascii="Times New Roman" w:hAnsi="Times New Roman"/>
          <w:szCs w:val="24"/>
        </w:rPr>
        <w:tab/>
        <w:t xml:space="preserve">číslovanými dodatky, podepsanými oprávněnými zástupci obou smluvních stran, které musí být obsaženy na </w:t>
      </w:r>
      <w:r w:rsidRPr="005438C6">
        <w:rPr>
          <w:rFonts w:ascii="Times New Roman" w:hAnsi="Times New Roman"/>
          <w:szCs w:val="24"/>
        </w:rPr>
        <w:tab/>
        <w:t>jedné listině.</w:t>
      </w:r>
    </w:p>
    <w:p w:rsidR="00005927" w:rsidRDefault="001B2269" w:rsidP="00005927">
      <w:pPr>
        <w:pStyle w:val="Nadpis5"/>
        <w:numPr>
          <w:ilvl w:val="0"/>
          <w:numId w:val="0"/>
        </w:numPr>
        <w:tabs>
          <w:tab w:val="clear" w:pos="567"/>
        </w:tabs>
        <w:ind w:left="709" w:hanging="709"/>
        <w:rPr>
          <w:rFonts w:ascii="Times New Roman" w:hAnsi="Times New Roman"/>
          <w:szCs w:val="24"/>
        </w:rPr>
      </w:pPr>
      <w:r w:rsidRPr="005438C6">
        <w:rPr>
          <w:rFonts w:ascii="Times New Roman" w:hAnsi="Times New Roman"/>
          <w:szCs w:val="24"/>
        </w:rPr>
        <w:t>10.4.</w:t>
      </w:r>
      <w:r w:rsidRPr="005438C6">
        <w:rPr>
          <w:rFonts w:ascii="Times New Roman" w:hAnsi="Times New Roman"/>
          <w:szCs w:val="24"/>
        </w:rPr>
        <w:tab/>
        <w:t xml:space="preserve">Statutární město Karlovy Vary ve smyslu ustanovení § 41 zákona č. 128/2000 Sb. – o obcích, ve znění </w:t>
      </w:r>
      <w:r w:rsidRPr="005438C6">
        <w:rPr>
          <w:rFonts w:ascii="Times New Roman" w:hAnsi="Times New Roman"/>
          <w:szCs w:val="24"/>
        </w:rPr>
        <w:tab/>
        <w:t xml:space="preserve">pozdějších předpisů, potvrzuje, že u právních jednání obsažených v této smlouvě byly splněny ze strany </w:t>
      </w:r>
      <w:r w:rsidRPr="005438C6">
        <w:rPr>
          <w:rFonts w:ascii="Times New Roman" w:hAnsi="Times New Roman"/>
          <w:szCs w:val="24"/>
        </w:rPr>
        <w:tab/>
        <w:t xml:space="preserve">Statutárního města Karlovy Vary veškeré zákonem č. 128/2000 Sb. – o obcích, ve znění pozdějších předpisů, </w:t>
      </w:r>
      <w:r w:rsidRPr="005438C6">
        <w:rPr>
          <w:rFonts w:ascii="Times New Roman" w:hAnsi="Times New Roman"/>
          <w:szCs w:val="24"/>
        </w:rPr>
        <w:tab/>
        <w:t>či jinými obecně závaznými právními předpisy stanovené podmínky ve formě předchozího zveřejnění,</w:t>
      </w:r>
    </w:p>
    <w:p w:rsidR="001B2269" w:rsidRDefault="001B2269" w:rsidP="00005927">
      <w:pPr>
        <w:pStyle w:val="Nadpis5"/>
        <w:numPr>
          <w:ilvl w:val="0"/>
          <w:numId w:val="0"/>
        </w:numPr>
        <w:tabs>
          <w:tab w:val="clear" w:pos="567"/>
        </w:tabs>
        <w:ind w:left="709" w:hanging="709"/>
        <w:rPr>
          <w:rFonts w:ascii="Times New Roman" w:hAnsi="Times New Roman"/>
          <w:szCs w:val="24"/>
        </w:rPr>
      </w:pPr>
      <w:r w:rsidRPr="005438C6">
        <w:rPr>
          <w:rFonts w:ascii="Times New Roman" w:hAnsi="Times New Roman"/>
          <w:szCs w:val="24"/>
        </w:rPr>
        <w:t xml:space="preserve"> </w:t>
      </w:r>
      <w:r w:rsidRPr="005438C6">
        <w:rPr>
          <w:rFonts w:ascii="Times New Roman" w:hAnsi="Times New Roman"/>
          <w:szCs w:val="24"/>
        </w:rPr>
        <w:tab/>
        <w:t>schválení či odsouhlasení, které jsou obligatorní pro platnost tohoto právního jednání.</w:t>
      </w:r>
    </w:p>
    <w:p w:rsidR="001B2269" w:rsidRPr="005438C6" w:rsidRDefault="001B2269" w:rsidP="00005927">
      <w:pPr>
        <w:pStyle w:val="Nadpis5"/>
        <w:numPr>
          <w:ilvl w:val="0"/>
          <w:numId w:val="0"/>
        </w:numPr>
        <w:tabs>
          <w:tab w:val="clear" w:pos="567"/>
        </w:tabs>
        <w:ind w:left="709" w:hanging="709"/>
        <w:rPr>
          <w:rFonts w:ascii="Times New Roman" w:hAnsi="Times New Roman"/>
          <w:szCs w:val="24"/>
        </w:rPr>
      </w:pPr>
      <w:r w:rsidRPr="005438C6">
        <w:rPr>
          <w:rFonts w:ascii="Times New Roman" w:hAnsi="Times New Roman"/>
          <w:szCs w:val="24"/>
        </w:rPr>
        <w:t>10.5.</w:t>
      </w:r>
      <w:r w:rsidRPr="005438C6">
        <w:rPr>
          <w:rFonts w:ascii="Times New Roman" w:hAnsi="Times New Roman"/>
          <w:szCs w:val="24"/>
        </w:rPr>
        <w:tab/>
        <w:t>Obě smluvní strany potvrzují autentičnost této smlouvy a prohlašují, že si smlouvu (včetně Příloh)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BB64EA" w:rsidRPr="005438C6" w:rsidRDefault="00BB64EA" w:rsidP="00747F29">
      <w:pPr>
        <w:rPr>
          <w:rFonts w:ascii="Times New Roman" w:hAnsi="Times New Roman"/>
          <w:b/>
        </w:rPr>
      </w:pPr>
    </w:p>
    <w:p w:rsidR="00CD35CB" w:rsidRPr="005438C6" w:rsidRDefault="00CD35CB" w:rsidP="00747F29">
      <w:pPr>
        <w:rPr>
          <w:rFonts w:ascii="Times New Roman" w:hAnsi="Times New Roman"/>
          <w:b/>
        </w:rPr>
      </w:pPr>
    </w:p>
    <w:p w:rsidR="00747F29" w:rsidRPr="005438C6" w:rsidRDefault="00747F29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1</w:t>
      </w:r>
      <w:r w:rsidR="003B6118" w:rsidRPr="005438C6">
        <w:rPr>
          <w:rFonts w:ascii="Times New Roman" w:hAnsi="Times New Roman"/>
          <w:b/>
        </w:rPr>
        <w:t>1</w:t>
      </w:r>
      <w:r w:rsidRPr="005438C6">
        <w:rPr>
          <w:rFonts w:ascii="Times New Roman" w:hAnsi="Times New Roman"/>
          <w:b/>
        </w:rPr>
        <w:t>.</w:t>
      </w:r>
      <w:r w:rsidRPr="005438C6">
        <w:rPr>
          <w:rFonts w:ascii="Times New Roman" w:hAnsi="Times New Roman"/>
          <w:b/>
        </w:rPr>
        <w:tab/>
        <w:t>Počet vyhotovení Smlouvy</w:t>
      </w:r>
    </w:p>
    <w:p w:rsidR="00EF78C2" w:rsidRPr="005438C6" w:rsidRDefault="00EF78C2" w:rsidP="00747F29">
      <w:pPr>
        <w:rPr>
          <w:rFonts w:ascii="Times New Roman" w:hAnsi="Times New Roman"/>
          <w:b/>
        </w:rPr>
      </w:pPr>
    </w:p>
    <w:p w:rsidR="00747F29" w:rsidRPr="005438C6" w:rsidRDefault="00747F29" w:rsidP="00A766C6">
      <w:pPr>
        <w:ind w:left="709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 xml:space="preserve">Smlouva je vyhotovena </w:t>
      </w:r>
      <w:r w:rsidR="00032C80" w:rsidRPr="005438C6">
        <w:rPr>
          <w:rFonts w:ascii="Times New Roman" w:hAnsi="Times New Roman"/>
        </w:rPr>
        <w:t>v pěti</w:t>
      </w:r>
      <w:r w:rsidR="005713EE" w:rsidRPr="005438C6">
        <w:rPr>
          <w:rFonts w:ascii="Times New Roman" w:hAnsi="Times New Roman"/>
        </w:rPr>
        <w:t xml:space="preserve"> stejnopisech</w:t>
      </w:r>
      <w:r w:rsidR="00E06809" w:rsidRPr="005438C6">
        <w:rPr>
          <w:rFonts w:ascii="Times New Roman" w:hAnsi="Times New Roman"/>
        </w:rPr>
        <w:t xml:space="preserve">, z nichž </w:t>
      </w:r>
      <w:r w:rsidR="00032C80" w:rsidRPr="005438C6">
        <w:rPr>
          <w:rFonts w:ascii="Times New Roman" w:hAnsi="Times New Roman"/>
        </w:rPr>
        <w:t>Provozovatel obdrží  dvě vyhotovení, správce areálu jedno vyhotovení a VZS dvě vyhotovení.</w:t>
      </w:r>
      <w:r w:rsidRPr="005438C6">
        <w:rPr>
          <w:rFonts w:ascii="Times New Roman" w:hAnsi="Times New Roman"/>
        </w:rPr>
        <w:t xml:space="preserve"> Každé </w:t>
      </w:r>
      <w:r w:rsidR="00A766C6" w:rsidRPr="005438C6">
        <w:rPr>
          <w:rFonts w:ascii="Times New Roman" w:hAnsi="Times New Roman"/>
        </w:rPr>
        <w:t>v</w:t>
      </w:r>
      <w:r w:rsidRPr="005438C6">
        <w:rPr>
          <w:rFonts w:ascii="Times New Roman" w:hAnsi="Times New Roman"/>
        </w:rPr>
        <w:t>yhotovení má právní sílu originálu.</w:t>
      </w:r>
    </w:p>
    <w:p w:rsidR="00BB3FB7" w:rsidRPr="005438C6" w:rsidRDefault="00BB3FB7" w:rsidP="00A766C6">
      <w:pPr>
        <w:ind w:left="709"/>
        <w:jc w:val="both"/>
        <w:rPr>
          <w:rFonts w:ascii="Times New Roman" w:hAnsi="Times New Roman"/>
        </w:rPr>
      </w:pPr>
    </w:p>
    <w:p w:rsidR="00D440D2" w:rsidRDefault="00D440D2" w:rsidP="00747F29">
      <w:pPr>
        <w:rPr>
          <w:rFonts w:ascii="Times New Roman" w:hAnsi="Times New Roman"/>
        </w:rPr>
      </w:pPr>
    </w:p>
    <w:p w:rsidR="00E35AA7" w:rsidRPr="005438C6" w:rsidRDefault="00E35AA7" w:rsidP="00747F29">
      <w:pPr>
        <w:rPr>
          <w:rFonts w:ascii="Times New Roman" w:hAnsi="Times New Roman"/>
        </w:rPr>
      </w:pPr>
    </w:p>
    <w:p w:rsidR="00747F29" w:rsidRPr="005438C6" w:rsidRDefault="00EF78C2" w:rsidP="00747F29">
      <w:pPr>
        <w:rPr>
          <w:rFonts w:ascii="Times New Roman" w:hAnsi="Times New Roman"/>
          <w:b/>
        </w:rPr>
      </w:pPr>
      <w:r w:rsidRPr="005438C6">
        <w:rPr>
          <w:rFonts w:ascii="Times New Roman" w:hAnsi="Times New Roman"/>
          <w:b/>
        </w:rPr>
        <w:t>1</w:t>
      </w:r>
      <w:r w:rsidR="003B6118" w:rsidRPr="005438C6">
        <w:rPr>
          <w:rFonts w:ascii="Times New Roman" w:hAnsi="Times New Roman"/>
          <w:b/>
        </w:rPr>
        <w:t>2</w:t>
      </w:r>
      <w:r w:rsidRPr="005438C6">
        <w:rPr>
          <w:rFonts w:ascii="Times New Roman" w:hAnsi="Times New Roman"/>
          <w:b/>
        </w:rPr>
        <w:t>.</w:t>
      </w:r>
      <w:r w:rsidR="00D440D2" w:rsidRPr="005438C6">
        <w:rPr>
          <w:rFonts w:ascii="Times New Roman" w:hAnsi="Times New Roman"/>
          <w:b/>
        </w:rPr>
        <w:t xml:space="preserve">       Přílohy</w:t>
      </w:r>
      <w:r w:rsidR="00747F29" w:rsidRPr="005438C6">
        <w:rPr>
          <w:rFonts w:ascii="Times New Roman" w:hAnsi="Times New Roman"/>
          <w:b/>
        </w:rPr>
        <w:t xml:space="preserve"> Smlouvy</w:t>
      </w:r>
    </w:p>
    <w:p w:rsidR="00EF78C2" w:rsidRPr="005438C6" w:rsidRDefault="00EF78C2" w:rsidP="00747F29">
      <w:pPr>
        <w:rPr>
          <w:rFonts w:ascii="Times New Roman" w:hAnsi="Times New Roman"/>
          <w:b/>
        </w:rPr>
      </w:pPr>
    </w:p>
    <w:p w:rsidR="00747F29" w:rsidRPr="005438C6" w:rsidRDefault="00A766C6" w:rsidP="00A766C6">
      <w:pPr>
        <w:tabs>
          <w:tab w:val="left" w:pos="567"/>
        </w:tabs>
        <w:ind w:left="1418" w:hanging="1418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Nedílnou součástí této Smlouvy jsou následující přílohy:</w:t>
      </w:r>
    </w:p>
    <w:p w:rsidR="00747F29" w:rsidRPr="005438C6" w:rsidRDefault="00A766C6" w:rsidP="00A766C6">
      <w:pPr>
        <w:tabs>
          <w:tab w:val="left" w:pos="567"/>
        </w:tabs>
        <w:ind w:left="1418" w:hanging="1418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Příloha č.</w:t>
      </w:r>
      <w:r w:rsidR="005713EE" w:rsidRPr="005438C6">
        <w:rPr>
          <w:rFonts w:ascii="Times New Roman" w:hAnsi="Times New Roman"/>
        </w:rPr>
        <w:t xml:space="preserve"> 1</w:t>
      </w:r>
      <w:r w:rsidR="00747F29" w:rsidRPr="005438C6">
        <w:rPr>
          <w:rFonts w:ascii="Times New Roman" w:hAnsi="Times New Roman"/>
        </w:rPr>
        <w:t xml:space="preserve"> -</w:t>
      </w:r>
      <w:r w:rsidR="005713EE" w:rsidRPr="005438C6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Provozní řád</w:t>
      </w:r>
      <w:r w:rsidR="00586A5B" w:rsidRPr="005438C6">
        <w:rPr>
          <w:rFonts w:ascii="Times New Roman" w:hAnsi="Times New Roman"/>
        </w:rPr>
        <w:t>y</w:t>
      </w:r>
    </w:p>
    <w:p w:rsidR="00EB41EF" w:rsidRPr="005438C6" w:rsidRDefault="00A766C6" w:rsidP="00A766C6">
      <w:pPr>
        <w:tabs>
          <w:tab w:val="left" w:pos="567"/>
        </w:tabs>
        <w:ind w:left="1418" w:hanging="1418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EB41EF" w:rsidRPr="005438C6">
        <w:rPr>
          <w:rFonts w:ascii="Times New Roman" w:hAnsi="Times New Roman"/>
        </w:rPr>
        <w:t>Příloha č.</w:t>
      </w:r>
      <w:r w:rsidR="005713EE" w:rsidRPr="005438C6">
        <w:rPr>
          <w:rFonts w:ascii="Times New Roman" w:hAnsi="Times New Roman"/>
        </w:rPr>
        <w:t xml:space="preserve"> </w:t>
      </w:r>
      <w:r w:rsidR="00EB41EF" w:rsidRPr="005438C6">
        <w:rPr>
          <w:rFonts w:ascii="Times New Roman" w:hAnsi="Times New Roman"/>
        </w:rPr>
        <w:t>2 -</w:t>
      </w:r>
      <w:r w:rsidR="005713EE" w:rsidRPr="005438C6">
        <w:rPr>
          <w:rFonts w:ascii="Times New Roman" w:hAnsi="Times New Roman"/>
        </w:rPr>
        <w:tab/>
      </w:r>
      <w:r w:rsidR="00946C9C" w:rsidRPr="005438C6">
        <w:rPr>
          <w:rFonts w:ascii="Times New Roman" w:hAnsi="Times New Roman"/>
        </w:rPr>
        <w:t xml:space="preserve">Výpis </w:t>
      </w:r>
      <w:r w:rsidR="002D0B64" w:rsidRPr="005438C6">
        <w:rPr>
          <w:rFonts w:ascii="Times New Roman" w:hAnsi="Times New Roman"/>
        </w:rPr>
        <w:t>z</w:t>
      </w:r>
      <w:r w:rsidR="00371EE9" w:rsidRPr="005438C6">
        <w:rPr>
          <w:rFonts w:ascii="Times New Roman" w:hAnsi="Times New Roman"/>
        </w:rPr>
        <w:t> Usnesení RM</w:t>
      </w:r>
      <w:r w:rsidR="002805C7">
        <w:rPr>
          <w:rFonts w:ascii="Times New Roman" w:hAnsi="Times New Roman"/>
        </w:rPr>
        <w:t>/</w:t>
      </w:r>
      <w:r w:rsidR="00E35AA7">
        <w:rPr>
          <w:rFonts w:ascii="Times New Roman" w:hAnsi="Times New Roman"/>
        </w:rPr>
        <w:t>…..</w:t>
      </w:r>
    </w:p>
    <w:p w:rsidR="00747F29" w:rsidRPr="005438C6" w:rsidRDefault="00A766C6" w:rsidP="00A766C6">
      <w:pPr>
        <w:tabs>
          <w:tab w:val="left" w:pos="567"/>
        </w:tabs>
        <w:ind w:left="1418" w:hanging="1418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lastRenderedPageBreak/>
        <w:tab/>
      </w:r>
      <w:r w:rsidR="00EB41EF" w:rsidRPr="005438C6">
        <w:rPr>
          <w:rFonts w:ascii="Times New Roman" w:hAnsi="Times New Roman"/>
        </w:rPr>
        <w:t>Příloha č.</w:t>
      </w:r>
      <w:r w:rsidR="005713EE" w:rsidRPr="005438C6">
        <w:rPr>
          <w:rFonts w:ascii="Times New Roman" w:hAnsi="Times New Roman"/>
        </w:rPr>
        <w:t xml:space="preserve"> </w:t>
      </w:r>
      <w:r w:rsidR="00EB41EF" w:rsidRPr="005438C6">
        <w:rPr>
          <w:rFonts w:ascii="Times New Roman" w:hAnsi="Times New Roman"/>
        </w:rPr>
        <w:t>3</w:t>
      </w:r>
      <w:r w:rsidR="00747F29" w:rsidRPr="005438C6">
        <w:rPr>
          <w:rFonts w:ascii="Times New Roman" w:hAnsi="Times New Roman"/>
        </w:rPr>
        <w:t xml:space="preserve"> -</w:t>
      </w:r>
      <w:r w:rsidR="005713EE" w:rsidRPr="005438C6">
        <w:rPr>
          <w:rFonts w:ascii="Times New Roman" w:hAnsi="Times New Roman"/>
        </w:rPr>
        <w:tab/>
      </w:r>
      <w:r w:rsidR="00946C9C" w:rsidRPr="005438C6">
        <w:rPr>
          <w:rFonts w:ascii="Times New Roman" w:hAnsi="Times New Roman"/>
        </w:rPr>
        <w:t xml:space="preserve">Seznam personálu VZS </w:t>
      </w:r>
      <w:r w:rsidR="00747F29" w:rsidRPr="005438C6">
        <w:rPr>
          <w:rFonts w:ascii="Times New Roman" w:hAnsi="Times New Roman"/>
        </w:rPr>
        <w:t xml:space="preserve">včetně kopií osvědčení o kvalifikaci jednotlivých </w:t>
      </w:r>
      <w:r w:rsidR="00005927">
        <w:rPr>
          <w:rFonts w:ascii="Times New Roman" w:hAnsi="Times New Roman"/>
        </w:rPr>
        <w:tab/>
      </w:r>
      <w:r w:rsidR="00747F29" w:rsidRPr="005438C6">
        <w:rPr>
          <w:rFonts w:ascii="Times New Roman" w:hAnsi="Times New Roman"/>
        </w:rPr>
        <w:t>osob</w:t>
      </w:r>
    </w:p>
    <w:p w:rsidR="00E06809" w:rsidRPr="005438C6" w:rsidRDefault="00A766C6" w:rsidP="00A766C6">
      <w:pPr>
        <w:tabs>
          <w:tab w:val="left" w:pos="567"/>
        </w:tabs>
        <w:ind w:left="1418" w:hanging="1418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4969F6" w:rsidRPr="005438C6">
        <w:rPr>
          <w:rFonts w:ascii="Times New Roman" w:hAnsi="Times New Roman"/>
        </w:rPr>
        <w:t>Příloha č. 4 -</w:t>
      </w:r>
      <w:r w:rsidR="00E06809" w:rsidRPr="005438C6">
        <w:rPr>
          <w:rFonts w:ascii="Times New Roman" w:hAnsi="Times New Roman"/>
        </w:rPr>
        <w:t xml:space="preserve"> </w:t>
      </w:r>
      <w:r w:rsidR="00F95383" w:rsidRPr="005438C6">
        <w:rPr>
          <w:rFonts w:ascii="Times New Roman" w:hAnsi="Times New Roman"/>
        </w:rPr>
        <w:t xml:space="preserve"> </w:t>
      </w:r>
      <w:r w:rsidR="004969F6" w:rsidRPr="005438C6">
        <w:rPr>
          <w:rFonts w:ascii="Times New Roman" w:hAnsi="Times New Roman"/>
        </w:rPr>
        <w:tab/>
      </w:r>
      <w:r w:rsidR="00E06809" w:rsidRPr="005438C6">
        <w:rPr>
          <w:rFonts w:ascii="Times New Roman" w:hAnsi="Times New Roman"/>
        </w:rPr>
        <w:t xml:space="preserve">Výpis </w:t>
      </w:r>
      <w:r w:rsidR="00F64E05">
        <w:rPr>
          <w:rFonts w:ascii="Times New Roman" w:hAnsi="Times New Roman"/>
        </w:rPr>
        <w:t xml:space="preserve">ze spolkového </w:t>
      </w:r>
      <w:r w:rsidR="00371EE9" w:rsidRPr="005438C6">
        <w:rPr>
          <w:rFonts w:ascii="Times New Roman" w:hAnsi="Times New Roman"/>
        </w:rPr>
        <w:t>rejstříku</w:t>
      </w:r>
    </w:p>
    <w:p w:rsidR="00D440D2" w:rsidRPr="005438C6" w:rsidRDefault="00A766C6" w:rsidP="00C94AF3">
      <w:pPr>
        <w:tabs>
          <w:tab w:val="left" w:pos="567"/>
        </w:tabs>
        <w:ind w:left="1418" w:hanging="1418"/>
        <w:jc w:val="both"/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3B6118" w:rsidRPr="005438C6">
        <w:rPr>
          <w:rFonts w:ascii="Times New Roman" w:hAnsi="Times New Roman"/>
        </w:rPr>
        <w:t>Příloha č. 5</w:t>
      </w:r>
      <w:r w:rsidR="00E5470B" w:rsidRPr="005438C6">
        <w:rPr>
          <w:rFonts w:ascii="Times New Roman" w:hAnsi="Times New Roman"/>
        </w:rPr>
        <w:t xml:space="preserve"> </w:t>
      </w:r>
      <w:r w:rsidR="004969F6" w:rsidRPr="005438C6">
        <w:rPr>
          <w:rFonts w:ascii="Times New Roman" w:hAnsi="Times New Roman"/>
        </w:rPr>
        <w:t>-</w:t>
      </w:r>
      <w:r w:rsidR="003B6118" w:rsidRPr="005438C6">
        <w:rPr>
          <w:rFonts w:ascii="Times New Roman" w:hAnsi="Times New Roman"/>
        </w:rPr>
        <w:t xml:space="preserve"> </w:t>
      </w:r>
      <w:r w:rsidR="004969F6" w:rsidRPr="005438C6">
        <w:rPr>
          <w:rFonts w:ascii="Times New Roman" w:hAnsi="Times New Roman"/>
        </w:rPr>
        <w:tab/>
      </w:r>
      <w:r w:rsidR="00946C9C" w:rsidRPr="005438C6">
        <w:rPr>
          <w:rFonts w:ascii="Times New Roman" w:hAnsi="Times New Roman"/>
        </w:rPr>
        <w:t xml:space="preserve">Rozsah zázemí pro VZS </w:t>
      </w:r>
    </w:p>
    <w:p w:rsidR="002D4906" w:rsidRPr="005438C6" w:rsidRDefault="002D4906" w:rsidP="00747F29">
      <w:pPr>
        <w:rPr>
          <w:rFonts w:ascii="Times New Roman" w:hAnsi="Times New Roman"/>
        </w:rPr>
      </w:pPr>
    </w:p>
    <w:p w:rsidR="001B5AEC" w:rsidRDefault="001B5AEC" w:rsidP="00A766C6">
      <w:pPr>
        <w:tabs>
          <w:tab w:val="left" w:pos="567"/>
        </w:tabs>
        <w:rPr>
          <w:rFonts w:ascii="Times New Roman" w:hAnsi="Times New Roman"/>
        </w:rPr>
      </w:pPr>
    </w:p>
    <w:p w:rsidR="00487A91" w:rsidRDefault="00487A91" w:rsidP="00A766C6">
      <w:pPr>
        <w:tabs>
          <w:tab w:val="left" w:pos="567"/>
        </w:tabs>
        <w:rPr>
          <w:rFonts w:ascii="Times New Roman" w:hAnsi="Times New Roman"/>
        </w:rPr>
      </w:pPr>
    </w:p>
    <w:p w:rsidR="00005927" w:rsidRDefault="00005927" w:rsidP="00A766C6">
      <w:pPr>
        <w:tabs>
          <w:tab w:val="left" w:pos="567"/>
        </w:tabs>
        <w:rPr>
          <w:rFonts w:ascii="Times New Roman" w:hAnsi="Times New Roman"/>
        </w:rPr>
      </w:pPr>
    </w:p>
    <w:p w:rsidR="00747F29" w:rsidRPr="005438C6" w:rsidRDefault="00A766C6" w:rsidP="00A766C6">
      <w:pPr>
        <w:tabs>
          <w:tab w:val="left" w:pos="567"/>
        </w:tabs>
        <w:rPr>
          <w:rFonts w:ascii="Times New Roman" w:hAnsi="Times New Roman"/>
        </w:rPr>
      </w:pPr>
      <w:r w:rsidRPr="005438C6">
        <w:rPr>
          <w:rFonts w:ascii="Times New Roman" w:hAnsi="Times New Roman"/>
        </w:rPr>
        <w:tab/>
      </w:r>
      <w:r w:rsidR="00464EA6" w:rsidRPr="005438C6">
        <w:rPr>
          <w:rFonts w:ascii="Times New Roman" w:hAnsi="Times New Roman"/>
        </w:rPr>
        <w:t xml:space="preserve">V Karlových Varech dne: </w:t>
      </w:r>
    </w:p>
    <w:p w:rsidR="005713EE" w:rsidRPr="005438C6" w:rsidRDefault="005713EE" w:rsidP="005713EE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  <w:szCs w:val="24"/>
        </w:rPr>
      </w:pPr>
    </w:p>
    <w:p w:rsidR="006F35DE" w:rsidRPr="005438C6" w:rsidRDefault="006F35DE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1B2269" w:rsidRPr="005438C6" w:rsidRDefault="001B2269" w:rsidP="001B2269">
      <w:pPr>
        <w:jc w:val="both"/>
        <w:rPr>
          <w:rFonts w:ascii="Times New Roman" w:hAnsi="Times New Roman"/>
          <w:b/>
          <w:bCs/>
        </w:rPr>
      </w:pPr>
    </w:p>
    <w:p w:rsidR="006F35DE" w:rsidRPr="005438C6" w:rsidRDefault="006F35DE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A766C6" w:rsidRDefault="00A766C6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487A91" w:rsidRDefault="00487A91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487A91" w:rsidRPr="005438C6" w:rsidRDefault="00487A91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CD35CB" w:rsidRPr="005438C6" w:rsidRDefault="00CD35CB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CB3B35" w:rsidRPr="005438C6" w:rsidRDefault="00CB3B35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3B6118" w:rsidRPr="005438C6" w:rsidRDefault="003B6118" w:rsidP="005713EE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:rsidR="00005927" w:rsidRDefault="005713EE" w:rsidP="00005927">
      <w:pPr>
        <w:pStyle w:val="BodyText21"/>
        <w:widowControl/>
        <w:rPr>
          <w:rStyle w:val="Siln"/>
          <w:rFonts w:ascii="Times New Roman" w:hAnsi="Times New Roman"/>
        </w:rPr>
      </w:pPr>
      <w:r w:rsidRPr="005438C6">
        <w:rPr>
          <w:rFonts w:ascii="Times New Roman" w:hAnsi="Times New Roman"/>
          <w:sz w:val="24"/>
          <w:szCs w:val="24"/>
        </w:rPr>
        <w:t>_________________________</w:t>
      </w:r>
      <w:r w:rsidR="001B5AEC">
        <w:rPr>
          <w:rFonts w:ascii="Times New Roman" w:hAnsi="Times New Roman"/>
          <w:sz w:val="24"/>
          <w:szCs w:val="24"/>
        </w:rPr>
        <w:t>____</w:t>
      </w:r>
      <w:r w:rsidRPr="005438C6">
        <w:rPr>
          <w:rFonts w:ascii="Times New Roman" w:hAnsi="Times New Roman"/>
          <w:sz w:val="24"/>
          <w:szCs w:val="24"/>
        </w:rPr>
        <w:tab/>
      </w:r>
      <w:r w:rsidR="00586A5B" w:rsidRPr="005438C6">
        <w:rPr>
          <w:rFonts w:ascii="Times New Roman" w:hAnsi="Times New Roman"/>
          <w:sz w:val="24"/>
          <w:szCs w:val="24"/>
        </w:rPr>
        <w:t xml:space="preserve">     </w:t>
      </w:r>
      <w:r w:rsidR="00005927">
        <w:rPr>
          <w:rFonts w:ascii="Times New Roman" w:hAnsi="Times New Roman"/>
          <w:sz w:val="24"/>
          <w:szCs w:val="24"/>
        </w:rPr>
        <w:tab/>
      </w:r>
      <w:r w:rsidR="00005927" w:rsidRPr="005438C6">
        <w:rPr>
          <w:rFonts w:ascii="Times New Roman" w:hAnsi="Times New Roman"/>
          <w:sz w:val="24"/>
          <w:szCs w:val="24"/>
        </w:rPr>
        <w:t>_________________________</w:t>
      </w:r>
      <w:r w:rsidR="001B5AEC">
        <w:rPr>
          <w:rFonts w:ascii="Times New Roman" w:hAnsi="Times New Roman"/>
          <w:sz w:val="24"/>
          <w:szCs w:val="24"/>
        </w:rPr>
        <w:t>_______________</w:t>
      </w:r>
      <w:r w:rsidR="00005927">
        <w:rPr>
          <w:rStyle w:val="Siln"/>
          <w:rFonts w:ascii="Times New Roman" w:hAnsi="Times New Roman"/>
        </w:rPr>
        <w:t xml:space="preserve">          </w:t>
      </w:r>
    </w:p>
    <w:p w:rsidR="00A97238" w:rsidRPr="00F64E05" w:rsidRDefault="00A97238" w:rsidP="00F64E05">
      <w:pPr>
        <w:rPr>
          <w:rStyle w:val="Siln"/>
          <w:rFonts w:ascii="Times New Roman" w:hAnsi="Times New Roman"/>
          <w:bCs w:val="0"/>
        </w:rPr>
      </w:pPr>
      <w:r w:rsidRPr="00005927">
        <w:rPr>
          <w:rStyle w:val="Siln"/>
          <w:rFonts w:ascii="Times New Roman" w:hAnsi="Times New Roman"/>
        </w:rPr>
        <w:t xml:space="preserve">Statutární město Karlovy Vary        </w:t>
      </w:r>
      <w:r w:rsidR="001B5AEC">
        <w:rPr>
          <w:rStyle w:val="Siln"/>
          <w:rFonts w:ascii="Times New Roman" w:hAnsi="Times New Roman"/>
        </w:rPr>
        <w:t xml:space="preserve">         </w:t>
      </w:r>
      <w:r w:rsidRPr="00005927">
        <w:rPr>
          <w:rStyle w:val="Siln"/>
          <w:rFonts w:ascii="Times New Roman" w:hAnsi="Times New Roman"/>
        </w:rPr>
        <w:t xml:space="preserve">  </w:t>
      </w:r>
      <w:r w:rsidR="002805C7" w:rsidRPr="00005927">
        <w:rPr>
          <w:rStyle w:val="Siln"/>
          <w:rFonts w:ascii="Times New Roman" w:hAnsi="Times New Roman"/>
        </w:rPr>
        <w:t xml:space="preserve">  </w:t>
      </w:r>
      <w:r w:rsidR="002805C7">
        <w:rPr>
          <w:rFonts w:ascii="Times New Roman" w:hAnsi="Times New Roman"/>
          <w:b/>
        </w:rPr>
        <w:t xml:space="preserve"> </w:t>
      </w:r>
      <w:r w:rsidR="002805C7" w:rsidRPr="00005927">
        <w:rPr>
          <w:rStyle w:val="Siln"/>
          <w:rFonts w:ascii="Times New Roman" w:hAnsi="Times New Roman"/>
        </w:rPr>
        <w:t xml:space="preserve">                            </w:t>
      </w:r>
    </w:p>
    <w:p w:rsidR="00800010" w:rsidRPr="00005927" w:rsidRDefault="00586A5B" w:rsidP="002805C7">
      <w:pPr>
        <w:tabs>
          <w:tab w:val="left" w:pos="709"/>
          <w:tab w:val="left" w:pos="5812"/>
        </w:tabs>
        <w:jc w:val="both"/>
        <w:rPr>
          <w:rStyle w:val="Siln"/>
          <w:rFonts w:ascii="Times New Roman" w:hAnsi="Times New Roman"/>
          <w:b w:val="0"/>
        </w:rPr>
      </w:pPr>
      <w:r w:rsidRPr="00005927">
        <w:rPr>
          <w:rStyle w:val="Siln"/>
          <w:rFonts w:ascii="Times New Roman" w:hAnsi="Times New Roman"/>
          <w:b w:val="0"/>
        </w:rPr>
        <w:t xml:space="preserve">zastoupené                      </w:t>
      </w:r>
      <w:r w:rsidR="00005927" w:rsidRPr="00005927">
        <w:rPr>
          <w:rStyle w:val="Siln"/>
          <w:rFonts w:ascii="Times New Roman" w:hAnsi="Times New Roman"/>
          <w:b w:val="0"/>
        </w:rPr>
        <w:t xml:space="preserve">       </w:t>
      </w:r>
      <w:r w:rsidRPr="00005927">
        <w:rPr>
          <w:rStyle w:val="Siln"/>
          <w:rFonts w:ascii="Times New Roman" w:hAnsi="Times New Roman"/>
          <w:b w:val="0"/>
        </w:rPr>
        <w:t xml:space="preserve">                       </w:t>
      </w:r>
      <w:r w:rsidR="00CD35CB" w:rsidRPr="00005927">
        <w:rPr>
          <w:rStyle w:val="Siln"/>
          <w:rFonts w:ascii="Times New Roman" w:hAnsi="Times New Roman"/>
          <w:b w:val="0"/>
        </w:rPr>
        <w:t xml:space="preserve"> </w:t>
      </w:r>
      <w:r w:rsidR="00F64E05">
        <w:rPr>
          <w:rStyle w:val="Siln"/>
          <w:rFonts w:ascii="Times New Roman" w:hAnsi="Times New Roman"/>
          <w:b w:val="0"/>
        </w:rPr>
        <w:t xml:space="preserve"> </w:t>
      </w:r>
    </w:p>
    <w:p w:rsidR="00A97238" w:rsidRPr="00005927" w:rsidRDefault="00E35AA7" w:rsidP="00005927">
      <w:pPr>
        <w:tabs>
          <w:tab w:val="left" w:pos="709"/>
          <w:tab w:val="left" w:pos="5812"/>
        </w:tabs>
        <w:jc w:val="both"/>
        <w:rPr>
          <w:rFonts w:ascii="Times New Roman" w:hAnsi="Times New Roman"/>
        </w:rPr>
      </w:pPr>
      <w:r>
        <w:rPr>
          <w:rStyle w:val="Siln"/>
          <w:rFonts w:ascii="Times New Roman" w:hAnsi="Times New Roman"/>
          <w:b w:val="0"/>
        </w:rPr>
        <w:t xml:space="preserve">Ing. Rostislavem Matyášem </w:t>
      </w:r>
      <w:r w:rsidR="00005927" w:rsidRPr="00005927">
        <w:rPr>
          <w:rStyle w:val="Siln"/>
          <w:rFonts w:ascii="Times New Roman" w:hAnsi="Times New Roman"/>
          <w:b w:val="0"/>
        </w:rPr>
        <w:t xml:space="preserve">        </w:t>
      </w:r>
      <w:r w:rsidR="00586A5B" w:rsidRPr="00005927">
        <w:rPr>
          <w:rStyle w:val="Siln"/>
          <w:rFonts w:ascii="Times New Roman" w:hAnsi="Times New Roman"/>
          <w:b w:val="0"/>
        </w:rPr>
        <w:t xml:space="preserve">                    </w:t>
      </w:r>
      <w:r w:rsidR="002805C7">
        <w:rPr>
          <w:rStyle w:val="Siln"/>
          <w:rFonts w:ascii="Times New Roman" w:hAnsi="Times New Roman"/>
          <w:b w:val="0"/>
        </w:rPr>
        <w:t xml:space="preserve"> </w:t>
      </w:r>
      <w:r w:rsidR="002805C7" w:rsidRPr="00005927">
        <w:rPr>
          <w:rStyle w:val="Siln"/>
          <w:rFonts w:ascii="Times New Roman" w:hAnsi="Times New Roman"/>
          <w:b w:val="0"/>
        </w:rPr>
        <w:t xml:space="preserve">  </w:t>
      </w:r>
      <w:r w:rsidR="00A97238" w:rsidRPr="00005927">
        <w:rPr>
          <w:rStyle w:val="Siln"/>
          <w:rFonts w:ascii="Times New Roman" w:hAnsi="Times New Roman"/>
          <w:b w:val="0"/>
        </w:rPr>
        <w:tab/>
      </w:r>
      <w:r w:rsidR="00A97238" w:rsidRPr="00005927">
        <w:rPr>
          <w:rFonts w:ascii="Times New Roman" w:hAnsi="Times New Roman"/>
        </w:rPr>
        <w:t xml:space="preserve"> </w:t>
      </w:r>
    </w:p>
    <w:p w:rsidR="000F3921" w:rsidRPr="00005927" w:rsidRDefault="00005927" w:rsidP="00005927">
      <w:pPr>
        <w:tabs>
          <w:tab w:val="left" w:pos="709"/>
          <w:tab w:val="left" w:pos="5812"/>
        </w:tabs>
        <w:jc w:val="both"/>
        <w:rPr>
          <w:rFonts w:ascii="Times New Roman" w:hAnsi="Times New Roman"/>
        </w:rPr>
      </w:pPr>
      <w:r>
        <w:rPr>
          <w:rStyle w:val="Siln"/>
          <w:rFonts w:ascii="Times New Roman" w:hAnsi="Times New Roman"/>
          <w:b w:val="0"/>
        </w:rPr>
        <w:t>v</w:t>
      </w:r>
      <w:r w:rsidR="00586A5B" w:rsidRPr="00005927">
        <w:rPr>
          <w:rStyle w:val="Siln"/>
          <w:rFonts w:ascii="Times New Roman" w:hAnsi="Times New Roman"/>
          <w:b w:val="0"/>
        </w:rPr>
        <w:t>edoucím odboru majetku měst</w:t>
      </w:r>
      <w:r w:rsidR="00A84F54" w:rsidRPr="00005927">
        <w:rPr>
          <w:rStyle w:val="Siln"/>
          <w:rFonts w:ascii="Times New Roman" w:hAnsi="Times New Roman"/>
          <w:b w:val="0"/>
        </w:rPr>
        <w:t>a</w:t>
      </w:r>
      <w:r w:rsidR="00586A5B" w:rsidRPr="00005927">
        <w:rPr>
          <w:rStyle w:val="Siln"/>
          <w:rFonts w:ascii="Times New Roman" w:hAnsi="Times New Roman"/>
          <w:b w:val="0"/>
        </w:rPr>
        <w:t xml:space="preserve">             </w:t>
      </w:r>
      <w:r w:rsidRPr="00005927">
        <w:rPr>
          <w:rStyle w:val="Siln"/>
          <w:rFonts w:ascii="Times New Roman" w:hAnsi="Times New Roman"/>
          <w:b w:val="0"/>
        </w:rPr>
        <w:t xml:space="preserve">      </w:t>
      </w:r>
      <w:r w:rsidR="00800010">
        <w:rPr>
          <w:rStyle w:val="Siln"/>
          <w:rFonts w:ascii="Times New Roman" w:hAnsi="Times New Roman"/>
          <w:b w:val="0"/>
        </w:rPr>
        <w:t xml:space="preserve"> </w:t>
      </w:r>
    </w:p>
    <w:sectPr w:rsidR="000F3921" w:rsidRPr="00005927" w:rsidSect="008412F6">
      <w:footerReference w:type="default" r:id="rId8"/>
      <w:type w:val="continuous"/>
      <w:pgSz w:w="11909" w:h="16834" w:code="9"/>
      <w:pgMar w:top="1296" w:right="1176" w:bottom="357" w:left="1253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68" w:rsidRDefault="00950768" w:rsidP="00D9719A">
      <w:r>
        <w:separator/>
      </w:r>
    </w:p>
  </w:endnote>
  <w:endnote w:type="continuationSeparator" w:id="0">
    <w:p w:rsidR="00950768" w:rsidRDefault="00950768" w:rsidP="00D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5867"/>
      <w:docPartObj>
        <w:docPartGallery w:val="Page Numbers (Bottom of Page)"/>
        <w:docPartUnique/>
      </w:docPartObj>
    </w:sdtPr>
    <w:sdtEndPr/>
    <w:sdtContent>
      <w:p w:rsidR="00D9719A" w:rsidRDefault="004471B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1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68" w:rsidRDefault="00950768" w:rsidP="00D9719A">
      <w:r>
        <w:separator/>
      </w:r>
    </w:p>
  </w:footnote>
  <w:footnote w:type="continuationSeparator" w:id="0">
    <w:p w:rsidR="00950768" w:rsidRDefault="00950768" w:rsidP="00D9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FA1805"/>
    <w:multiLevelType w:val="hybridMultilevel"/>
    <w:tmpl w:val="5E66CEC4"/>
    <w:lvl w:ilvl="0" w:tplc="CE786FB8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BC01DC"/>
    <w:multiLevelType w:val="multilevel"/>
    <w:tmpl w:val="5FA23C3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3" w15:restartNumberingAfterBreak="0">
    <w:nsid w:val="32E124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1A19EE"/>
    <w:multiLevelType w:val="hybridMultilevel"/>
    <w:tmpl w:val="03588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1178"/>
    <w:multiLevelType w:val="hybridMultilevel"/>
    <w:tmpl w:val="BF6E8B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7AFA"/>
    <w:multiLevelType w:val="hybridMultilevel"/>
    <w:tmpl w:val="6714D73E"/>
    <w:lvl w:ilvl="0" w:tplc="FCF61754">
      <w:start w:val="3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6"/>
    <w:rsid w:val="00004A94"/>
    <w:rsid w:val="00005927"/>
    <w:rsid w:val="00014142"/>
    <w:rsid w:val="00020827"/>
    <w:rsid w:val="0002344A"/>
    <w:rsid w:val="00032C80"/>
    <w:rsid w:val="00051E9E"/>
    <w:rsid w:val="00054648"/>
    <w:rsid w:val="000637C3"/>
    <w:rsid w:val="000B02B4"/>
    <w:rsid w:val="000C0B89"/>
    <w:rsid w:val="000C31D7"/>
    <w:rsid w:val="000C473F"/>
    <w:rsid w:val="000C6164"/>
    <w:rsid w:val="000D48FF"/>
    <w:rsid w:val="000E6A9B"/>
    <w:rsid w:val="000F1F42"/>
    <w:rsid w:val="000F3921"/>
    <w:rsid w:val="00105AA8"/>
    <w:rsid w:val="001226B9"/>
    <w:rsid w:val="00134422"/>
    <w:rsid w:val="00183BE0"/>
    <w:rsid w:val="00185B37"/>
    <w:rsid w:val="00186FE3"/>
    <w:rsid w:val="00195CD9"/>
    <w:rsid w:val="001A05F8"/>
    <w:rsid w:val="001A2311"/>
    <w:rsid w:val="001B2269"/>
    <w:rsid w:val="001B5AEC"/>
    <w:rsid w:val="001C2558"/>
    <w:rsid w:val="001D37DB"/>
    <w:rsid w:val="001E0445"/>
    <w:rsid w:val="001F419A"/>
    <w:rsid w:val="00201968"/>
    <w:rsid w:val="002242AE"/>
    <w:rsid w:val="0025323C"/>
    <w:rsid w:val="00254C82"/>
    <w:rsid w:val="002774C9"/>
    <w:rsid w:val="002805C7"/>
    <w:rsid w:val="00284B3E"/>
    <w:rsid w:val="0028757A"/>
    <w:rsid w:val="00294CC6"/>
    <w:rsid w:val="002A4086"/>
    <w:rsid w:val="002A47CE"/>
    <w:rsid w:val="002B0646"/>
    <w:rsid w:val="002C5495"/>
    <w:rsid w:val="002D0B64"/>
    <w:rsid w:val="002D4906"/>
    <w:rsid w:val="002D51E0"/>
    <w:rsid w:val="002E6E83"/>
    <w:rsid w:val="002F3B09"/>
    <w:rsid w:val="0030514E"/>
    <w:rsid w:val="003256D1"/>
    <w:rsid w:val="003356B8"/>
    <w:rsid w:val="003432A8"/>
    <w:rsid w:val="00371EE9"/>
    <w:rsid w:val="003806D1"/>
    <w:rsid w:val="0039297F"/>
    <w:rsid w:val="003A4452"/>
    <w:rsid w:val="003B6118"/>
    <w:rsid w:val="003B7297"/>
    <w:rsid w:val="003B73CB"/>
    <w:rsid w:val="003C405A"/>
    <w:rsid w:val="003D04A9"/>
    <w:rsid w:val="003D68E2"/>
    <w:rsid w:val="003E3779"/>
    <w:rsid w:val="003F5F82"/>
    <w:rsid w:val="003F6231"/>
    <w:rsid w:val="00420B82"/>
    <w:rsid w:val="004305E9"/>
    <w:rsid w:val="00436E3E"/>
    <w:rsid w:val="00443183"/>
    <w:rsid w:val="004471BF"/>
    <w:rsid w:val="00456712"/>
    <w:rsid w:val="004576F4"/>
    <w:rsid w:val="00464EA6"/>
    <w:rsid w:val="004664B2"/>
    <w:rsid w:val="00472199"/>
    <w:rsid w:val="00484950"/>
    <w:rsid w:val="00487A91"/>
    <w:rsid w:val="004915AC"/>
    <w:rsid w:val="00492E2A"/>
    <w:rsid w:val="004969F6"/>
    <w:rsid w:val="00497CB9"/>
    <w:rsid w:val="004B7089"/>
    <w:rsid w:val="004C4402"/>
    <w:rsid w:val="004D10F1"/>
    <w:rsid w:val="004D3428"/>
    <w:rsid w:val="004D71FA"/>
    <w:rsid w:val="004F361C"/>
    <w:rsid w:val="005135D6"/>
    <w:rsid w:val="005244BC"/>
    <w:rsid w:val="00524B1E"/>
    <w:rsid w:val="0052672A"/>
    <w:rsid w:val="005400A0"/>
    <w:rsid w:val="00541B6B"/>
    <w:rsid w:val="005438C6"/>
    <w:rsid w:val="0054585D"/>
    <w:rsid w:val="00553499"/>
    <w:rsid w:val="005652BB"/>
    <w:rsid w:val="005713EE"/>
    <w:rsid w:val="005764AD"/>
    <w:rsid w:val="00584DBD"/>
    <w:rsid w:val="00586A5B"/>
    <w:rsid w:val="00595668"/>
    <w:rsid w:val="005A09E6"/>
    <w:rsid w:val="005C15BF"/>
    <w:rsid w:val="005F1C63"/>
    <w:rsid w:val="00604A6A"/>
    <w:rsid w:val="006072B2"/>
    <w:rsid w:val="00612D87"/>
    <w:rsid w:val="0061637C"/>
    <w:rsid w:val="00620C94"/>
    <w:rsid w:val="00631841"/>
    <w:rsid w:val="006475E7"/>
    <w:rsid w:val="00653419"/>
    <w:rsid w:val="00654357"/>
    <w:rsid w:val="006622CD"/>
    <w:rsid w:val="006905A1"/>
    <w:rsid w:val="006977E7"/>
    <w:rsid w:val="006A071B"/>
    <w:rsid w:val="006A0CE8"/>
    <w:rsid w:val="006B15B7"/>
    <w:rsid w:val="006D7719"/>
    <w:rsid w:val="006E7B3E"/>
    <w:rsid w:val="006F0B23"/>
    <w:rsid w:val="006F0C23"/>
    <w:rsid w:val="006F35DE"/>
    <w:rsid w:val="00700103"/>
    <w:rsid w:val="007135A5"/>
    <w:rsid w:val="00722D9C"/>
    <w:rsid w:val="00722F9D"/>
    <w:rsid w:val="0072731A"/>
    <w:rsid w:val="007302BA"/>
    <w:rsid w:val="007310C9"/>
    <w:rsid w:val="00735488"/>
    <w:rsid w:val="007471A3"/>
    <w:rsid w:val="00747F29"/>
    <w:rsid w:val="0075262B"/>
    <w:rsid w:val="0076272A"/>
    <w:rsid w:val="007635EE"/>
    <w:rsid w:val="00766D96"/>
    <w:rsid w:val="00772F28"/>
    <w:rsid w:val="00782115"/>
    <w:rsid w:val="00783FDC"/>
    <w:rsid w:val="00786414"/>
    <w:rsid w:val="00792D00"/>
    <w:rsid w:val="00793793"/>
    <w:rsid w:val="007A0F7D"/>
    <w:rsid w:val="007A33E7"/>
    <w:rsid w:val="007A7CB0"/>
    <w:rsid w:val="007C03CA"/>
    <w:rsid w:val="007C309F"/>
    <w:rsid w:val="007E187A"/>
    <w:rsid w:val="007E7419"/>
    <w:rsid w:val="00800010"/>
    <w:rsid w:val="008002D1"/>
    <w:rsid w:val="00803F9A"/>
    <w:rsid w:val="008208B9"/>
    <w:rsid w:val="00824F31"/>
    <w:rsid w:val="00836887"/>
    <w:rsid w:val="008412F6"/>
    <w:rsid w:val="00844D15"/>
    <w:rsid w:val="0084720F"/>
    <w:rsid w:val="008831D7"/>
    <w:rsid w:val="00895192"/>
    <w:rsid w:val="008A7BBE"/>
    <w:rsid w:val="008C5768"/>
    <w:rsid w:val="008C746D"/>
    <w:rsid w:val="009255FC"/>
    <w:rsid w:val="009339A9"/>
    <w:rsid w:val="00941A8D"/>
    <w:rsid w:val="00946C9C"/>
    <w:rsid w:val="00950768"/>
    <w:rsid w:val="0096658B"/>
    <w:rsid w:val="00982A66"/>
    <w:rsid w:val="009C5729"/>
    <w:rsid w:val="009D2F34"/>
    <w:rsid w:val="009E3249"/>
    <w:rsid w:val="009E7D93"/>
    <w:rsid w:val="009F1101"/>
    <w:rsid w:val="00A12D8B"/>
    <w:rsid w:val="00A17572"/>
    <w:rsid w:val="00A21575"/>
    <w:rsid w:val="00A53EE6"/>
    <w:rsid w:val="00A55F74"/>
    <w:rsid w:val="00A63F8C"/>
    <w:rsid w:val="00A766C6"/>
    <w:rsid w:val="00A84F54"/>
    <w:rsid w:val="00A97238"/>
    <w:rsid w:val="00AA06A3"/>
    <w:rsid w:val="00AA5DD5"/>
    <w:rsid w:val="00AB158C"/>
    <w:rsid w:val="00AC6069"/>
    <w:rsid w:val="00AD67A0"/>
    <w:rsid w:val="00B1293F"/>
    <w:rsid w:val="00B24A6A"/>
    <w:rsid w:val="00B30004"/>
    <w:rsid w:val="00B32905"/>
    <w:rsid w:val="00B46AEE"/>
    <w:rsid w:val="00B60E7F"/>
    <w:rsid w:val="00B60EE3"/>
    <w:rsid w:val="00B7201C"/>
    <w:rsid w:val="00B945AD"/>
    <w:rsid w:val="00B97462"/>
    <w:rsid w:val="00BB3FB7"/>
    <w:rsid w:val="00BB64EA"/>
    <w:rsid w:val="00BC1A3E"/>
    <w:rsid w:val="00BC59B1"/>
    <w:rsid w:val="00BC7059"/>
    <w:rsid w:val="00BD04C3"/>
    <w:rsid w:val="00BD6D09"/>
    <w:rsid w:val="00BE4DE6"/>
    <w:rsid w:val="00BF1388"/>
    <w:rsid w:val="00BF7653"/>
    <w:rsid w:val="00C16016"/>
    <w:rsid w:val="00C3658F"/>
    <w:rsid w:val="00C57BE2"/>
    <w:rsid w:val="00C61395"/>
    <w:rsid w:val="00C70C64"/>
    <w:rsid w:val="00C739B4"/>
    <w:rsid w:val="00C94721"/>
    <w:rsid w:val="00C94AF3"/>
    <w:rsid w:val="00C976B2"/>
    <w:rsid w:val="00CA3F11"/>
    <w:rsid w:val="00CA615C"/>
    <w:rsid w:val="00CB3B35"/>
    <w:rsid w:val="00CC1F23"/>
    <w:rsid w:val="00CD35CB"/>
    <w:rsid w:val="00CE0ACC"/>
    <w:rsid w:val="00CE3F9A"/>
    <w:rsid w:val="00CF1CD2"/>
    <w:rsid w:val="00CF2738"/>
    <w:rsid w:val="00CF6657"/>
    <w:rsid w:val="00D02A72"/>
    <w:rsid w:val="00D04B29"/>
    <w:rsid w:val="00D15C9E"/>
    <w:rsid w:val="00D20D03"/>
    <w:rsid w:val="00D22585"/>
    <w:rsid w:val="00D23CE8"/>
    <w:rsid w:val="00D247E7"/>
    <w:rsid w:val="00D249C1"/>
    <w:rsid w:val="00D440D2"/>
    <w:rsid w:val="00D44C21"/>
    <w:rsid w:val="00D46C68"/>
    <w:rsid w:val="00D70DEF"/>
    <w:rsid w:val="00D9719A"/>
    <w:rsid w:val="00DA62BA"/>
    <w:rsid w:val="00DB121F"/>
    <w:rsid w:val="00DC2023"/>
    <w:rsid w:val="00DC57B1"/>
    <w:rsid w:val="00DC5C1F"/>
    <w:rsid w:val="00DE7C5C"/>
    <w:rsid w:val="00DF11A6"/>
    <w:rsid w:val="00DF1E1B"/>
    <w:rsid w:val="00E0194B"/>
    <w:rsid w:val="00E06809"/>
    <w:rsid w:val="00E128EB"/>
    <w:rsid w:val="00E35AA7"/>
    <w:rsid w:val="00E5470B"/>
    <w:rsid w:val="00E657F4"/>
    <w:rsid w:val="00E74A66"/>
    <w:rsid w:val="00E9241D"/>
    <w:rsid w:val="00E92B6E"/>
    <w:rsid w:val="00E9488C"/>
    <w:rsid w:val="00E94A01"/>
    <w:rsid w:val="00EA7C76"/>
    <w:rsid w:val="00EB41EF"/>
    <w:rsid w:val="00EB7ADC"/>
    <w:rsid w:val="00EE42BB"/>
    <w:rsid w:val="00EE52E7"/>
    <w:rsid w:val="00EF4552"/>
    <w:rsid w:val="00EF78C2"/>
    <w:rsid w:val="00F00F72"/>
    <w:rsid w:val="00F07D3B"/>
    <w:rsid w:val="00F10944"/>
    <w:rsid w:val="00F2053C"/>
    <w:rsid w:val="00F23D76"/>
    <w:rsid w:val="00F4043A"/>
    <w:rsid w:val="00F45131"/>
    <w:rsid w:val="00F50E79"/>
    <w:rsid w:val="00F6251A"/>
    <w:rsid w:val="00F64E05"/>
    <w:rsid w:val="00F766E4"/>
    <w:rsid w:val="00F82D9E"/>
    <w:rsid w:val="00F850F8"/>
    <w:rsid w:val="00F95383"/>
    <w:rsid w:val="00FA06B8"/>
    <w:rsid w:val="00FB3D52"/>
    <w:rsid w:val="00FC11D2"/>
    <w:rsid w:val="00FC24EA"/>
    <w:rsid w:val="00FD6598"/>
    <w:rsid w:val="00FD7B42"/>
    <w:rsid w:val="00FE0DAF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265191"/>
  <w15:docId w15:val="{C898ACCE-4F97-47AA-BFD0-E49A307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B6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2B6E"/>
    <w:pPr>
      <w:keepNext/>
      <w:numPr>
        <w:numId w:val="9"/>
      </w:numPr>
      <w:jc w:val="center"/>
      <w:outlineLvl w:val="0"/>
    </w:pPr>
    <w:rPr>
      <w:rFonts w:eastAsia="Times New Roman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E92B6E"/>
    <w:pPr>
      <w:keepNext/>
      <w:numPr>
        <w:ilvl w:val="1"/>
        <w:numId w:val="9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92B6E"/>
    <w:pPr>
      <w:keepNext/>
      <w:widowControl w:val="0"/>
      <w:numPr>
        <w:ilvl w:val="2"/>
        <w:numId w:val="9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E92B6E"/>
    <w:pPr>
      <w:keepNext/>
      <w:widowControl w:val="0"/>
      <w:numPr>
        <w:ilvl w:val="3"/>
        <w:numId w:val="9"/>
      </w:numPr>
      <w:jc w:val="both"/>
      <w:outlineLvl w:val="3"/>
    </w:pPr>
    <w:rPr>
      <w:rFonts w:eastAsia="Times New Roman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92B6E"/>
    <w:pPr>
      <w:keepNext/>
      <w:widowControl w:val="0"/>
      <w:numPr>
        <w:numId w:val="5"/>
      </w:numPr>
      <w:tabs>
        <w:tab w:val="left" w:pos="567"/>
      </w:tabs>
      <w:jc w:val="both"/>
      <w:outlineLvl w:val="4"/>
    </w:pPr>
    <w:rPr>
      <w:rFonts w:eastAsia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E92B6E"/>
    <w:pPr>
      <w:keepNext/>
      <w:numPr>
        <w:ilvl w:val="5"/>
        <w:numId w:val="9"/>
      </w:numPr>
      <w:jc w:val="both"/>
      <w:outlineLvl w:val="5"/>
    </w:pPr>
    <w:rPr>
      <w:rFonts w:eastAsia="Times New Roman"/>
      <w:bCs/>
    </w:rPr>
  </w:style>
  <w:style w:type="paragraph" w:styleId="Nadpis7">
    <w:name w:val="heading 7"/>
    <w:basedOn w:val="Normln"/>
    <w:next w:val="Normln"/>
    <w:link w:val="Nadpis7Char"/>
    <w:qFormat/>
    <w:rsid w:val="00E92B6E"/>
    <w:pPr>
      <w:keepNext/>
      <w:widowControl w:val="0"/>
      <w:numPr>
        <w:ilvl w:val="6"/>
        <w:numId w:val="9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eastAsia="Times New Roman"/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B6E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B6E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2B6E"/>
    <w:rPr>
      <w:rFonts w:ascii="Arial" w:eastAsia="Times New Roman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E92B6E"/>
    <w:rPr>
      <w:rFonts w:ascii="Arial" w:eastAsia="Times New Roman" w:hAnsi="Arial"/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E92B6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E92B6E"/>
    <w:rPr>
      <w:rFonts w:ascii="Arial" w:eastAsia="Times New Roman" w:hAnsi="Arial"/>
      <w:b/>
      <w:i/>
      <w:snapToGrid w:val="0"/>
      <w:sz w:val="24"/>
      <w:u w:val="single"/>
    </w:rPr>
  </w:style>
  <w:style w:type="character" w:customStyle="1" w:styleId="Nadpis5Char">
    <w:name w:val="Nadpis 5 Char"/>
    <w:basedOn w:val="Standardnpsmoodstavce"/>
    <w:link w:val="Nadpis5"/>
    <w:rsid w:val="00E92B6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92B6E"/>
    <w:rPr>
      <w:rFonts w:ascii="Arial" w:eastAsia="Times New Roman" w:hAnsi="Arial"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92B6E"/>
    <w:rPr>
      <w:rFonts w:ascii="Arial" w:eastAsia="Times New Roman" w:hAnsi="Arial"/>
      <w:b/>
      <w:sz w:val="3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B6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B6E"/>
    <w:rPr>
      <w:rFonts w:ascii="Cambria" w:eastAsia="Times New Roman" w:hAnsi="Cambria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92B6E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92B6E"/>
    <w:pPr>
      <w:spacing w:before="240" w:after="60"/>
      <w:jc w:val="both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2B6E"/>
    <w:rPr>
      <w:rFonts w:ascii="Arial" w:eastAsia="Times New Roman" w:hAnsi="Arial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rsid w:val="005713EE"/>
    <w:pPr>
      <w:widowControl w:val="0"/>
      <w:jc w:val="both"/>
    </w:pPr>
    <w:rPr>
      <w:snapToGrid w:val="0"/>
      <w:sz w:val="22"/>
      <w:szCs w:val="20"/>
    </w:rPr>
  </w:style>
  <w:style w:type="paragraph" w:styleId="Textbubliny">
    <w:name w:val="Balloon Text"/>
    <w:basedOn w:val="Normln"/>
    <w:link w:val="TextbublinyChar"/>
    <w:rsid w:val="00824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4F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47CE"/>
    <w:pPr>
      <w:ind w:left="720"/>
      <w:contextualSpacing/>
    </w:pPr>
  </w:style>
  <w:style w:type="paragraph" w:styleId="Zkladntext">
    <w:name w:val="Body Text"/>
    <w:basedOn w:val="Normln"/>
    <w:link w:val="ZkladntextChar"/>
    <w:rsid w:val="00F6251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6251A"/>
    <w:rPr>
      <w:rFonts w:ascii="Times New Roman" w:eastAsia="Times New Roman" w:hAnsi="Times New Roman"/>
      <w:b/>
      <w:sz w:val="24"/>
    </w:rPr>
  </w:style>
  <w:style w:type="character" w:styleId="Odkaznakoment">
    <w:name w:val="annotation reference"/>
    <w:basedOn w:val="Standardnpsmoodstavce"/>
    <w:semiHidden/>
    <w:unhideWhenUsed/>
    <w:rsid w:val="00A84F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84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84F5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4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84F54"/>
    <w:rPr>
      <w:rFonts w:ascii="Arial" w:hAnsi="Arial"/>
      <w:b/>
      <w:bCs/>
    </w:rPr>
  </w:style>
  <w:style w:type="paragraph" w:customStyle="1" w:styleId="Textvbloku1">
    <w:name w:val="Text v bloku1"/>
    <w:basedOn w:val="Normln"/>
    <w:rsid w:val="001B2269"/>
    <w:pPr>
      <w:widowControl w:val="0"/>
      <w:suppressAutoHyphens/>
      <w:ind w:left="720" w:right="-48" w:hanging="720"/>
      <w:jc w:val="both"/>
    </w:pPr>
    <w:rPr>
      <w:rFonts w:ascii="Times New Roman" w:eastAsia="Times New Roman" w:hAnsi="Times New Roman" w:cs="Calibri"/>
      <w:sz w:val="22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97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19A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97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19A"/>
    <w:rPr>
      <w:rFonts w:ascii="Arial" w:hAnsi="Arial"/>
      <w:sz w:val="24"/>
      <w:szCs w:val="24"/>
    </w:rPr>
  </w:style>
  <w:style w:type="paragraph" w:styleId="Bezmezer">
    <w:name w:val="No Spacing"/>
    <w:link w:val="BezmezerChar"/>
    <w:uiPriority w:val="1"/>
    <w:qFormat/>
    <w:rsid w:val="00D9719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D9719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FEC7-55CD-4FE0-9CD6-B719CBC6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1858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služeb vodní záchranné služby uzavřená v souladu s ustanoveními zákona č</vt:lpstr>
    </vt:vector>
  </TitlesOfParts>
  <Company>AK Prchlíková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služeb vodní záchranné služby uzavřená v souladu s ustanoveními zákona č</dc:title>
  <dc:creator>Denisa Prchlíková</dc:creator>
  <cp:lastModifiedBy>Čáslavková Daniela</cp:lastModifiedBy>
  <cp:revision>2</cp:revision>
  <cp:lastPrinted>2022-05-23T10:59:00Z</cp:lastPrinted>
  <dcterms:created xsi:type="dcterms:W3CDTF">2025-03-19T10:38:00Z</dcterms:created>
  <dcterms:modified xsi:type="dcterms:W3CDTF">2025-03-19T10:38:00Z</dcterms:modified>
</cp:coreProperties>
</file>