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4E9E0" w14:textId="255BD43D" w:rsidR="003866DC" w:rsidRDefault="003866DC" w:rsidP="003866DC">
      <w:pPr>
        <w:pStyle w:val="Zkladntext2"/>
        <w:spacing w:line="276" w:lineRule="auto"/>
        <w:ind w:left="284"/>
        <w:jc w:val="both"/>
        <w:rPr>
          <w:rFonts w:ascii="Calibri" w:hAnsi="Calibri" w:cs="Arial"/>
          <w:b/>
          <w:sz w:val="22"/>
          <w:szCs w:val="22"/>
          <w:lang w:eastAsia="x-none"/>
        </w:rPr>
      </w:pPr>
      <w:r>
        <w:rPr>
          <w:rFonts w:ascii="Calibri" w:hAnsi="Calibri" w:cs="Arial"/>
          <w:b/>
          <w:sz w:val="22"/>
          <w:szCs w:val="22"/>
          <w:lang w:eastAsia="x-none"/>
        </w:rPr>
        <w:t>P</w:t>
      </w:r>
      <w:proofErr w:type="spellStart"/>
      <w:r w:rsidRPr="00B2414F">
        <w:rPr>
          <w:rFonts w:ascii="Calibri" w:hAnsi="Calibri" w:cs="Arial"/>
          <w:b/>
          <w:sz w:val="22"/>
          <w:szCs w:val="22"/>
          <w:lang w:val="x-none" w:eastAsia="x-none"/>
        </w:rPr>
        <w:t>říloha</w:t>
      </w:r>
      <w:proofErr w:type="spellEnd"/>
      <w:r w:rsidRPr="00B2414F">
        <w:rPr>
          <w:rFonts w:ascii="Calibri" w:hAnsi="Calibri" w:cs="Arial"/>
          <w:b/>
          <w:sz w:val="22"/>
          <w:szCs w:val="22"/>
          <w:lang w:val="x-none" w:eastAsia="x-none"/>
        </w:rPr>
        <w:t xml:space="preserve"> č. </w:t>
      </w:r>
      <w:r w:rsidR="00B97A40">
        <w:rPr>
          <w:rFonts w:ascii="Calibri" w:hAnsi="Calibri" w:cs="Arial"/>
          <w:b/>
          <w:sz w:val="22"/>
          <w:szCs w:val="22"/>
          <w:lang w:eastAsia="x-none"/>
        </w:rPr>
        <w:t>4</w:t>
      </w:r>
      <w:bookmarkStart w:id="0" w:name="_GoBack"/>
      <w:bookmarkEnd w:id="0"/>
      <w:r>
        <w:rPr>
          <w:rFonts w:ascii="Calibri" w:hAnsi="Calibri" w:cs="Arial"/>
          <w:b/>
          <w:sz w:val="22"/>
          <w:szCs w:val="22"/>
          <w:lang w:eastAsia="x-none"/>
        </w:rPr>
        <w:t xml:space="preserve"> Zadávací dokumentace</w:t>
      </w:r>
    </w:p>
    <w:p w14:paraId="22DCF372" w14:textId="77777777" w:rsidR="003866DC" w:rsidRDefault="003866DC" w:rsidP="003866DC">
      <w:pPr>
        <w:tabs>
          <w:tab w:val="center" w:pos="7230"/>
        </w:tabs>
        <w:spacing w:line="276" w:lineRule="auto"/>
        <w:jc w:val="both"/>
        <w:rPr>
          <w:rFonts w:ascii="Calibri" w:hAnsi="Calibri"/>
          <w:b/>
          <w:szCs w:val="20"/>
        </w:rPr>
      </w:pPr>
    </w:p>
    <w:p w14:paraId="11741151" w14:textId="77777777" w:rsidR="003866DC" w:rsidRDefault="003866DC" w:rsidP="003866DC">
      <w:pPr>
        <w:pStyle w:val="Zkladntext2"/>
        <w:spacing w:line="276" w:lineRule="auto"/>
        <w:ind w:left="284"/>
        <w:jc w:val="center"/>
        <w:rPr>
          <w:rFonts w:asciiTheme="minorHAnsi" w:hAnsiTheme="minorHAnsi"/>
          <w:b/>
          <w:bCs/>
          <w:kern w:val="36"/>
          <w:sz w:val="36"/>
          <w:szCs w:val="36"/>
        </w:rPr>
      </w:pPr>
      <w:r>
        <w:rPr>
          <w:rFonts w:asciiTheme="minorHAnsi" w:hAnsiTheme="minorHAnsi"/>
          <w:b/>
          <w:bCs/>
          <w:kern w:val="36"/>
          <w:sz w:val="36"/>
          <w:szCs w:val="36"/>
        </w:rPr>
        <w:t>Čestné prohlášení</w:t>
      </w:r>
    </w:p>
    <w:tbl>
      <w:tblPr>
        <w:tblW w:w="10065" w:type="dxa"/>
        <w:jc w:val="center"/>
        <w:shd w:val="clear" w:color="auto" w:fill="FFFF99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237"/>
        <w:gridCol w:w="5828"/>
      </w:tblGrid>
      <w:tr w:rsidR="003866DC" w:rsidRPr="008743D0" w14:paraId="61719EE7" w14:textId="77777777" w:rsidTr="00C23DC7">
        <w:trPr>
          <w:jc w:val="center"/>
        </w:trPr>
        <w:tc>
          <w:tcPr>
            <w:tcW w:w="42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CC90D0B" w14:textId="77777777" w:rsidR="003866DC" w:rsidRPr="008743D0" w:rsidRDefault="003866DC" w:rsidP="00C23DC7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Název účastníka:</w:t>
            </w:r>
          </w:p>
        </w:tc>
        <w:tc>
          <w:tcPr>
            <w:tcW w:w="58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80636D0" w14:textId="77777777" w:rsidR="003866DC" w:rsidRPr="008743D0" w:rsidRDefault="003866DC" w:rsidP="00C23DC7">
            <w:pPr>
              <w:rPr>
                <w:rFonts w:ascii="Calibri" w:hAnsi="Calibri"/>
              </w:rPr>
            </w:pPr>
          </w:p>
        </w:tc>
      </w:tr>
      <w:tr w:rsidR="003866DC" w:rsidRPr="008743D0" w14:paraId="41101872" w14:textId="77777777" w:rsidTr="00C23DC7">
        <w:trPr>
          <w:jc w:val="center"/>
        </w:trPr>
        <w:tc>
          <w:tcPr>
            <w:tcW w:w="42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EE9FFD9" w14:textId="77777777" w:rsidR="003866DC" w:rsidRPr="008743D0" w:rsidRDefault="003866DC" w:rsidP="00C23DC7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Sídlo:</w:t>
            </w:r>
          </w:p>
        </w:tc>
        <w:tc>
          <w:tcPr>
            <w:tcW w:w="58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209124E" w14:textId="77777777" w:rsidR="003866DC" w:rsidRPr="008743D0" w:rsidRDefault="003866DC" w:rsidP="00C23DC7">
            <w:pPr>
              <w:rPr>
                <w:rFonts w:ascii="Calibri" w:hAnsi="Calibri"/>
                <w:szCs w:val="20"/>
              </w:rPr>
            </w:pPr>
          </w:p>
        </w:tc>
      </w:tr>
      <w:tr w:rsidR="003866DC" w:rsidRPr="008743D0" w14:paraId="2455A40A" w14:textId="77777777" w:rsidTr="00C23DC7">
        <w:trPr>
          <w:jc w:val="center"/>
        </w:trPr>
        <w:tc>
          <w:tcPr>
            <w:tcW w:w="42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186ACA6" w14:textId="77777777" w:rsidR="003866DC" w:rsidRPr="008743D0" w:rsidRDefault="003866DC" w:rsidP="00C23DC7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IČ:</w:t>
            </w:r>
          </w:p>
        </w:tc>
        <w:tc>
          <w:tcPr>
            <w:tcW w:w="58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69A30F9" w14:textId="77777777" w:rsidR="003866DC" w:rsidRPr="008743D0" w:rsidRDefault="003866DC" w:rsidP="00C23DC7">
            <w:pPr>
              <w:rPr>
                <w:rFonts w:ascii="Calibri" w:hAnsi="Calibri"/>
                <w:szCs w:val="20"/>
              </w:rPr>
            </w:pPr>
          </w:p>
        </w:tc>
      </w:tr>
    </w:tbl>
    <w:p w14:paraId="0482D679" w14:textId="77777777" w:rsidR="003866DC" w:rsidRDefault="003866DC" w:rsidP="003866DC">
      <w:pPr>
        <w:tabs>
          <w:tab w:val="center" w:pos="7230"/>
        </w:tabs>
        <w:spacing w:line="276" w:lineRule="auto"/>
        <w:jc w:val="both"/>
        <w:rPr>
          <w:rFonts w:ascii="Calibri" w:hAnsi="Calibri"/>
          <w:szCs w:val="20"/>
        </w:rPr>
      </w:pPr>
    </w:p>
    <w:p w14:paraId="2A6A9455" w14:textId="77777777" w:rsidR="003866DC" w:rsidRDefault="003866DC" w:rsidP="003866DC">
      <w:pPr>
        <w:tabs>
          <w:tab w:val="center" w:pos="7230"/>
        </w:tabs>
        <w:spacing w:line="276" w:lineRule="auto"/>
        <w:jc w:val="both"/>
        <w:rPr>
          <w:rFonts w:ascii="Calibri" w:hAnsi="Calibri"/>
          <w:szCs w:val="20"/>
        </w:rPr>
      </w:pPr>
    </w:p>
    <w:p w14:paraId="55C95971" w14:textId="01901FCC" w:rsidR="003866DC" w:rsidRPr="00345BC7" w:rsidRDefault="003866DC" w:rsidP="003866DC">
      <w:pPr>
        <w:tabs>
          <w:tab w:val="center" w:pos="7230"/>
        </w:tabs>
        <w:spacing w:line="276" w:lineRule="auto"/>
        <w:jc w:val="both"/>
        <w:rPr>
          <w:rFonts w:ascii="Calibri" w:hAnsi="Calibri"/>
          <w:szCs w:val="20"/>
        </w:rPr>
      </w:pPr>
      <w:r w:rsidRPr="00345BC7">
        <w:rPr>
          <w:rFonts w:ascii="Calibri" w:hAnsi="Calibri"/>
          <w:szCs w:val="20"/>
        </w:rPr>
        <w:t>Dodavatel čestně prohlašuje, že, bude-li s ním uzavřena smlouva</w:t>
      </w:r>
      <w:r w:rsidR="00DC4899">
        <w:rPr>
          <w:rFonts w:ascii="Calibri" w:hAnsi="Calibri"/>
          <w:szCs w:val="20"/>
        </w:rPr>
        <w:t xml:space="preserve"> / objednávka</w:t>
      </w:r>
      <w:r w:rsidRPr="00345BC7">
        <w:rPr>
          <w:rFonts w:ascii="Calibri" w:hAnsi="Calibri"/>
          <w:szCs w:val="20"/>
        </w:rPr>
        <w:t xml:space="preserve"> na veřejnou zakázku</w:t>
      </w:r>
      <w:r w:rsidR="008A0D7B">
        <w:rPr>
          <w:rFonts w:ascii="Calibri" w:hAnsi="Calibri"/>
          <w:szCs w:val="20"/>
        </w:rPr>
        <w:t xml:space="preserve"> „</w:t>
      </w:r>
      <w:bookmarkStart w:id="1" w:name="_Hlk203052214"/>
      <w:r w:rsidR="00B97A40">
        <w:rPr>
          <w:rFonts w:ascii="Arial" w:hAnsi="Arial" w:cs="Arial"/>
          <w:b/>
          <w:sz w:val="20"/>
          <w:szCs w:val="20"/>
        </w:rPr>
        <w:t>Výměna gravitačního řádu – TMV – Karlovy Vary, Lázeňský most M14 – rekonstrukce, dočasné přeložení vedení vřídelní vody DN350</w:t>
      </w:r>
      <w:bookmarkEnd w:id="1"/>
      <w:r w:rsidR="008A0D7B">
        <w:rPr>
          <w:rFonts w:ascii="Arial" w:hAnsi="Arial" w:cs="Arial"/>
          <w:b/>
          <w:sz w:val="20"/>
          <w:szCs w:val="20"/>
        </w:rPr>
        <w:t>“</w:t>
      </w:r>
      <w:r w:rsidRPr="00345BC7">
        <w:rPr>
          <w:rFonts w:ascii="Calibri" w:hAnsi="Calibri"/>
          <w:szCs w:val="20"/>
        </w:rPr>
        <w:t>, zajistí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po celou dobu plnění veřejné zakázky</w:t>
      </w:r>
      <w:r>
        <w:rPr>
          <w:rFonts w:ascii="Calibri" w:hAnsi="Calibri"/>
          <w:szCs w:val="20"/>
        </w:rPr>
        <w:t xml:space="preserve"> </w:t>
      </w:r>
    </w:p>
    <w:p w14:paraId="287938B7" w14:textId="437C7EA7" w:rsidR="003866DC" w:rsidRPr="00345BC7" w:rsidRDefault="003866DC" w:rsidP="003866DC">
      <w:pPr>
        <w:tabs>
          <w:tab w:val="center" w:pos="7230"/>
        </w:tabs>
        <w:spacing w:line="276" w:lineRule="auto"/>
        <w:ind w:left="709"/>
        <w:jc w:val="both"/>
        <w:rPr>
          <w:rFonts w:ascii="Calibri" w:hAnsi="Calibri"/>
          <w:szCs w:val="20"/>
        </w:rPr>
      </w:pPr>
      <w:r w:rsidRPr="00345BC7">
        <w:rPr>
          <w:rFonts w:ascii="Calibri" w:hAnsi="Calibri"/>
          <w:szCs w:val="20"/>
        </w:rPr>
        <w:t>a) plnění veškerých povinností vyplývající z právních předpisů České republiky, zejména pak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z předpisů pracovněprávních, předpisů z oblasti zaměstnanosti a bezpečnosti ochrany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zdraví při práci, a to vůči všem osobám, které se na plnění veřejné zakázky podílejí; plnění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těchto povinností zajistí dodavatel i u svých poddodavatelů,</w:t>
      </w:r>
    </w:p>
    <w:p w14:paraId="4D819733" w14:textId="77777777" w:rsidR="003866DC" w:rsidRDefault="003866DC" w:rsidP="003866DC">
      <w:pPr>
        <w:tabs>
          <w:tab w:val="center" w:pos="7230"/>
        </w:tabs>
        <w:spacing w:line="276" w:lineRule="auto"/>
        <w:ind w:left="708" w:hanging="567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ab/>
      </w:r>
    </w:p>
    <w:tbl>
      <w:tblPr>
        <w:tblpPr w:leftFromText="141" w:rightFromText="141" w:vertAnchor="text" w:horzAnchor="margin" w:tblpXSpec="center" w:tblpY="318"/>
        <w:tblOverlap w:val="never"/>
        <w:tblW w:w="11137" w:type="dxa"/>
        <w:tblLook w:val="00A0" w:firstRow="1" w:lastRow="0" w:firstColumn="1" w:lastColumn="0" w:noHBand="0" w:noVBand="0"/>
      </w:tblPr>
      <w:tblGrid>
        <w:gridCol w:w="11137"/>
      </w:tblGrid>
      <w:tr w:rsidR="003866DC" w:rsidRPr="008743D0" w:rsidDel="00F510C3" w14:paraId="2F8919A5" w14:textId="77777777" w:rsidTr="00C23DC7">
        <w:tc>
          <w:tcPr>
            <w:tcW w:w="10915" w:type="dxa"/>
          </w:tcPr>
          <w:p w14:paraId="7F926DBE" w14:textId="77777777" w:rsidR="003866DC" w:rsidRPr="008743D0" w:rsidDel="00F510C3" w:rsidRDefault="003866DC" w:rsidP="00C23DC7">
            <w:pPr>
              <w:spacing w:line="276" w:lineRule="auto"/>
              <w:jc w:val="right"/>
              <w:rPr>
                <w:rFonts w:ascii="Calibri" w:hAnsi="Calibri"/>
              </w:rPr>
            </w:pPr>
            <w:r w:rsidRPr="008743D0">
              <w:rPr>
                <w:rFonts w:ascii="Calibri" w:hAnsi="Calibri"/>
              </w:rPr>
              <w:t>…………………………………………………………………</w:t>
            </w:r>
          </w:p>
        </w:tc>
      </w:tr>
      <w:tr w:rsidR="003866DC" w:rsidRPr="008743D0" w:rsidDel="00F510C3" w14:paraId="3AF5BE97" w14:textId="77777777" w:rsidTr="00C23DC7">
        <w:tc>
          <w:tcPr>
            <w:tcW w:w="10915" w:type="dxa"/>
          </w:tcPr>
          <w:p w14:paraId="39A9A017" w14:textId="77777777" w:rsidR="003866DC" w:rsidRPr="008743D0" w:rsidRDefault="003866DC" w:rsidP="00C23DC7">
            <w:pPr>
              <w:spacing w:line="276" w:lineRule="auto"/>
              <w:jc w:val="right"/>
              <w:rPr>
                <w:rFonts w:ascii="Calibri" w:hAnsi="Calibri"/>
                <w:i/>
                <w:lang w:val="x-none" w:eastAsia="x-none"/>
              </w:rPr>
            </w:pPr>
            <w:r w:rsidRPr="008743D0">
              <w:rPr>
                <w:rFonts w:ascii="Calibri" w:hAnsi="Calibri"/>
                <w:i/>
                <w:lang w:val="x-none" w:eastAsia="x-none"/>
              </w:rPr>
              <w:t xml:space="preserve">(Obchodní firma, jméno a podpis osoby oprávněná jednat za </w:t>
            </w:r>
            <w:r>
              <w:rPr>
                <w:rFonts w:ascii="Calibri" w:hAnsi="Calibri"/>
                <w:i/>
                <w:lang w:eastAsia="x-none"/>
              </w:rPr>
              <w:t>ú</w:t>
            </w:r>
            <w:r w:rsidRPr="008743D0">
              <w:rPr>
                <w:rFonts w:ascii="Calibri" w:hAnsi="Calibri"/>
                <w:i/>
                <w:lang w:eastAsia="x-none"/>
              </w:rPr>
              <w:t>častníka</w:t>
            </w:r>
            <w:r w:rsidRPr="008743D0">
              <w:rPr>
                <w:rFonts w:ascii="Calibri" w:hAnsi="Calibri"/>
                <w:i/>
                <w:lang w:val="x-none" w:eastAsia="x-none"/>
              </w:rPr>
              <w:t xml:space="preserve"> - doplní </w:t>
            </w:r>
            <w:r w:rsidRPr="008743D0">
              <w:rPr>
                <w:rFonts w:ascii="Calibri" w:hAnsi="Calibri"/>
                <w:i/>
                <w:lang w:eastAsia="x-none"/>
              </w:rPr>
              <w:t>účastník</w:t>
            </w:r>
            <w:r w:rsidRPr="008743D0">
              <w:rPr>
                <w:rFonts w:ascii="Calibri" w:hAnsi="Calibri"/>
                <w:i/>
                <w:lang w:val="x-none" w:eastAsia="x-none"/>
              </w:rPr>
              <w:t>)</w:t>
            </w:r>
          </w:p>
          <w:p w14:paraId="3B6F6155" w14:textId="77777777" w:rsidR="003866DC" w:rsidRPr="008743D0" w:rsidDel="00F510C3" w:rsidRDefault="003866DC" w:rsidP="00C23DC7">
            <w:pPr>
              <w:spacing w:line="276" w:lineRule="auto"/>
              <w:jc w:val="center"/>
              <w:rPr>
                <w:rFonts w:ascii="Calibri" w:hAnsi="Calibri"/>
                <w:i/>
                <w:lang w:val="x-none" w:eastAsia="x-none"/>
              </w:rPr>
            </w:pPr>
          </w:p>
        </w:tc>
      </w:tr>
    </w:tbl>
    <w:p w14:paraId="12ED87D7" w14:textId="77777777" w:rsidR="00964881" w:rsidRDefault="00964881"/>
    <w:sectPr w:rsidR="00964881" w:rsidSect="00CC5601">
      <w:pgSz w:w="11904" w:h="16838"/>
      <w:pgMar w:top="749" w:right="1416" w:bottom="709" w:left="1416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5E8A3" w14:textId="77777777" w:rsidR="001B10AF" w:rsidRDefault="001B10AF" w:rsidP="004E06A5">
      <w:r>
        <w:separator/>
      </w:r>
    </w:p>
  </w:endnote>
  <w:endnote w:type="continuationSeparator" w:id="0">
    <w:p w14:paraId="662551B0" w14:textId="77777777" w:rsidR="001B10AF" w:rsidRDefault="001B10AF" w:rsidP="004E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8655C" w14:textId="77777777" w:rsidR="001B10AF" w:rsidRDefault="001B10AF" w:rsidP="004E06A5">
      <w:r>
        <w:separator/>
      </w:r>
    </w:p>
  </w:footnote>
  <w:footnote w:type="continuationSeparator" w:id="0">
    <w:p w14:paraId="6EFF2901" w14:textId="77777777" w:rsidR="001B10AF" w:rsidRDefault="001B10AF" w:rsidP="004E0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A5"/>
    <w:rsid w:val="00040094"/>
    <w:rsid w:val="001B10AF"/>
    <w:rsid w:val="001D19B7"/>
    <w:rsid w:val="002157F9"/>
    <w:rsid w:val="002A72EB"/>
    <w:rsid w:val="00361303"/>
    <w:rsid w:val="003866DC"/>
    <w:rsid w:val="003F75BE"/>
    <w:rsid w:val="004E06A5"/>
    <w:rsid w:val="006210B0"/>
    <w:rsid w:val="007E3863"/>
    <w:rsid w:val="008A0D7B"/>
    <w:rsid w:val="008A3EBA"/>
    <w:rsid w:val="008E52CE"/>
    <w:rsid w:val="00964881"/>
    <w:rsid w:val="009C7BE5"/>
    <w:rsid w:val="009E1B77"/>
    <w:rsid w:val="00AB12FE"/>
    <w:rsid w:val="00B036E6"/>
    <w:rsid w:val="00B97A40"/>
    <w:rsid w:val="00C0583A"/>
    <w:rsid w:val="00CB238A"/>
    <w:rsid w:val="00CC5601"/>
    <w:rsid w:val="00D21508"/>
    <w:rsid w:val="00DC4899"/>
    <w:rsid w:val="00ED1364"/>
    <w:rsid w:val="00ED393D"/>
    <w:rsid w:val="00F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3933"/>
  <w15:docId w15:val="{FDD910E5-C610-D249-98DD-810F32C6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unhideWhenUsed/>
    <w:rsid w:val="003866DC"/>
    <w:pPr>
      <w:spacing w:after="120" w:line="48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866DC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40856-62da-4895-b3fe-7459e5292a2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1A2CC0A60474E8ED0A5A7A5EF8BDF" ma:contentTypeVersion="14" ma:contentTypeDescription="Vytvoří nový dokument" ma:contentTypeScope="" ma:versionID="13d0bcbd46360023c3171e2d949fb74b">
  <xsd:schema xmlns:xsd="http://www.w3.org/2001/XMLSchema" xmlns:xs="http://www.w3.org/2001/XMLSchema" xmlns:p="http://schemas.microsoft.com/office/2006/metadata/properties" xmlns:ns2="19640856-62da-4895-b3fe-7459e5292a28" xmlns:ns3="22a55e55-cd86-4e26-8996-2e68b8032850" targetNamespace="http://schemas.microsoft.com/office/2006/metadata/properties" ma:root="true" ma:fieldsID="6522b435b505594a1e8431b370c21b42" ns2:_="" ns3:_="">
    <xsd:import namespace="19640856-62da-4895-b3fe-7459e5292a28"/>
    <xsd:import namespace="22a55e55-cd86-4e26-8996-2e68b8032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0856-62da-4895-b3fe-7459e5292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b1d8d9c-022b-48dc-8bf7-044cd70dc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55e55-cd86-4e26-8996-2e68b80328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FB1122-5752-4579-9246-258E01435402}">
  <ds:schemaRefs>
    <ds:schemaRef ds:uri="http://schemas.microsoft.com/office/2006/metadata/properties"/>
    <ds:schemaRef ds:uri="http://schemas.microsoft.com/office/infopath/2007/PartnerControls"/>
    <ds:schemaRef ds:uri="19640856-62da-4895-b3fe-7459e5292a28"/>
  </ds:schemaRefs>
</ds:datastoreItem>
</file>

<file path=customXml/itemProps2.xml><?xml version="1.0" encoding="utf-8"?>
<ds:datastoreItem xmlns:ds="http://schemas.openxmlformats.org/officeDocument/2006/customXml" ds:itemID="{615F8E7A-3E6C-4B55-99C9-4C6AE3A5A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0856-62da-4895-b3fe-7459e5292a28"/>
    <ds:schemaRef ds:uri="22a55e55-cd86-4e26-8996-2e68b8032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969F92-49F7-4324-850F-C26BDE9C69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Kubicek</dc:creator>
  <cp:lastModifiedBy>Václav Benedikt</cp:lastModifiedBy>
  <cp:revision>2</cp:revision>
  <dcterms:created xsi:type="dcterms:W3CDTF">2025-07-10T13:16:00Z</dcterms:created>
  <dcterms:modified xsi:type="dcterms:W3CDTF">2025-07-10T13:16:00Z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0x0101006A21A2CC0A60474E8ED0A5A7A5EF8BDF</vt:lpwstr>
  </property>
</Properties>
</file>