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4ABA4" w14:textId="28545E79" w:rsidR="008832DB" w:rsidRPr="00116BFA" w:rsidRDefault="00163CE0" w:rsidP="00116BFA">
      <w:pPr>
        <w:pStyle w:val="Podnadpis"/>
        <w:spacing w:line="240" w:lineRule="auto"/>
        <w:ind w:right="-2"/>
        <w:jc w:val="left"/>
        <w:rPr>
          <w:rFonts w:eastAsia="Arial" w:cs="Arial"/>
          <w:b w:val="0"/>
          <w:sz w:val="20"/>
        </w:rPr>
      </w:pPr>
      <w:r>
        <w:rPr>
          <w:rFonts w:eastAsia="Arial" w:cs="Arial"/>
          <w:b w:val="0"/>
          <w:sz w:val="20"/>
        </w:rPr>
        <w:t>Příloha č. 5 výzvy VOK_2024</w:t>
      </w:r>
      <w:bookmarkStart w:id="0" w:name="_GoBack"/>
      <w:bookmarkEnd w:id="0"/>
    </w:p>
    <w:p w14:paraId="4B0BDEE4" w14:textId="77777777" w:rsidR="008832DB" w:rsidRDefault="008832DB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</w:p>
    <w:p w14:paraId="319AE902" w14:textId="26F9750B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8"/>
          <w:szCs w:val="28"/>
        </w:rPr>
      </w:pPr>
      <w:r w:rsidRPr="00D72C57">
        <w:rPr>
          <w:rFonts w:eastAsia="Arial" w:cs="Arial"/>
          <w:sz w:val="28"/>
          <w:szCs w:val="28"/>
        </w:rPr>
        <w:t xml:space="preserve">ČESTNÉ PROHLÁŠENÍ </w:t>
      </w:r>
    </w:p>
    <w:p w14:paraId="4718896B" w14:textId="77777777" w:rsidR="00DD0B71" w:rsidRPr="00D72C57" w:rsidRDefault="00DD0B71" w:rsidP="00D72C57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D72C57" w:rsidRDefault="05CECEBE" w:rsidP="00D72C57">
      <w:pPr>
        <w:tabs>
          <w:tab w:val="left" w:pos="0"/>
          <w:tab w:val="left" w:pos="36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258C86E0" w:rsidR="31FCB275" w:rsidRDefault="31FCB275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1B1F0CDA" w14:textId="77777777" w:rsidR="00D72C57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</w:p>
    <w:p w14:paraId="25DDF2F8" w14:textId="77777777" w:rsidR="00D72C57" w:rsidRPr="00D72C57" w:rsidRDefault="00D72C57" w:rsidP="00D72C57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Identifikace zadávacího řízení </w:t>
      </w:r>
    </w:p>
    <w:p w14:paraId="4EBEE34B" w14:textId="1CCE3F02" w:rsidR="00D72C57" w:rsidRPr="00116BFA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FE7E84">
        <w:rPr>
          <w:rFonts w:ascii="Arial" w:hAnsi="Arial" w:cs="Arial"/>
          <w:bCs/>
          <w:sz w:val="20"/>
          <w:szCs w:val="20"/>
        </w:rPr>
        <w:t>Název veřejné zakázky</w:t>
      </w:r>
      <w:r w:rsidRPr="00116BFA">
        <w:rPr>
          <w:rFonts w:ascii="Arial" w:hAnsi="Arial" w:cs="Arial"/>
          <w:bCs/>
          <w:sz w:val="20"/>
          <w:szCs w:val="20"/>
        </w:rPr>
        <w:t xml:space="preserve">: </w:t>
      </w:r>
      <w:r w:rsidR="00345910" w:rsidRPr="00116BFA">
        <w:rPr>
          <w:rFonts w:ascii="Arial" w:hAnsi="Arial" w:cs="Arial"/>
          <w:bCs/>
          <w:sz w:val="20"/>
          <w:szCs w:val="20"/>
        </w:rPr>
        <w:t xml:space="preserve"> „</w:t>
      </w:r>
      <w:r w:rsidR="00116BFA" w:rsidRPr="00116BFA">
        <w:rPr>
          <w:rFonts w:ascii="Arial" w:hAnsi="Arial" w:cs="Arial"/>
          <w:bCs/>
          <w:sz w:val="20"/>
          <w:szCs w:val="20"/>
        </w:rPr>
        <w:t>Převzetí a odstranění komunálního odpadu na skládce v roce 2024</w:t>
      </w:r>
      <w:r w:rsidR="00116BFA">
        <w:rPr>
          <w:rFonts w:ascii="Arial" w:hAnsi="Arial" w:cs="Arial"/>
          <w:bCs/>
          <w:sz w:val="20"/>
          <w:szCs w:val="20"/>
        </w:rPr>
        <w:t>“</w:t>
      </w:r>
    </w:p>
    <w:p w14:paraId="3992A28D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</w:p>
    <w:p w14:paraId="4972DEA7" w14:textId="62D61D69" w:rsidR="00D72C57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kupujícího/</w:t>
      </w:r>
      <w:r w:rsidRPr="00D72C57">
        <w:rPr>
          <w:rFonts w:ascii="Arial" w:hAnsi="Arial" w:cs="Arial"/>
          <w:b/>
          <w:bCs/>
          <w:sz w:val="20"/>
          <w:szCs w:val="20"/>
        </w:rPr>
        <w:t>zadavatele</w:t>
      </w:r>
    </w:p>
    <w:p w14:paraId="56D487EE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název: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/>
          <w:bCs/>
          <w:sz w:val="20"/>
          <w:szCs w:val="20"/>
        </w:rPr>
        <w:t>Statutární město Karlovy Vary</w:t>
      </w:r>
    </w:p>
    <w:p w14:paraId="326F9871" w14:textId="77777777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sídlo: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  <w:t>Moskevská 2035/21, 360 01 Karlovy Vary</w:t>
      </w:r>
    </w:p>
    <w:p w14:paraId="7E37FEDD" w14:textId="7EF9DA1E" w:rsidR="00D72C57" w:rsidRPr="00D72C57" w:rsidRDefault="00D72C57" w:rsidP="00D72C57">
      <w:pPr>
        <w:rPr>
          <w:rFonts w:ascii="Arial" w:hAnsi="Arial" w:cs="Arial"/>
          <w:bCs/>
          <w:sz w:val="20"/>
          <w:szCs w:val="20"/>
        </w:rPr>
      </w:pPr>
      <w:r w:rsidRPr="00D72C57">
        <w:rPr>
          <w:rFonts w:ascii="Arial" w:hAnsi="Arial" w:cs="Arial"/>
          <w:bCs/>
          <w:sz w:val="20"/>
          <w:szCs w:val="20"/>
        </w:rPr>
        <w:t>IČ</w:t>
      </w:r>
      <w:r>
        <w:rPr>
          <w:rFonts w:ascii="Arial" w:hAnsi="Arial" w:cs="Arial"/>
          <w:bCs/>
          <w:sz w:val="20"/>
          <w:szCs w:val="20"/>
        </w:rPr>
        <w:t>O</w:t>
      </w:r>
      <w:r w:rsidRPr="00D72C57">
        <w:rPr>
          <w:rFonts w:ascii="Arial" w:hAnsi="Arial" w:cs="Arial"/>
          <w:bCs/>
          <w:sz w:val="20"/>
          <w:szCs w:val="20"/>
        </w:rPr>
        <w:t>:</w:t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bCs/>
          <w:sz w:val="20"/>
          <w:szCs w:val="20"/>
        </w:rPr>
        <w:tab/>
      </w:r>
      <w:r w:rsidRPr="00D72C57">
        <w:rPr>
          <w:rFonts w:ascii="Arial" w:hAnsi="Arial" w:cs="Arial"/>
          <w:sz w:val="20"/>
          <w:szCs w:val="20"/>
        </w:rPr>
        <w:t>00254657</w:t>
      </w:r>
      <w:r w:rsidRPr="00D72C57">
        <w:rPr>
          <w:rFonts w:ascii="Arial" w:hAnsi="Arial" w:cs="Arial"/>
          <w:bCs/>
          <w:sz w:val="20"/>
          <w:szCs w:val="20"/>
        </w:rPr>
        <w:tab/>
      </w:r>
    </w:p>
    <w:p w14:paraId="2693A7D2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p w14:paraId="0999EC59" w14:textId="2EF26E09" w:rsidR="00DD0B71" w:rsidRPr="00D72C57" w:rsidRDefault="00D72C57" w:rsidP="00D72C57">
      <w:pPr>
        <w:rPr>
          <w:rFonts w:ascii="Arial" w:hAnsi="Arial" w:cs="Arial"/>
          <w:b/>
          <w:bCs/>
          <w:sz w:val="20"/>
          <w:szCs w:val="20"/>
        </w:rPr>
      </w:pPr>
      <w:r w:rsidRPr="00D72C57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="00AC0D6F">
        <w:rPr>
          <w:rFonts w:ascii="Arial" w:hAnsi="Arial" w:cs="Arial"/>
          <w:b/>
          <w:bCs/>
          <w:sz w:val="20"/>
          <w:szCs w:val="20"/>
        </w:rPr>
        <w:t>prodávajícího/</w:t>
      </w:r>
      <w:r w:rsidRPr="00D72C57">
        <w:rPr>
          <w:rFonts w:ascii="Arial" w:hAnsi="Arial" w:cs="Arial"/>
          <w:b/>
          <w:bCs/>
          <w:sz w:val="20"/>
          <w:szCs w:val="20"/>
        </w:rPr>
        <w:t>d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odavatel</w:t>
      </w:r>
      <w:r w:rsidRPr="00D72C57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:   </w:t>
      </w:r>
    </w:p>
    <w:p w14:paraId="710CC9A0" w14:textId="1B8B4A24" w:rsidR="00DD0B71" w:rsidRPr="00D72C57" w:rsidRDefault="00D72C57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obchodní firma/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název: </w:t>
      </w:r>
      <w:bookmarkStart w:id="1" w:name="_Hlk9548852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DEB">
        <w:rPr>
          <w:rFonts w:ascii="Arial" w:hAnsi="Arial" w:cs="Arial"/>
          <w:b/>
          <w:sz w:val="20"/>
          <w:szCs w:val="20"/>
          <w:highlight w:val="cyan"/>
        </w:rPr>
        <w:t>……………………………</w:t>
      </w:r>
    </w:p>
    <w:bookmarkEnd w:id="1"/>
    <w:p w14:paraId="1F5DC7E7" w14:textId="4EE83207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sídlo: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sz w:val="20"/>
          <w:szCs w:val="20"/>
        </w:rPr>
        <w:tab/>
      </w:r>
      <w:bookmarkStart w:id="2" w:name="_Hlk129173686"/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  <w:bookmarkEnd w:id="2"/>
      <w:r w:rsidRPr="00D72C57">
        <w:rPr>
          <w:sz w:val="20"/>
          <w:szCs w:val="20"/>
        </w:rPr>
        <w:tab/>
      </w:r>
    </w:p>
    <w:p w14:paraId="6BCAAADA" w14:textId="3CD4219E" w:rsidR="00DD0B71" w:rsidRPr="00D72C57" w:rsidRDefault="00DD0B71" w:rsidP="00D72C57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 xml:space="preserve">IČO: </w:t>
      </w:r>
      <w:r w:rsidRP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="00D72C57">
        <w:rPr>
          <w:sz w:val="20"/>
          <w:szCs w:val="20"/>
        </w:rPr>
        <w:tab/>
      </w:r>
      <w:r w:rsidRPr="00D72C57">
        <w:rPr>
          <w:rFonts w:ascii="Arial" w:eastAsia="Arial" w:hAnsi="Arial" w:cs="Arial"/>
          <w:sz w:val="20"/>
          <w:szCs w:val="20"/>
        </w:rPr>
        <w:t xml:space="preserve"> </w:t>
      </w:r>
      <w:r w:rsidRPr="00D72C57">
        <w:rPr>
          <w:sz w:val="20"/>
          <w:szCs w:val="20"/>
        </w:rPr>
        <w:tab/>
      </w:r>
      <w:r w:rsidR="00D72C57" w:rsidRPr="00D31DEB">
        <w:rPr>
          <w:rFonts w:ascii="Arial" w:hAnsi="Arial" w:cs="Arial"/>
          <w:sz w:val="20"/>
          <w:szCs w:val="20"/>
          <w:highlight w:val="cyan"/>
        </w:rPr>
        <w:t>……………………………</w:t>
      </w:r>
    </w:p>
    <w:p w14:paraId="58D0BE25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76C919BC" w:rsidR="00DD0B71" w:rsidRPr="00D72C57" w:rsidRDefault="00D72C57" w:rsidP="00D72C57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Čestně p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rohlašuji, že</w:t>
      </w:r>
      <w:r w:rsidR="001D2D1A" w:rsidRPr="00D72C57">
        <w:rPr>
          <w:rFonts w:ascii="Arial" w:eastAsia="Arial" w:hAnsi="Arial" w:cs="Arial"/>
          <w:b/>
          <w:bCs/>
          <w:sz w:val="20"/>
          <w:szCs w:val="20"/>
        </w:rPr>
        <w:t>,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 xml:space="preserve"> dodavatelem ve smyslu nařízení Rady EU č. 2022/576, tj. nejsm</w:t>
      </w:r>
      <w:r w:rsidR="00AC0D6F">
        <w:rPr>
          <w:rFonts w:ascii="Arial" w:eastAsia="Arial" w:hAnsi="Arial" w:cs="Arial"/>
          <w:b/>
          <w:bCs/>
          <w:sz w:val="20"/>
          <w:szCs w:val="20"/>
        </w:rPr>
        <w:t>e</w:t>
      </w:r>
      <w:r w:rsidR="00DD0B71" w:rsidRPr="00D72C57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A536843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0DAD29F6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ruským státním příslušníkem, fyzickou či právnickou osobou, subjektem či orgánem se sídlem v Rusku,</w:t>
      </w:r>
    </w:p>
    <w:p w14:paraId="5F6D1349" w14:textId="1BED39C9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právnickou osobou, subjektem nebo orgánem, který je z více než 50 % přímo či nepřímo vlastněný některým ze subjektů uvedených v písmeni a) nebo</w:t>
      </w:r>
    </w:p>
    <w:p w14:paraId="7689CDD4" w14:textId="253BC97D" w:rsidR="00DD0B71" w:rsidRPr="00D72C57" w:rsidRDefault="00DD0B71" w:rsidP="00D72C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fyzickou nebo právnickou osobou, subjektem nebo orgánem, který jedná jménem nebo na pokyn některého ze subjektů uvedených v písmeni a) nebo b).</w:t>
      </w:r>
    </w:p>
    <w:p w14:paraId="1FAA36F4" w14:textId="77777777" w:rsidR="00DD0B71" w:rsidRPr="00D72C57" w:rsidRDefault="00DD0B71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D72C57" w:rsidRDefault="00072B20" w:rsidP="00D72C5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D72C57">
        <w:rPr>
          <w:rFonts w:ascii="Arial" w:eastAsia="Arial" w:hAnsi="Arial" w:cs="Arial"/>
          <w:sz w:val="20"/>
          <w:szCs w:val="20"/>
        </w:rPr>
        <w:t>Dále</w:t>
      </w:r>
      <w:r w:rsidR="00DD0B71" w:rsidRPr="00D72C57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C140705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75E39A3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3B2FE53" w14:textId="7D00A946" w:rsidR="00DD0B71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Cs/>
          <w:sz w:val="20"/>
        </w:rPr>
      </w:pPr>
      <w:r>
        <w:rPr>
          <w:rFonts w:eastAsia="Arial" w:cs="Arial"/>
          <w:bCs/>
          <w:sz w:val="20"/>
        </w:rPr>
        <w:t>Č</w:t>
      </w:r>
      <w:r w:rsidR="01338067" w:rsidRPr="00D72C57">
        <w:rPr>
          <w:rFonts w:eastAsia="Arial" w:cs="Arial"/>
          <w:bCs/>
          <w:sz w:val="20"/>
        </w:rPr>
        <w:t>estně prohlašuj</w:t>
      </w:r>
      <w:r>
        <w:rPr>
          <w:rFonts w:eastAsia="Arial" w:cs="Arial"/>
          <w:bCs/>
          <w:sz w:val="20"/>
        </w:rPr>
        <w:t>i</w:t>
      </w:r>
      <w:r w:rsidR="01338067" w:rsidRPr="00D72C57">
        <w:rPr>
          <w:rFonts w:eastAsia="Arial" w:cs="Arial"/>
          <w:bCs/>
          <w:sz w:val="20"/>
        </w:rPr>
        <w:t xml:space="preserve">, že </w:t>
      </w:r>
      <w:r>
        <w:rPr>
          <w:rFonts w:eastAsia="Arial" w:cs="Arial"/>
          <w:bCs/>
          <w:sz w:val="20"/>
        </w:rPr>
        <w:t xml:space="preserve">dodavatel </w:t>
      </w:r>
      <w:r w:rsidR="01338067" w:rsidRPr="00D72C57">
        <w:rPr>
          <w:rFonts w:eastAsia="Arial" w:cs="Arial"/>
          <w:bCs/>
          <w:sz w:val="20"/>
        </w:rPr>
        <w:t>neobchoduje se sankcionovaných zbožím, které se nachází v Rusku nebo Bělorusku či z Ruska nebo Běloruska pochází a nenabízí takové zboží v rámci plnění veřejn</w:t>
      </w:r>
      <w:r>
        <w:rPr>
          <w:rFonts w:eastAsia="Arial" w:cs="Arial"/>
          <w:bCs/>
          <w:sz w:val="20"/>
        </w:rPr>
        <w:t>é</w:t>
      </w:r>
      <w:r w:rsidR="01338067" w:rsidRPr="00D72C57">
        <w:rPr>
          <w:rFonts w:eastAsia="Arial" w:cs="Arial"/>
          <w:bCs/>
          <w:sz w:val="20"/>
        </w:rPr>
        <w:t xml:space="preserve"> zakázk</w:t>
      </w:r>
      <w:r>
        <w:rPr>
          <w:rFonts w:eastAsia="Arial" w:cs="Arial"/>
          <w:bCs/>
          <w:sz w:val="20"/>
        </w:rPr>
        <w:t>y</w:t>
      </w:r>
      <w:r w:rsidR="01338067" w:rsidRPr="00D72C57">
        <w:rPr>
          <w:rFonts w:eastAsia="Arial" w:cs="Arial"/>
          <w:bCs/>
          <w:sz w:val="20"/>
        </w:rPr>
        <w:t>.</w:t>
      </w:r>
    </w:p>
    <w:p w14:paraId="72C4AC37" w14:textId="1D6AE99A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990867F" w14:textId="77777777" w:rsidR="00D72C57" w:rsidRP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82EB478" w14:textId="35C0910C" w:rsidR="00072B20" w:rsidRPr="00D72C57" w:rsidRDefault="00D72C57" w:rsidP="00D72C57">
      <w:pPr>
        <w:shd w:val="clear" w:color="auto" w:fill="FFFFFF" w:themeFill="background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72C57">
        <w:rPr>
          <w:rFonts w:ascii="Arial" w:eastAsia="Arial" w:hAnsi="Arial" w:cs="Arial"/>
          <w:b/>
          <w:bCs/>
          <w:sz w:val="20"/>
          <w:szCs w:val="20"/>
        </w:rPr>
        <w:t>Čestně prohlašuji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 xml:space="preserve">, že žádné finanční prostředky, které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dodavatel </w:t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="00072B20" w:rsidRPr="00D72C57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="00072B20" w:rsidRPr="00D72C57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79E6A2CE" w14:textId="439B1CEC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 xml:space="preserve">Datum: </w:t>
      </w:r>
      <w:r w:rsidR="00D72C57" w:rsidRPr="00D72C57">
        <w:rPr>
          <w:rFonts w:cs="Arial"/>
          <w:b w:val="0"/>
          <w:bCs/>
          <w:sz w:val="20"/>
          <w:highlight w:val="cyan"/>
        </w:rPr>
        <w:t>……………………………</w:t>
      </w:r>
    </w:p>
    <w:p w14:paraId="2000A808" w14:textId="2167F73D" w:rsidR="00DD0B71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20E7678D" w14:textId="0D486776" w:rsidR="00D72C57" w:rsidRDefault="00D72C57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  <w:r w:rsidRPr="00D72C57">
        <w:rPr>
          <w:rFonts w:eastAsia="Arial" w:cs="Arial"/>
          <w:b w:val="0"/>
          <w:sz w:val="20"/>
        </w:rPr>
        <w:t>Osoba oprávněná jednat jménem nebo za</w:t>
      </w:r>
      <w:r>
        <w:rPr>
          <w:rFonts w:eastAsia="Arial" w:cs="Arial"/>
          <w:b w:val="0"/>
          <w:sz w:val="20"/>
        </w:rPr>
        <w:t xml:space="preserve"> dodavatele</w:t>
      </w:r>
    </w:p>
    <w:p w14:paraId="543B03A9" w14:textId="77777777" w:rsidR="00DD0B71" w:rsidRPr="00D72C57" w:rsidRDefault="00DD0B71" w:rsidP="00D72C57">
      <w:pPr>
        <w:pStyle w:val="Podnadpis"/>
        <w:spacing w:line="240" w:lineRule="auto"/>
        <w:ind w:right="-2"/>
        <w:jc w:val="both"/>
        <w:rPr>
          <w:rFonts w:eastAsia="Arial" w:cs="Arial"/>
          <w:b w:val="0"/>
          <w:sz w:val="20"/>
        </w:rPr>
      </w:pPr>
    </w:p>
    <w:p w14:paraId="00D6E944" w14:textId="77777777" w:rsidR="00D72C57" w:rsidRDefault="00D72C57" w:rsidP="00D72C57">
      <w:pPr>
        <w:pStyle w:val="Odstavecseseznamem"/>
        <w:ind w:left="0" w:right="-991"/>
        <w:rPr>
          <w:rFonts w:ascii="Arial" w:hAnsi="Arial" w:cs="Arial"/>
          <w:sz w:val="20"/>
          <w:szCs w:val="20"/>
          <w:highlight w:val="cyan"/>
        </w:rPr>
      </w:pPr>
      <w:r w:rsidRPr="00D31DEB">
        <w:rPr>
          <w:rFonts w:ascii="Arial" w:hAnsi="Arial" w:cs="Arial"/>
          <w:sz w:val="20"/>
          <w:szCs w:val="20"/>
          <w:highlight w:val="cyan"/>
        </w:rPr>
        <w:t>…………………………………………………………</w:t>
      </w:r>
    </w:p>
    <w:p w14:paraId="220A30CC" w14:textId="110DD1C6" w:rsidR="00072B20" w:rsidRPr="00D72C57" w:rsidRDefault="00072B20" w:rsidP="00D72C57">
      <w:pPr>
        <w:pStyle w:val="Odstavecseseznamem"/>
        <w:ind w:left="0" w:right="-991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D72C57">
        <w:rPr>
          <w:rFonts w:ascii="Arial" w:eastAsia="Arial" w:hAnsi="Arial" w:cs="Arial"/>
          <w:i/>
          <w:iCs/>
          <w:sz w:val="20"/>
          <w:szCs w:val="20"/>
        </w:rPr>
        <w:t>(jméno a příjmení, funkce)</w:t>
      </w:r>
    </w:p>
    <w:p w14:paraId="1446D136" w14:textId="32EF512E" w:rsidR="00767923" w:rsidRPr="00D72C57" w:rsidRDefault="00767923" w:rsidP="00D72C57">
      <w:pPr>
        <w:pStyle w:val="Podnadpis"/>
        <w:spacing w:line="240" w:lineRule="auto"/>
        <w:ind w:right="-2"/>
        <w:jc w:val="both"/>
        <w:rPr>
          <w:rFonts w:eastAsia="Arial" w:cs="Arial"/>
          <w:sz w:val="20"/>
        </w:rPr>
      </w:pPr>
    </w:p>
    <w:sectPr w:rsidR="00767923" w:rsidRPr="00D72C57" w:rsidSect="008832DB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D0D38" w14:textId="77777777" w:rsidR="00786655" w:rsidRDefault="00786655" w:rsidP="00072B20">
      <w:r>
        <w:separator/>
      </w:r>
    </w:p>
  </w:endnote>
  <w:endnote w:type="continuationSeparator" w:id="0">
    <w:p w14:paraId="4E2C28D1" w14:textId="77777777" w:rsidR="00786655" w:rsidRDefault="00786655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D6E7" w14:textId="77777777" w:rsidR="00786655" w:rsidRDefault="00786655" w:rsidP="00072B20">
      <w:r>
        <w:separator/>
      </w:r>
    </w:p>
  </w:footnote>
  <w:footnote w:type="continuationSeparator" w:id="0">
    <w:p w14:paraId="1AB77F38" w14:textId="77777777" w:rsidR="00786655" w:rsidRDefault="00786655" w:rsidP="00072B20">
      <w:r>
        <w:continuationSeparator/>
      </w:r>
    </w:p>
  </w:footnote>
  <w:footnote w:id="1">
    <w:p w14:paraId="5815EF4D" w14:textId="46EEBE72" w:rsidR="00072B20" w:rsidRPr="00D72C57" w:rsidRDefault="00072B20">
      <w:pPr>
        <w:pStyle w:val="Textpoznpodarou"/>
        <w:rPr>
          <w:sz w:val="18"/>
          <w:szCs w:val="18"/>
        </w:rPr>
      </w:pPr>
      <w:r w:rsidRPr="00D72C57">
        <w:rPr>
          <w:rStyle w:val="Znakapoznpodarou"/>
          <w:sz w:val="18"/>
          <w:szCs w:val="18"/>
        </w:rPr>
        <w:footnoteRef/>
      </w:r>
      <w:r w:rsidRPr="00D72C57">
        <w:rPr>
          <w:sz w:val="18"/>
          <w:szCs w:val="18"/>
        </w:rPr>
        <w:t xml:space="preserve"> aktuální seznam sankcionovaných osob je uveden na https://www.financnianalytickyurad.cz/files/20220412-ukr-blr.xlsx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94F"/>
    <w:multiLevelType w:val="hybridMultilevel"/>
    <w:tmpl w:val="370C27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25A"/>
    <w:multiLevelType w:val="hybridMultilevel"/>
    <w:tmpl w:val="D6900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B"/>
    <w:rsid w:val="00072B20"/>
    <w:rsid w:val="00116BFA"/>
    <w:rsid w:val="00137030"/>
    <w:rsid w:val="00163CE0"/>
    <w:rsid w:val="00195A97"/>
    <w:rsid w:val="001D2D1A"/>
    <w:rsid w:val="0020040A"/>
    <w:rsid w:val="00302F13"/>
    <w:rsid w:val="00345910"/>
    <w:rsid w:val="00414467"/>
    <w:rsid w:val="00656E94"/>
    <w:rsid w:val="006A06DD"/>
    <w:rsid w:val="00714C46"/>
    <w:rsid w:val="00767923"/>
    <w:rsid w:val="00786655"/>
    <w:rsid w:val="007A35AD"/>
    <w:rsid w:val="008832DB"/>
    <w:rsid w:val="008C42FB"/>
    <w:rsid w:val="00947E77"/>
    <w:rsid w:val="009526EB"/>
    <w:rsid w:val="00954C9E"/>
    <w:rsid w:val="009579EC"/>
    <w:rsid w:val="00957D33"/>
    <w:rsid w:val="00AC0D6F"/>
    <w:rsid w:val="00C75B87"/>
    <w:rsid w:val="00D72C57"/>
    <w:rsid w:val="00DA638B"/>
    <w:rsid w:val="00DD0B71"/>
    <w:rsid w:val="00EF51B6"/>
    <w:rsid w:val="00F00190"/>
    <w:rsid w:val="00FD287E"/>
    <w:rsid w:val="00FE7E84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0C1D-741B-48A5-88A0-16B2CD6C5A3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cdff7c-6a05-4fac-a51f-e14ec52fe99d"/>
    <ds:schemaRef ds:uri="a7affe8b-9413-4df7-b62b-bb1d49b1e2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93683-C710-4B40-9315-7AF05EF5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Brožíčková Kamila</cp:lastModifiedBy>
  <cp:revision>2</cp:revision>
  <dcterms:created xsi:type="dcterms:W3CDTF">2024-02-07T09:55:00Z</dcterms:created>
  <dcterms:modified xsi:type="dcterms:W3CDTF">2024-02-07T09:55:00Z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