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13F3A" w:rsidRDefault="00D13F3A" w:rsidP="00D13F3A">
            <w:pPr>
              <w:jc w:val="center"/>
              <w:rPr>
                <w:b/>
                <w:iCs/>
                <w:sz w:val="22"/>
                <w:szCs w:val="22"/>
              </w:rPr>
            </w:pPr>
            <w:r w:rsidRPr="00D13F3A">
              <w:rPr>
                <w:b/>
                <w:bCs/>
                <w:sz w:val="22"/>
                <w:szCs w:val="22"/>
              </w:rPr>
              <w:t xml:space="preserve">„Karlovy Vary - Adaptace ubytovny na bytový dům </w:t>
            </w:r>
            <w:proofErr w:type="gramStart"/>
            <w:r w:rsidRPr="00D13F3A">
              <w:rPr>
                <w:b/>
                <w:bCs/>
                <w:sz w:val="22"/>
                <w:szCs w:val="22"/>
              </w:rPr>
              <w:t>č.p.</w:t>
            </w:r>
            <w:proofErr w:type="gramEnd"/>
            <w:r w:rsidRPr="00D13F3A">
              <w:rPr>
                <w:b/>
                <w:bCs/>
                <w:sz w:val="22"/>
                <w:szCs w:val="22"/>
              </w:rPr>
              <w:t xml:space="preserve"> 603/36, ulice Úvalská - TDS"</w:t>
            </w:r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  <w:bookmarkStart w:id="0" w:name="_GoBack"/>
            <w:bookmarkEnd w:id="0"/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27" w:rsidRDefault="00265727">
      <w:r>
        <w:separator/>
      </w:r>
    </w:p>
  </w:endnote>
  <w:endnote w:type="continuationSeparator" w:id="0">
    <w:p w:rsidR="00265727" w:rsidRDefault="0026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27" w:rsidRDefault="00265727">
      <w:r>
        <w:separator/>
      </w:r>
    </w:p>
  </w:footnote>
  <w:footnote w:type="continuationSeparator" w:id="0">
    <w:p w:rsidR="00265727" w:rsidRDefault="0026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7F49"/>
    <w:rsid w:val="0015129C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65727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13F3A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D18C3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2026-02-23T13:35:00Z</dcterms:created>
  <dcterms:modified xsi:type="dcterms:W3CDTF">2026-02-23T13:35:00Z</dcterms:modified>
</cp:coreProperties>
</file>