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A6F5F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AB78E5">
        <w:rPr>
          <w:rFonts w:ascii="Tahoma" w:hAnsi="Tahoma" w:cs="Tahoma"/>
          <w:b/>
          <w:i/>
          <w:sz w:val="20"/>
          <w:szCs w:val="20"/>
        </w:rPr>
        <w:t>„</w:t>
      </w:r>
      <w:r w:rsidR="00392BA9">
        <w:rPr>
          <w:rFonts w:ascii="Tahoma" w:hAnsi="Tahoma" w:cs="Tahoma"/>
          <w:b/>
          <w:i/>
          <w:sz w:val="20"/>
          <w:szCs w:val="20"/>
        </w:rPr>
        <w:t>Pěstební práce ruční</w:t>
      </w:r>
      <w:r w:rsidR="00D02B7E">
        <w:rPr>
          <w:rFonts w:ascii="Tahoma" w:hAnsi="Tahoma" w:cs="Tahoma"/>
          <w:b/>
          <w:i/>
          <w:sz w:val="20"/>
          <w:szCs w:val="20"/>
        </w:rPr>
        <w:t xml:space="preserve"> LLKV 2017</w:t>
      </w:r>
      <w:bookmarkStart w:id="0" w:name="_GoBack"/>
      <w:bookmarkEnd w:id="0"/>
      <w:r w:rsidR="00AB78E5" w:rsidRPr="00AB78E5">
        <w:rPr>
          <w:rFonts w:ascii="Tahoma" w:hAnsi="Tahoma" w:cs="Tahoma"/>
          <w:b/>
          <w:i/>
          <w:sz w:val="20"/>
          <w:szCs w:val="20"/>
        </w:rPr>
        <w:t>“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</w:t>
      </w:r>
      <w:r w:rsidR="00341C52">
        <w:rPr>
          <w:rFonts w:ascii="Tahoma" w:hAnsi="Tahoma" w:cs="Tahoma"/>
          <w:sz w:val="20"/>
          <w:szCs w:val="20"/>
        </w:rPr>
        <w:t>acitami, přičemž maximálně 70</w:t>
      </w:r>
      <w:r w:rsidR="001E57AA" w:rsidRPr="001E57AA">
        <w:rPr>
          <w:rFonts w:ascii="Tahoma" w:hAnsi="Tahoma" w:cs="Tahoma"/>
          <w:sz w:val="20"/>
          <w:szCs w:val="20"/>
        </w:rPr>
        <w:t xml:space="preserve">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9A" w:rsidRDefault="00077A9A" w:rsidP="00F33167">
      <w:r>
        <w:separator/>
      </w:r>
    </w:p>
  </w:endnote>
  <w:endnote w:type="continuationSeparator" w:id="0">
    <w:p w:rsidR="00077A9A" w:rsidRDefault="00077A9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2B7E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9A" w:rsidRDefault="00077A9A" w:rsidP="00F33167">
      <w:r>
        <w:separator/>
      </w:r>
    </w:p>
  </w:footnote>
  <w:footnote w:type="continuationSeparator" w:id="0">
    <w:p w:rsidR="00077A9A" w:rsidRDefault="00077A9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AB78E5">
      <w:rPr>
        <w:rFonts w:ascii="Tahoma" w:hAnsi="Tahoma" w:cs="Tahoma"/>
        <w:sz w:val="16"/>
        <w:szCs w:val="16"/>
        <w:lang w:val="cs-CZ"/>
      </w:rPr>
      <w:t>5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77A9A"/>
    <w:rsid w:val="00083769"/>
    <w:rsid w:val="00083B40"/>
    <w:rsid w:val="000B088D"/>
    <w:rsid w:val="000B50AD"/>
    <w:rsid w:val="000C4D49"/>
    <w:rsid w:val="000D3161"/>
    <w:rsid w:val="0017778C"/>
    <w:rsid w:val="0018098C"/>
    <w:rsid w:val="001910D7"/>
    <w:rsid w:val="0019472F"/>
    <w:rsid w:val="001B0748"/>
    <w:rsid w:val="001B1F2A"/>
    <w:rsid w:val="001E57AA"/>
    <w:rsid w:val="00211A97"/>
    <w:rsid w:val="00212274"/>
    <w:rsid w:val="0027600E"/>
    <w:rsid w:val="00276415"/>
    <w:rsid w:val="00341C52"/>
    <w:rsid w:val="00384851"/>
    <w:rsid w:val="0038709C"/>
    <w:rsid w:val="00392BA9"/>
    <w:rsid w:val="003A4A4C"/>
    <w:rsid w:val="003C1EA9"/>
    <w:rsid w:val="003D0A21"/>
    <w:rsid w:val="003D34AE"/>
    <w:rsid w:val="00410C5F"/>
    <w:rsid w:val="004B5155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41182"/>
    <w:rsid w:val="006A6F5F"/>
    <w:rsid w:val="007246D9"/>
    <w:rsid w:val="007401F3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2B7E"/>
    <w:rsid w:val="00D033B0"/>
    <w:rsid w:val="00D335D8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4849"/>
    <w:rsid w:val="00FE2F0D"/>
    <w:rsid w:val="00FE4242"/>
    <w:rsid w:val="00FE6DE1"/>
    <w:rsid w:val="00FF565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2015-01-06T12:20:00Z</dcterms:created>
  <dcterms:modified xsi:type="dcterms:W3CDTF">2016-11-29T10:07:00Z</dcterms:modified>
</cp:coreProperties>
</file>