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F2A0" w14:textId="6AA90C6E" w:rsidR="00855E58" w:rsidRPr="00855E58" w:rsidRDefault="00855E58" w:rsidP="00855E58">
      <w:pPr>
        <w:rPr>
          <w:b/>
          <w:bCs/>
        </w:rPr>
      </w:pPr>
      <w:r w:rsidRPr="00855E58">
        <w:rPr>
          <w:b/>
          <w:bCs/>
        </w:rPr>
        <w:t>Podklady pro výběrové řízení</w:t>
      </w:r>
      <w:r>
        <w:rPr>
          <w:b/>
          <w:bCs/>
        </w:rPr>
        <w:t xml:space="preserve"> vysokozdvižný vozík</w:t>
      </w:r>
    </w:p>
    <w:p w14:paraId="19C2A098" w14:textId="599C7A99" w:rsidR="00855E58" w:rsidRDefault="00855E58" w:rsidP="00855E58">
      <w:pPr>
        <w:pStyle w:val="Odstavecseseznamem"/>
        <w:numPr>
          <w:ilvl w:val="0"/>
          <w:numId w:val="1"/>
        </w:numPr>
      </w:pPr>
      <w:r>
        <w:t>Min. nosnost na středu pal. vidlí 2900 kg</w:t>
      </w:r>
    </w:p>
    <w:p w14:paraId="5A97B119" w14:textId="206D1BF8" w:rsidR="00855E58" w:rsidRDefault="00855E58" w:rsidP="00855E58">
      <w:pPr>
        <w:pStyle w:val="Odstavecseseznamem"/>
        <w:numPr>
          <w:ilvl w:val="0"/>
          <w:numId w:val="1"/>
        </w:numPr>
      </w:pPr>
      <w:r>
        <w:t>Věž duplex min. 3,70 m</w:t>
      </w:r>
    </w:p>
    <w:p w14:paraId="0871E9AC" w14:textId="58EA0FC5" w:rsidR="00855E58" w:rsidRDefault="00855E58" w:rsidP="00855E58">
      <w:pPr>
        <w:pStyle w:val="Odstavecseseznamem"/>
        <w:numPr>
          <w:ilvl w:val="0"/>
          <w:numId w:val="1"/>
        </w:numPr>
      </w:pPr>
      <w:r>
        <w:t>Naklápění věže min. 15</w:t>
      </w:r>
      <w:r w:rsidRPr="00855E58">
        <w:rPr>
          <w:rFonts w:cstheme="minorHAnsi"/>
        </w:rPr>
        <w:t>°</w:t>
      </w:r>
      <w:r>
        <w:t>/12</w:t>
      </w:r>
      <w:r w:rsidRPr="00855E58">
        <w:rPr>
          <w:rFonts w:cstheme="minorHAnsi"/>
        </w:rPr>
        <w:t>°</w:t>
      </w:r>
    </w:p>
    <w:p w14:paraId="151E19F1" w14:textId="2FE61842" w:rsidR="00855E58" w:rsidRDefault="00855E58" w:rsidP="00855E58">
      <w:pPr>
        <w:pStyle w:val="Odstavecseseznamem"/>
        <w:numPr>
          <w:ilvl w:val="0"/>
          <w:numId w:val="1"/>
        </w:numPr>
      </w:pPr>
      <w:r>
        <w:t>Boční posuv</w:t>
      </w:r>
    </w:p>
    <w:p w14:paraId="3ED5FDB4" w14:textId="323186A5" w:rsidR="00855E58" w:rsidRDefault="00855E58" w:rsidP="00855E58">
      <w:pPr>
        <w:pStyle w:val="Odstavecseseznamem"/>
        <w:numPr>
          <w:ilvl w:val="0"/>
          <w:numId w:val="1"/>
        </w:numPr>
      </w:pPr>
      <w:proofErr w:type="spellStart"/>
      <w:r>
        <w:t>Dieslový</w:t>
      </w:r>
      <w:proofErr w:type="spellEnd"/>
      <w:r>
        <w:t xml:space="preserve"> motor </w:t>
      </w:r>
      <w:proofErr w:type="spellStart"/>
      <w:r>
        <w:t>Stage</w:t>
      </w:r>
      <w:proofErr w:type="spellEnd"/>
      <w:r>
        <w:t xml:space="preserve"> 5</w:t>
      </w:r>
    </w:p>
    <w:p w14:paraId="3272C359" w14:textId="74026947" w:rsidR="00855E58" w:rsidRDefault="00855E58" w:rsidP="00855E58">
      <w:pPr>
        <w:pStyle w:val="Odstavecseseznamem"/>
        <w:numPr>
          <w:ilvl w:val="0"/>
          <w:numId w:val="1"/>
        </w:numPr>
      </w:pPr>
      <w:r>
        <w:t>Počet válců min. 4</w:t>
      </w:r>
    </w:p>
    <w:p w14:paraId="77BD08D1" w14:textId="0A237E57" w:rsidR="00855E58" w:rsidRDefault="00855E58" w:rsidP="00855E58">
      <w:pPr>
        <w:pStyle w:val="Odstavecseseznamem"/>
        <w:numPr>
          <w:ilvl w:val="0"/>
          <w:numId w:val="1"/>
        </w:numPr>
      </w:pPr>
      <w:r>
        <w:t>Obsah válců min. 2900 cm3</w:t>
      </w:r>
    </w:p>
    <w:p w14:paraId="2A0831D0" w14:textId="632858DB" w:rsidR="00855E58" w:rsidRDefault="00855E58" w:rsidP="00855E58">
      <w:pPr>
        <w:pStyle w:val="Odstavecseseznamem"/>
        <w:numPr>
          <w:ilvl w:val="0"/>
          <w:numId w:val="1"/>
        </w:numPr>
      </w:pPr>
      <w:r>
        <w:t>Výkon motoru min. 52 HP</w:t>
      </w:r>
    </w:p>
    <w:p w14:paraId="176BC405" w14:textId="1312589F" w:rsidR="00855E58" w:rsidRDefault="00855E58" w:rsidP="00855E58">
      <w:pPr>
        <w:pStyle w:val="Odstavecseseznamem"/>
        <w:numPr>
          <w:ilvl w:val="0"/>
          <w:numId w:val="1"/>
        </w:numPr>
      </w:pPr>
      <w:r>
        <w:t xml:space="preserve">Zubové hydraulické čerpadlo o výkonu min.95 </w:t>
      </w:r>
      <w:proofErr w:type="spellStart"/>
      <w:r>
        <w:t>l.min</w:t>
      </w:r>
      <w:proofErr w:type="spellEnd"/>
      <w:r>
        <w:t xml:space="preserve"> -1</w:t>
      </w:r>
    </w:p>
    <w:p w14:paraId="1C4BA3EC" w14:textId="261346FC" w:rsidR="00855E58" w:rsidRDefault="00855E58" w:rsidP="00855E58">
      <w:pPr>
        <w:pStyle w:val="Odstavecseseznamem"/>
        <w:numPr>
          <w:ilvl w:val="0"/>
          <w:numId w:val="1"/>
        </w:numPr>
      </w:pPr>
      <w:r>
        <w:t>Tlumič nákladu</w:t>
      </w:r>
    </w:p>
    <w:p w14:paraId="1CDC5FBD" w14:textId="1DE90277" w:rsidR="00855E58" w:rsidRDefault="00855E58" w:rsidP="00855E58">
      <w:pPr>
        <w:pStyle w:val="Odstavecseseznamem"/>
        <w:numPr>
          <w:ilvl w:val="0"/>
          <w:numId w:val="1"/>
        </w:numPr>
      </w:pPr>
      <w:r>
        <w:t>3. hydraulická funkce</w:t>
      </w:r>
    </w:p>
    <w:p w14:paraId="4D51A8AE" w14:textId="3EFEF4E0" w:rsidR="00855E58" w:rsidRDefault="00855E58" w:rsidP="00855E58">
      <w:pPr>
        <w:pStyle w:val="Odstavecseseznamem"/>
        <w:numPr>
          <w:ilvl w:val="0"/>
          <w:numId w:val="1"/>
        </w:numPr>
      </w:pPr>
      <w:r>
        <w:t>Elektrohydraulický revers pojezdu stroje</w:t>
      </w:r>
    </w:p>
    <w:p w14:paraId="31E5F9F1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Hydrodynamický pojezd stroje</w:t>
      </w:r>
    </w:p>
    <w:p w14:paraId="29200662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Čtyři rychlostní převodové stupně mechanicky řazené</w:t>
      </w:r>
    </w:p>
    <w:p w14:paraId="3900D901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 xml:space="preserve">Min. pojezdová rychlost 20 </w:t>
      </w:r>
      <w:proofErr w:type="spellStart"/>
      <w:r>
        <w:t>km.hod</w:t>
      </w:r>
      <w:proofErr w:type="spellEnd"/>
      <w:r>
        <w:t xml:space="preserve"> -1</w:t>
      </w:r>
    </w:p>
    <w:p w14:paraId="2690AAAF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Uzávěrka diferenciálu na přední nápravě</w:t>
      </w:r>
    </w:p>
    <w:p w14:paraId="0D02717A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Průměr disků předních kol min. 20 palců</w:t>
      </w:r>
    </w:p>
    <w:p w14:paraId="6DC2B7C2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Průměr disků zadních kol min. 17,5 palce</w:t>
      </w:r>
    </w:p>
    <w:p w14:paraId="1702F3A4" w14:textId="0AD30CA9" w:rsidR="00855E58" w:rsidRDefault="00855E58" w:rsidP="00855E58">
      <w:pPr>
        <w:pStyle w:val="Odstavecseseznamem"/>
        <w:numPr>
          <w:ilvl w:val="0"/>
          <w:numId w:val="1"/>
        </w:numPr>
      </w:pPr>
      <w:r>
        <w:t>Uzavřená kabina s topením</w:t>
      </w:r>
    </w:p>
    <w:p w14:paraId="43E24C2F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Vzduchem odpružené textilní sedadlo</w:t>
      </w:r>
    </w:p>
    <w:p w14:paraId="3567A930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Nastavitelný volant</w:t>
      </w:r>
    </w:p>
    <w:p w14:paraId="3FF2A9D2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Vnitřní zrcátko</w:t>
      </w:r>
    </w:p>
    <w:p w14:paraId="5B01EF31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Sluneční clona předního a střešního okna</w:t>
      </w:r>
    </w:p>
    <w:p w14:paraId="407C8360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Maják LED</w:t>
      </w:r>
    </w:p>
    <w:p w14:paraId="6D305F10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Rádio s USB a Bluetooth</w:t>
      </w:r>
    </w:p>
    <w:p w14:paraId="3CFBB4A3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Kompletní silniční osvětlení</w:t>
      </w:r>
    </w:p>
    <w:p w14:paraId="7954AEA1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Stěrače předního a zadního okna</w:t>
      </w:r>
    </w:p>
    <w:p w14:paraId="39E3B241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Hmotnost stroje s vidlemi min. 5200 kg</w:t>
      </w:r>
    </w:p>
    <w:p w14:paraId="0B14F86E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Šířka stroje min. 1,90 m</w:t>
      </w:r>
    </w:p>
    <w:p w14:paraId="5140512A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Výška stroje – kabina max. 2,50 m</w:t>
      </w:r>
    </w:p>
    <w:p w14:paraId="590F76E3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Výška věže ve spuštěné poloze max. 2,75 m</w:t>
      </w:r>
    </w:p>
    <w:p w14:paraId="03767C65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Délka stroje bez adapteru max. 3,55 m</w:t>
      </w:r>
    </w:p>
    <w:p w14:paraId="1BF53F99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Světlá výška min. 0,35 m</w:t>
      </w:r>
    </w:p>
    <w:p w14:paraId="7015EB1D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Rádius otočení max. 3,55 m</w:t>
      </w:r>
    </w:p>
    <w:p w14:paraId="778E593B" w14:textId="414F3AE6" w:rsidR="00855E58" w:rsidRDefault="00CA2016" w:rsidP="00855E58">
      <w:pPr>
        <w:pStyle w:val="Odstavecseseznamem"/>
        <w:numPr>
          <w:ilvl w:val="0"/>
          <w:numId w:val="1"/>
        </w:numPr>
      </w:pPr>
      <w:r>
        <w:t>Záruka min. 24 měsíců</w:t>
      </w:r>
    </w:p>
    <w:p w14:paraId="03CC2B0E" w14:textId="478294AC" w:rsidR="002C3211" w:rsidRDefault="00855E58" w:rsidP="00855E58">
      <w:pPr>
        <w:pStyle w:val="Odstavecseseznamem"/>
        <w:numPr>
          <w:ilvl w:val="0"/>
          <w:numId w:val="1"/>
        </w:numPr>
      </w:pPr>
      <w:r>
        <w:t>Technický průkaz – kategorie SS</w:t>
      </w:r>
    </w:p>
    <w:sectPr w:rsidR="002C3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AF6B" w14:textId="77777777" w:rsidR="00ED51DA" w:rsidRDefault="00ED51DA" w:rsidP="00ED51DA">
      <w:pPr>
        <w:spacing w:after="0" w:line="240" w:lineRule="auto"/>
      </w:pPr>
      <w:r>
        <w:separator/>
      </w:r>
    </w:p>
  </w:endnote>
  <w:endnote w:type="continuationSeparator" w:id="0">
    <w:p w14:paraId="7078F65B" w14:textId="77777777" w:rsidR="00ED51DA" w:rsidRDefault="00ED51DA" w:rsidP="00ED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635B" w14:textId="77777777" w:rsidR="00ED51DA" w:rsidRDefault="00ED51DA" w:rsidP="00ED51DA">
      <w:pPr>
        <w:spacing w:after="0" w:line="240" w:lineRule="auto"/>
      </w:pPr>
      <w:r>
        <w:separator/>
      </w:r>
    </w:p>
  </w:footnote>
  <w:footnote w:type="continuationSeparator" w:id="0">
    <w:p w14:paraId="341519F8" w14:textId="77777777" w:rsidR="00ED51DA" w:rsidRDefault="00ED51DA" w:rsidP="00ED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B94E" w14:textId="68431CBF" w:rsidR="00ED51DA" w:rsidRPr="00ED51DA" w:rsidRDefault="00ED51DA" w:rsidP="00ED51DA">
    <w:pPr>
      <w:pStyle w:val="Zhlav"/>
      <w:jc w:val="right"/>
      <w:rPr>
        <w:b/>
        <w:bCs/>
        <w:i/>
        <w:iCs/>
      </w:rPr>
    </w:pPr>
    <w:r w:rsidRPr="00ED51DA">
      <w:rPr>
        <w:b/>
        <w:bCs/>
        <w:i/>
        <w:iCs/>
      </w:rPr>
      <w:t>Příloha č. 4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62ECA"/>
    <w:multiLevelType w:val="hybridMultilevel"/>
    <w:tmpl w:val="97308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7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E58"/>
    <w:rsid w:val="002C3211"/>
    <w:rsid w:val="00534BB6"/>
    <w:rsid w:val="006C3DE7"/>
    <w:rsid w:val="00855E58"/>
    <w:rsid w:val="00BB583D"/>
    <w:rsid w:val="00BD5B7E"/>
    <w:rsid w:val="00CA2016"/>
    <w:rsid w:val="00E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9E21"/>
  <w15:docId w15:val="{190F714F-BCE4-4513-B199-C3E1BF58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E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51DA"/>
  </w:style>
  <w:style w:type="paragraph" w:styleId="Zpat">
    <w:name w:val="footer"/>
    <w:basedOn w:val="Normln"/>
    <w:link w:val="ZpatChar"/>
    <w:uiPriority w:val="99"/>
    <w:unhideWhenUsed/>
    <w:rsid w:val="00ED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Iveta Matějů</dc:creator>
  <cp:lastModifiedBy>Helena Čížková</cp:lastModifiedBy>
  <cp:revision>4</cp:revision>
  <dcterms:created xsi:type="dcterms:W3CDTF">2022-12-01T08:00:00Z</dcterms:created>
  <dcterms:modified xsi:type="dcterms:W3CDTF">2023-11-16T09:57:00Z</dcterms:modified>
</cp:coreProperties>
</file>