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4E9E0" w14:textId="77777777" w:rsidR="003866DC" w:rsidRDefault="003866DC" w:rsidP="003866DC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2"/>
          <w:szCs w:val="22"/>
          <w:lang w:eastAsia="x-none"/>
        </w:rPr>
      </w:pPr>
      <w:r>
        <w:rPr>
          <w:rFonts w:ascii="Calibri" w:hAnsi="Calibri" w:cs="Arial"/>
          <w:b/>
          <w:sz w:val="22"/>
          <w:szCs w:val="22"/>
          <w:lang w:eastAsia="x-none"/>
        </w:rPr>
        <w:t>P</w:t>
      </w:r>
      <w:proofErr w:type="spellStart"/>
      <w:r w:rsidRPr="00B2414F">
        <w:rPr>
          <w:rFonts w:ascii="Calibri" w:hAnsi="Calibri" w:cs="Arial"/>
          <w:b/>
          <w:sz w:val="22"/>
          <w:szCs w:val="22"/>
          <w:lang w:val="x-none" w:eastAsia="x-none"/>
        </w:rPr>
        <w:t>říloha</w:t>
      </w:r>
      <w:proofErr w:type="spellEnd"/>
      <w:r w:rsidRPr="00B2414F">
        <w:rPr>
          <w:rFonts w:ascii="Calibri" w:hAnsi="Calibri" w:cs="Arial"/>
          <w:b/>
          <w:sz w:val="22"/>
          <w:szCs w:val="22"/>
          <w:lang w:val="x-none" w:eastAsia="x-none"/>
        </w:rPr>
        <w:t xml:space="preserve"> č. </w:t>
      </w:r>
      <w:r>
        <w:rPr>
          <w:rFonts w:ascii="Calibri" w:hAnsi="Calibri" w:cs="Arial"/>
          <w:b/>
          <w:sz w:val="22"/>
          <w:szCs w:val="22"/>
          <w:lang w:eastAsia="x-none"/>
        </w:rPr>
        <w:t>5 Zadávací dokumentace</w:t>
      </w:r>
    </w:p>
    <w:p w14:paraId="22DCF372" w14:textId="77777777" w:rsidR="003866DC" w:rsidRDefault="003866DC" w:rsidP="003866DC">
      <w:pPr>
        <w:tabs>
          <w:tab w:val="center" w:pos="7230"/>
        </w:tabs>
        <w:spacing w:line="276" w:lineRule="auto"/>
        <w:jc w:val="both"/>
        <w:rPr>
          <w:rFonts w:ascii="Calibri" w:hAnsi="Calibri"/>
          <w:b/>
          <w:szCs w:val="20"/>
        </w:rPr>
      </w:pPr>
    </w:p>
    <w:p w14:paraId="11741151" w14:textId="77777777" w:rsidR="003866DC" w:rsidRDefault="003866DC" w:rsidP="003866DC">
      <w:pPr>
        <w:pStyle w:val="Zkladntext2"/>
        <w:spacing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>
        <w:rPr>
          <w:rFonts w:asciiTheme="minorHAnsi" w:hAnsiTheme="minorHAnsi"/>
          <w:b/>
          <w:bCs/>
          <w:kern w:val="36"/>
          <w:sz w:val="36"/>
          <w:szCs w:val="36"/>
        </w:rPr>
        <w:t>Čestné prohlášení</w:t>
      </w:r>
    </w:p>
    <w:tbl>
      <w:tblPr>
        <w:tblW w:w="10065" w:type="dxa"/>
        <w:jc w:val="center"/>
        <w:shd w:val="clear" w:color="auto" w:fill="FFFF9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237"/>
        <w:gridCol w:w="5828"/>
      </w:tblGrid>
      <w:tr w:rsidR="003866DC" w:rsidRPr="008743D0" w14:paraId="61719EE7" w14:textId="77777777" w:rsidTr="00C23DC7">
        <w:trPr>
          <w:jc w:val="center"/>
        </w:trPr>
        <w:tc>
          <w:tcPr>
            <w:tcW w:w="4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CC90D0B" w14:textId="77777777" w:rsidR="003866DC" w:rsidRPr="008743D0" w:rsidRDefault="003866DC" w:rsidP="00C23DC7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Název účastníka:</w:t>
            </w:r>
          </w:p>
        </w:tc>
        <w:tc>
          <w:tcPr>
            <w:tcW w:w="5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80636D0" w14:textId="77777777" w:rsidR="003866DC" w:rsidRPr="008743D0" w:rsidRDefault="003866DC" w:rsidP="00C23DC7">
            <w:pPr>
              <w:rPr>
                <w:rFonts w:ascii="Calibri" w:hAnsi="Calibri"/>
              </w:rPr>
            </w:pPr>
          </w:p>
        </w:tc>
      </w:tr>
      <w:tr w:rsidR="003866DC" w:rsidRPr="008743D0" w14:paraId="41101872" w14:textId="77777777" w:rsidTr="00C23DC7">
        <w:trPr>
          <w:jc w:val="center"/>
        </w:trPr>
        <w:tc>
          <w:tcPr>
            <w:tcW w:w="4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EE9FFD9" w14:textId="77777777" w:rsidR="003866DC" w:rsidRPr="008743D0" w:rsidRDefault="003866DC" w:rsidP="00C23DC7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5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209124E" w14:textId="77777777" w:rsidR="003866DC" w:rsidRPr="008743D0" w:rsidRDefault="003866DC" w:rsidP="00C23DC7">
            <w:pPr>
              <w:rPr>
                <w:rFonts w:ascii="Calibri" w:hAnsi="Calibri"/>
                <w:szCs w:val="20"/>
              </w:rPr>
            </w:pPr>
          </w:p>
        </w:tc>
      </w:tr>
      <w:tr w:rsidR="003866DC" w:rsidRPr="008743D0" w14:paraId="2455A40A" w14:textId="77777777" w:rsidTr="00C23DC7">
        <w:trPr>
          <w:jc w:val="center"/>
        </w:trPr>
        <w:tc>
          <w:tcPr>
            <w:tcW w:w="4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86ACA6" w14:textId="77777777" w:rsidR="003866DC" w:rsidRPr="008743D0" w:rsidRDefault="003866DC" w:rsidP="00C23DC7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IČ:</w:t>
            </w:r>
          </w:p>
        </w:tc>
        <w:tc>
          <w:tcPr>
            <w:tcW w:w="5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69A30F9" w14:textId="77777777" w:rsidR="003866DC" w:rsidRPr="008743D0" w:rsidRDefault="003866DC" w:rsidP="00C23DC7">
            <w:pPr>
              <w:rPr>
                <w:rFonts w:ascii="Calibri" w:hAnsi="Calibri"/>
                <w:szCs w:val="20"/>
              </w:rPr>
            </w:pPr>
          </w:p>
        </w:tc>
      </w:tr>
    </w:tbl>
    <w:p w14:paraId="0482D679" w14:textId="77777777" w:rsidR="003866DC" w:rsidRDefault="003866DC" w:rsidP="003866DC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p w14:paraId="2A6A9455" w14:textId="77777777" w:rsidR="003866DC" w:rsidRDefault="003866DC" w:rsidP="003866DC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p w14:paraId="55C95971" w14:textId="77777777" w:rsidR="003866DC" w:rsidRPr="00345BC7" w:rsidRDefault="003866DC" w:rsidP="003866DC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Dodavatel čestně prohlašuje, že, bude-li s ním uzavřena smlouva na veřejnou zakázku, zajistí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po celou dobu plnění veřejné zakázky</w:t>
      </w:r>
      <w:r>
        <w:rPr>
          <w:rFonts w:ascii="Calibri" w:hAnsi="Calibri"/>
          <w:szCs w:val="20"/>
        </w:rPr>
        <w:t xml:space="preserve"> </w:t>
      </w:r>
    </w:p>
    <w:p w14:paraId="287938B7" w14:textId="437C7EA7" w:rsidR="003866DC" w:rsidRPr="00345BC7" w:rsidRDefault="003866DC" w:rsidP="003866DC">
      <w:pPr>
        <w:tabs>
          <w:tab w:val="center" w:pos="7230"/>
        </w:tabs>
        <w:spacing w:line="276" w:lineRule="auto"/>
        <w:ind w:left="709"/>
        <w:jc w:val="both"/>
        <w:rPr>
          <w:rFonts w:ascii="Calibri" w:hAnsi="Calibri"/>
          <w:szCs w:val="20"/>
        </w:rPr>
      </w:pPr>
      <w:r w:rsidRPr="00345BC7">
        <w:rPr>
          <w:rFonts w:ascii="Calibri" w:hAnsi="Calibri"/>
          <w:szCs w:val="20"/>
        </w:rPr>
        <w:t>a) plnění veškerých povinností vyplývající z právních předpisů České republiky, zejména pak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 předpisů pracovněprávních, předpisů z oblasti zaměstnanosti a bezpečnosti ochrany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zdraví při práci, a to vůči všem osobám, které se na plnění veřejné zakázky podílejí; plnění</w:t>
      </w:r>
      <w:r>
        <w:rPr>
          <w:rFonts w:ascii="Calibri" w:hAnsi="Calibri"/>
          <w:szCs w:val="20"/>
        </w:rPr>
        <w:t xml:space="preserve"> </w:t>
      </w:r>
      <w:r w:rsidRPr="00345BC7">
        <w:rPr>
          <w:rFonts w:ascii="Calibri" w:hAnsi="Calibri"/>
          <w:szCs w:val="20"/>
        </w:rPr>
        <w:t>těchto povinností zajistí dodavatel i u svých poddodavatelů,</w:t>
      </w:r>
    </w:p>
    <w:p w14:paraId="4D819733" w14:textId="77777777" w:rsidR="003866DC" w:rsidRDefault="003866DC" w:rsidP="003866DC">
      <w:pPr>
        <w:tabs>
          <w:tab w:val="center" w:pos="7230"/>
        </w:tabs>
        <w:spacing w:line="276" w:lineRule="auto"/>
        <w:ind w:left="708" w:hanging="567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</w:p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1137"/>
      </w:tblGrid>
      <w:tr w:rsidR="003866DC" w:rsidRPr="008743D0" w:rsidDel="00F510C3" w14:paraId="2F8919A5" w14:textId="77777777" w:rsidTr="00C23DC7">
        <w:tc>
          <w:tcPr>
            <w:tcW w:w="10915" w:type="dxa"/>
          </w:tcPr>
          <w:p w14:paraId="7F926DBE" w14:textId="77777777" w:rsidR="003866DC" w:rsidRPr="008743D0" w:rsidDel="00F510C3" w:rsidRDefault="003866DC" w:rsidP="00C23DC7">
            <w:pPr>
              <w:spacing w:line="276" w:lineRule="auto"/>
              <w:jc w:val="right"/>
              <w:rPr>
                <w:rFonts w:ascii="Calibri" w:hAnsi="Calibri"/>
              </w:rPr>
            </w:pP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</w:tr>
      <w:tr w:rsidR="003866DC" w:rsidRPr="008743D0" w:rsidDel="00F510C3" w14:paraId="3AF5BE97" w14:textId="77777777" w:rsidTr="00C23DC7">
        <w:tc>
          <w:tcPr>
            <w:tcW w:w="10915" w:type="dxa"/>
          </w:tcPr>
          <w:p w14:paraId="39A9A017" w14:textId="77777777" w:rsidR="003866DC" w:rsidRPr="008743D0" w:rsidRDefault="003866DC" w:rsidP="00C23DC7">
            <w:pPr>
              <w:spacing w:line="276" w:lineRule="auto"/>
              <w:jc w:val="right"/>
              <w:rPr>
                <w:rFonts w:ascii="Calibri" w:hAnsi="Calibri"/>
                <w:i/>
                <w:lang w:val="x-none" w:eastAsia="x-none"/>
              </w:rPr>
            </w:pPr>
            <w:r w:rsidRPr="008743D0">
              <w:rPr>
                <w:rFonts w:ascii="Calibri" w:hAnsi="Calibri"/>
                <w:i/>
                <w:lang w:val="x-none" w:eastAsia="x-none"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  <w:lang w:eastAsia="x-none"/>
              </w:rPr>
              <w:t>ú</w:t>
            </w:r>
            <w:r w:rsidRPr="008743D0">
              <w:rPr>
                <w:rFonts w:ascii="Calibri" w:hAnsi="Calibri"/>
                <w:i/>
                <w:lang w:eastAsia="x-none"/>
              </w:rPr>
              <w:t>častníka</w:t>
            </w:r>
            <w:r w:rsidRPr="008743D0">
              <w:rPr>
                <w:rFonts w:ascii="Calibri" w:hAnsi="Calibri"/>
                <w:i/>
                <w:lang w:val="x-none" w:eastAsia="x-none"/>
              </w:rPr>
              <w:t xml:space="preserve"> - doplní </w:t>
            </w:r>
            <w:r w:rsidRPr="008743D0">
              <w:rPr>
                <w:rFonts w:ascii="Calibri" w:hAnsi="Calibri"/>
                <w:i/>
                <w:lang w:eastAsia="x-none"/>
              </w:rPr>
              <w:t>účastník</w:t>
            </w:r>
            <w:r w:rsidRPr="008743D0">
              <w:rPr>
                <w:rFonts w:ascii="Calibri" w:hAnsi="Calibri"/>
                <w:i/>
                <w:lang w:val="x-none" w:eastAsia="x-none"/>
              </w:rPr>
              <w:t>)</w:t>
            </w:r>
          </w:p>
          <w:p w14:paraId="3B6F6155" w14:textId="77777777" w:rsidR="003866DC" w:rsidRPr="008743D0" w:rsidDel="00F510C3" w:rsidRDefault="003866DC" w:rsidP="00C23DC7">
            <w:pPr>
              <w:spacing w:line="276" w:lineRule="auto"/>
              <w:jc w:val="center"/>
              <w:rPr>
                <w:rFonts w:ascii="Calibri" w:hAnsi="Calibri"/>
                <w:i/>
                <w:lang w:val="x-none" w:eastAsia="x-none"/>
              </w:rPr>
            </w:pPr>
          </w:p>
        </w:tc>
      </w:tr>
    </w:tbl>
    <w:p w14:paraId="12ED87D7" w14:textId="77777777" w:rsidR="00964881" w:rsidRDefault="00964881"/>
    <w:sectPr w:rsidR="00964881" w:rsidSect="00CC5601">
      <w:pgSz w:w="11904" w:h="16838"/>
      <w:pgMar w:top="749" w:right="1416" w:bottom="709" w:left="141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34B9" w14:textId="77777777" w:rsidR="00040094" w:rsidRDefault="00040094" w:rsidP="004E06A5">
      <w:r>
        <w:separator/>
      </w:r>
    </w:p>
  </w:endnote>
  <w:endnote w:type="continuationSeparator" w:id="0">
    <w:p w14:paraId="19275FB4" w14:textId="77777777" w:rsidR="00040094" w:rsidRDefault="00040094" w:rsidP="004E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C89EE" w14:textId="77777777" w:rsidR="00040094" w:rsidRDefault="00040094" w:rsidP="004E06A5">
      <w:r>
        <w:separator/>
      </w:r>
    </w:p>
  </w:footnote>
  <w:footnote w:type="continuationSeparator" w:id="0">
    <w:p w14:paraId="502FD03B" w14:textId="77777777" w:rsidR="00040094" w:rsidRDefault="00040094" w:rsidP="004E0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A5"/>
    <w:rsid w:val="00040094"/>
    <w:rsid w:val="001D19B7"/>
    <w:rsid w:val="002157F9"/>
    <w:rsid w:val="00361303"/>
    <w:rsid w:val="003866DC"/>
    <w:rsid w:val="003F75BE"/>
    <w:rsid w:val="004E06A5"/>
    <w:rsid w:val="006210B0"/>
    <w:rsid w:val="007E3863"/>
    <w:rsid w:val="008E52CE"/>
    <w:rsid w:val="00964881"/>
    <w:rsid w:val="009C7BE5"/>
    <w:rsid w:val="00B036E6"/>
    <w:rsid w:val="00CB238A"/>
    <w:rsid w:val="00CC5601"/>
    <w:rsid w:val="00D21508"/>
    <w:rsid w:val="00ED1364"/>
    <w:rsid w:val="00ED393D"/>
    <w:rsid w:val="00F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933"/>
  <w15:docId w15:val="{FDD910E5-C610-D249-98DD-810F32C6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unhideWhenUsed/>
    <w:rsid w:val="003866DC"/>
    <w:pPr>
      <w:spacing w:after="120" w:line="48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866DC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13d0bcbd46360023c3171e2d949fb74b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6522b435b505594a1e8431b370c21b4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5F8E7A-3E6C-4B55-99C9-4C6AE3A5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69F92-49F7-4324-850F-C26BDE9C6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B1122-5752-4579-9246-258E01435402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Kubicek</dc:creator>
  <cp:lastModifiedBy>Autor</cp:lastModifiedBy>
  <cp:revision>2</cp:revision>
  <dcterms:created xsi:type="dcterms:W3CDTF">2025-04-06T13:30:00Z</dcterms:created>
  <dcterms:modified xsi:type="dcterms:W3CDTF">2025-04-06T13:30:00Z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</Properties>
</file>