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Pr="00C2173D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C1126" w:rsidRDefault="00732148" w:rsidP="005C1126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1F6930">
        <w:rPr>
          <w:b/>
          <w:sz w:val="28"/>
          <w:szCs w:val="28"/>
        </w:rPr>
        <w:t>e 4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proofErr w:type="gramStart"/>
      <w:r w:rsidR="001F6930">
        <w:rPr>
          <w:b/>
          <w:bCs/>
          <w:sz w:val="28"/>
          <w:szCs w:val="28"/>
        </w:rPr>
        <w:t>17.05.2022</w:t>
      </w:r>
      <w:proofErr w:type="gramEnd"/>
    </w:p>
    <w:p w:rsidR="00D55B8B" w:rsidRDefault="00D55B8B" w:rsidP="00004956">
      <w:pPr>
        <w:pStyle w:val="Zkladntext"/>
        <w:spacing w:after="240"/>
        <w:ind w:left="-426" w:right="-569"/>
      </w:pPr>
    </w:p>
    <w:p w:rsidR="00E73151" w:rsidRPr="00D55B8B" w:rsidRDefault="00E73151" w:rsidP="006C0145">
      <w:pPr>
        <w:pStyle w:val="Zkladntext"/>
        <w:ind w:left="-426" w:right="-2"/>
        <w:jc w:val="both"/>
      </w:pPr>
      <w:r w:rsidRPr="001C2038">
        <w:t xml:space="preserve">Dne </w:t>
      </w:r>
      <w:proofErr w:type="gramStart"/>
      <w:r w:rsidR="001F6930">
        <w:t>17.05.2022</w:t>
      </w:r>
      <w:proofErr w:type="gramEnd"/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E73151" w:rsidRDefault="00E73151" w:rsidP="00D55B8B">
      <w:pPr>
        <w:pStyle w:val="Zkladntext"/>
        <w:ind w:left="-426" w:right="-569"/>
      </w:pPr>
    </w:p>
    <w:p w:rsidR="007462B3" w:rsidRPr="002054C9" w:rsidRDefault="007462B3" w:rsidP="005C1126">
      <w:pPr>
        <w:pStyle w:val="Zkladntext"/>
        <w:ind w:right="-569"/>
      </w:pPr>
    </w:p>
    <w:p w:rsidR="00E73151" w:rsidRPr="00257A97" w:rsidRDefault="00E73151" w:rsidP="006C0145">
      <w:pPr>
        <w:pStyle w:val="Zkladntext"/>
        <w:ind w:left="-426" w:right="-144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7A762F">
        <w:rPr>
          <w:b w:val="0"/>
          <w:u w:val="none"/>
        </w:rPr>
        <w:t xml:space="preserve">Zasedací místnost </w:t>
      </w:r>
      <w:r w:rsidR="00B45C6A">
        <w:rPr>
          <w:b w:val="0"/>
          <w:u w:val="none"/>
        </w:rPr>
        <w:t>Magistrátu města Karlovy Vary, Moske</w:t>
      </w:r>
      <w:r w:rsidR="008E0105">
        <w:rPr>
          <w:b w:val="0"/>
          <w:u w:val="none"/>
        </w:rPr>
        <w:t xml:space="preserve">vská 2035/21, </w:t>
      </w:r>
      <w:r w:rsidR="00322CC1">
        <w:rPr>
          <w:b w:val="0"/>
          <w:u w:val="none"/>
        </w:rPr>
        <w:t>5</w:t>
      </w:r>
      <w:r w:rsidR="00B45C6A">
        <w:rPr>
          <w:b w:val="0"/>
          <w:u w:val="none"/>
        </w:rPr>
        <w:t>. patro</w:t>
      </w:r>
    </w:p>
    <w:p w:rsidR="000E6FB7" w:rsidRPr="00B87BFA" w:rsidRDefault="000E6FB7" w:rsidP="00D55B8B">
      <w:pPr>
        <w:pStyle w:val="Zkladntext"/>
        <w:ind w:left="-426" w:right="-569"/>
        <w:rPr>
          <w:b w:val="0"/>
          <w:u w:val="none"/>
        </w:rPr>
      </w:pPr>
    </w:p>
    <w:p w:rsidR="00E73151" w:rsidRPr="00B87BFA" w:rsidRDefault="00E73151" w:rsidP="00D55B8B">
      <w:pPr>
        <w:pStyle w:val="Zkladntext"/>
        <w:ind w:left="-426" w:right="-569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635D3D">
        <w:rPr>
          <w:b w:val="0"/>
          <w:u w:val="none"/>
        </w:rPr>
        <w:t xml:space="preserve"> 15</w:t>
      </w:r>
      <w:r w:rsidR="0097166B">
        <w:rPr>
          <w:b w:val="0"/>
          <w:u w:val="none"/>
        </w:rPr>
        <w:t>:</w:t>
      </w:r>
      <w:r w:rsidR="001F6930">
        <w:rPr>
          <w:b w:val="0"/>
          <w:u w:val="none"/>
        </w:rPr>
        <w:t>3</w:t>
      </w:r>
      <w:r w:rsidR="0097166B">
        <w:rPr>
          <w:b w:val="0"/>
          <w:u w:val="none"/>
        </w:rPr>
        <w:t>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0475D0">
        <w:rPr>
          <w:b w:val="0"/>
          <w:u w:val="none"/>
        </w:rPr>
        <w:t> </w:t>
      </w:r>
      <w:r w:rsidR="00525252">
        <w:rPr>
          <w:b w:val="0"/>
          <w:u w:val="none"/>
        </w:rPr>
        <w:t>16</w:t>
      </w:r>
      <w:r w:rsidR="00502C61" w:rsidRPr="0034472F">
        <w:rPr>
          <w:b w:val="0"/>
          <w:u w:val="none"/>
        </w:rPr>
        <w:t>:</w:t>
      </w:r>
      <w:r w:rsidR="001F6930">
        <w:rPr>
          <w:b w:val="0"/>
          <w:u w:val="none"/>
        </w:rPr>
        <w:t>1</w:t>
      </w:r>
      <w:r w:rsidR="00695419" w:rsidRPr="0034472F">
        <w:rPr>
          <w:b w:val="0"/>
          <w:u w:val="none"/>
        </w:rPr>
        <w:t>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D55B8B">
      <w:pPr>
        <w:pStyle w:val="Zkladntext"/>
        <w:ind w:left="-426" w:right="-569"/>
        <w:rPr>
          <w:u w:val="none"/>
        </w:rPr>
      </w:pPr>
    </w:p>
    <w:p w:rsidR="00F65DD2" w:rsidRDefault="00E73151" w:rsidP="00062A28">
      <w:pPr>
        <w:pStyle w:val="Zkladntext"/>
        <w:ind w:left="-426" w:right="-284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Pr="00B87BFA">
        <w:rPr>
          <w:u w:val="none"/>
        </w:rPr>
        <w:tab/>
      </w:r>
      <w:r w:rsidR="008E0105">
        <w:rPr>
          <w:b w:val="0"/>
          <w:u w:val="none"/>
        </w:rPr>
        <w:t>Mgr. Viktor Linhart,</w:t>
      </w:r>
      <w:r w:rsidR="00433B69">
        <w:rPr>
          <w:b w:val="0"/>
          <w:u w:val="none"/>
        </w:rPr>
        <w:t xml:space="preserve"> </w:t>
      </w:r>
      <w:r w:rsidR="00F65DD2">
        <w:rPr>
          <w:b w:val="0"/>
          <w:u w:val="none"/>
        </w:rPr>
        <w:t xml:space="preserve">MUDr. Jiří Penc, </w:t>
      </w:r>
      <w:r w:rsidR="00525252" w:rsidRPr="000E15F4">
        <w:rPr>
          <w:b w:val="0"/>
          <w:u w:val="none"/>
        </w:rPr>
        <w:t>Zdeňka Batíková</w:t>
      </w:r>
      <w:r w:rsidR="00525252">
        <w:rPr>
          <w:b w:val="0"/>
          <w:u w:val="none"/>
        </w:rPr>
        <w:t xml:space="preserve">, </w:t>
      </w:r>
      <w:r w:rsidR="00635D3D">
        <w:rPr>
          <w:b w:val="0"/>
          <w:u w:val="none"/>
        </w:rPr>
        <w:t xml:space="preserve">Mgr. Jiří Frühauf, </w:t>
      </w:r>
      <w:r w:rsidR="00C248BD">
        <w:rPr>
          <w:b w:val="0"/>
          <w:u w:val="none"/>
        </w:rPr>
        <w:t xml:space="preserve"> </w:t>
      </w:r>
    </w:p>
    <w:p w:rsidR="00C248BD" w:rsidRDefault="00F65DD2" w:rsidP="00062A28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1F6930">
        <w:rPr>
          <w:b w:val="0"/>
          <w:u w:val="none"/>
        </w:rPr>
        <w:t xml:space="preserve">Ing. Václav Sebera, Vladimír Hlavatý, Václav Skuhravý, </w:t>
      </w:r>
      <w:r w:rsidR="00635D3D">
        <w:rPr>
          <w:b w:val="0"/>
          <w:u w:val="none"/>
        </w:rPr>
        <w:t>Martin J</w:t>
      </w:r>
      <w:r w:rsidR="00322CC1">
        <w:rPr>
          <w:b w:val="0"/>
          <w:u w:val="none"/>
        </w:rPr>
        <w:t>ích</w:t>
      </w:r>
      <w:r w:rsidR="00C248BD">
        <w:rPr>
          <w:b w:val="0"/>
          <w:u w:val="none"/>
        </w:rPr>
        <w:t>a</w:t>
      </w:r>
    </w:p>
    <w:p w:rsidR="00F8379A" w:rsidRDefault="00C248BD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87682" w:rsidRPr="00F8379A" w:rsidRDefault="00187682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</w:p>
    <w:p w:rsidR="00D5481A" w:rsidRPr="00B45C6A" w:rsidRDefault="0034472F" w:rsidP="00D5481A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proofErr w:type="spellStart"/>
      <w:r w:rsidR="001F6930">
        <w:rPr>
          <w:b w:val="0"/>
          <w:u w:val="none"/>
        </w:rPr>
        <w:t>Dott</w:t>
      </w:r>
      <w:proofErr w:type="spellEnd"/>
      <w:r w:rsidR="001F6930">
        <w:rPr>
          <w:b w:val="0"/>
          <w:u w:val="none"/>
        </w:rPr>
        <w:t xml:space="preserve">. Mag. Radka Murasová </w:t>
      </w:r>
    </w:p>
    <w:p w:rsidR="004114F9" w:rsidRPr="00F8379A" w:rsidRDefault="0034472F" w:rsidP="00D55B8B">
      <w:pPr>
        <w:pStyle w:val="Zkladntext"/>
        <w:ind w:left="-426" w:right="-569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D55B8B">
      <w:pPr>
        <w:pStyle w:val="Zkladntext"/>
        <w:ind w:left="-426" w:right="-569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D55B8B">
      <w:pPr>
        <w:pStyle w:val="Zkladntext"/>
        <w:ind w:left="-426" w:right="-569"/>
        <w:rPr>
          <w:u w:val="none"/>
        </w:rPr>
      </w:pPr>
    </w:p>
    <w:p w:rsidR="00C248BD" w:rsidRDefault="00E73151" w:rsidP="001F6930">
      <w:pPr>
        <w:pStyle w:val="Zkladntext"/>
        <w:ind w:left="-426" w:right="-569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322CC1">
        <w:rPr>
          <w:b w:val="0"/>
          <w:u w:val="none"/>
        </w:rPr>
        <w:tab/>
      </w:r>
      <w:r w:rsidR="001F6930">
        <w:rPr>
          <w:b w:val="0"/>
          <w:u w:val="none"/>
        </w:rPr>
        <w:t>/</w:t>
      </w:r>
    </w:p>
    <w:p w:rsidR="005C1126" w:rsidRPr="00CB41BB" w:rsidRDefault="00525252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AA75EA" w:rsidRPr="00D741C3" w:rsidRDefault="00AA75EA" w:rsidP="00D55B8B">
      <w:pPr>
        <w:pStyle w:val="Zkladntext"/>
        <w:ind w:left="-426" w:right="-569"/>
        <w:rPr>
          <w:u w:val="none"/>
        </w:rPr>
      </w:pPr>
    </w:p>
    <w:p w:rsidR="00C27CBF" w:rsidRDefault="00E73151" w:rsidP="00D55B8B">
      <w:pPr>
        <w:pStyle w:val="Nadpis3"/>
        <w:ind w:left="-426" w:right="-569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D55B8B">
      <w:pPr>
        <w:ind w:left="-426" w:right="-569"/>
        <w:jc w:val="both"/>
      </w:pPr>
      <w:r>
        <w:t xml:space="preserve"> </w:t>
      </w:r>
    </w:p>
    <w:p w:rsidR="00C27CBF" w:rsidRPr="00C248BD" w:rsidRDefault="00C27CBF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programu</w:t>
      </w:r>
    </w:p>
    <w:p w:rsidR="00732148" w:rsidRPr="00C248BD" w:rsidRDefault="00732148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zápisu z předchozího jednání</w:t>
      </w:r>
    </w:p>
    <w:p w:rsidR="00695419" w:rsidRPr="00C248BD" w:rsidRDefault="001F6930" w:rsidP="00635D3D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Mimořádná žádost o poskytnutí dotace </w:t>
      </w:r>
      <w:r w:rsidR="00F63416">
        <w:rPr>
          <w:rFonts w:ascii="Times New Roman" w:hAnsi="Times New Roman"/>
          <w:sz w:val="24"/>
          <w:szCs w:val="24"/>
        </w:rPr>
        <w:t>– Jezdecký klub Karlovy Vary - S</w:t>
      </w:r>
      <w:r>
        <w:rPr>
          <w:rFonts w:ascii="Times New Roman" w:hAnsi="Times New Roman"/>
          <w:sz w:val="24"/>
          <w:szCs w:val="24"/>
        </w:rPr>
        <w:t>tará Role</w:t>
      </w:r>
    </w:p>
    <w:p w:rsidR="00C248BD" w:rsidRPr="00C248BD" w:rsidRDefault="001F6930" w:rsidP="00635D3D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Návštěvy sportovišť a sportovních akcí</w:t>
      </w:r>
    </w:p>
    <w:p w:rsidR="00C27CBF" w:rsidRPr="00C248BD" w:rsidRDefault="00C27CBF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D55B8B">
      <w:pPr>
        <w:ind w:left="-426" w:right="-569"/>
        <w:jc w:val="both"/>
        <w:rPr>
          <w:bCs/>
        </w:rPr>
      </w:pPr>
    </w:p>
    <w:p w:rsidR="003B5B77" w:rsidRDefault="00E73151" w:rsidP="00D55B8B">
      <w:pPr>
        <w:ind w:left="-426" w:right="-569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Linhart</w:t>
      </w:r>
      <w:r w:rsidR="00AA75EA">
        <w:t>.</w:t>
      </w:r>
    </w:p>
    <w:p w:rsidR="0076145B" w:rsidRDefault="0076145B" w:rsidP="00D55B8B">
      <w:pPr>
        <w:ind w:left="-426" w:right="-569"/>
        <w:jc w:val="both"/>
      </w:pPr>
    </w:p>
    <w:p w:rsidR="00623EBE" w:rsidRDefault="00623EBE" w:rsidP="00D55B8B">
      <w:pPr>
        <w:ind w:left="-426" w:right="-569"/>
        <w:jc w:val="both"/>
      </w:pPr>
    </w:p>
    <w:p w:rsidR="00C27CBF" w:rsidRDefault="006F6D0B" w:rsidP="00D55B8B">
      <w:pPr>
        <w:numPr>
          <w:ilvl w:val="0"/>
          <w:numId w:val="2"/>
        </w:numPr>
        <w:ind w:left="-426" w:right="-569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89449D" w:rsidRDefault="0089449D" w:rsidP="00D55B8B">
      <w:pPr>
        <w:ind w:left="-426" w:right="-569"/>
      </w:pPr>
    </w:p>
    <w:p w:rsidR="006F6D0B" w:rsidRDefault="00C248BD" w:rsidP="00D55B8B">
      <w:pPr>
        <w:ind w:left="-426" w:right="-569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 w:rsidR="0089449D">
        <w:t xml:space="preserve">. </w:t>
      </w:r>
      <w:r w:rsidR="006F6D0B" w:rsidRPr="00546386">
        <w:t xml:space="preserve"> </w:t>
      </w:r>
    </w:p>
    <w:p w:rsidR="006F6D0B" w:rsidRPr="00546386" w:rsidRDefault="006F6D0B" w:rsidP="00D55B8B">
      <w:pPr>
        <w:ind w:left="-426" w:right="-569"/>
        <w:rPr>
          <w:bCs/>
        </w:rPr>
      </w:pPr>
    </w:p>
    <w:p w:rsidR="001F6930" w:rsidRDefault="006F6D0B" w:rsidP="001F6930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35D3D">
        <w:rPr>
          <w:b w:val="0"/>
          <w:u w:val="none"/>
        </w:rPr>
        <w:tab/>
      </w:r>
      <w:r w:rsidR="001F6930">
        <w:rPr>
          <w:b w:val="0"/>
          <w:u w:val="none"/>
        </w:rPr>
        <w:t>Mgr. Vi</w:t>
      </w:r>
      <w:r w:rsidR="00F63416">
        <w:rPr>
          <w:b w:val="0"/>
          <w:u w:val="none"/>
        </w:rPr>
        <w:t xml:space="preserve">ktor Linhart, MUDr. Jiří Penc, </w:t>
      </w:r>
      <w:r w:rsidR="001F6930" w:rsidRPr="000E15F4">
        <w:rPr>
          <w:b w:val="0"/>
          <w:u w:val="none"/>
        </w:rPr>
        <w:t>Zdeňka Batíková</w:t>
      </w:r>
      <w:r w:rsidR="001F6930">
        <w:rPr>
          <w:b w:val="0"/>
          <w:u w:val="none"/>
        </w:rPr>
        <w:t xml:space="preserve">, Mgr. Jiří Frühauf,  </w:t>
      </w:r>
    </w:p>
    <w:p w:rsidR="00087C4F" w:rsidRPr="00087C4F" w:rsidRDefault="001F6930" w:rsidP="001F6930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Ing. Václav Sebera, Vladimír Hlavatý, Václav Skuhravý, Martin Jícha</w:t>
      </w:r>
    </w:p>
    <w:p w:rsidR="006F6D0B" w:rsidRPr="00745CA3" w:rsidRDefault="006F6D0B" w:rsidP="00087C4F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Default="006F6D0B" w:rsidP="00904EE6">
      <w:pPr>
        <w:ind w:left="-426" w:right="-569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C0145">
        <w:rPr>
          <w:b/>
          <w:bCs/>
        </w:rPr>
        <w:tab/>
      </w:r>
      <w:r w:rsidRPr="00355A99">
        <w:t>nikdo</w:t>
      </w:r>
    </w:p>
    <w:p w:rsidR="006F6D0B" w:rsidRDefault="006F6D0B" w:rsidP="00D55B8B">
      <w:pPr>
        <w:ind w:left="-426" w:right="-569"/>
        <w:jc w:val="both"/>
        <w:rPr>
          <w:b/>
          <w:u w:val="single"/>
        </w:rPr>
      </w:pPr>
    </w:p>
    <w:p w:rsidR="00144FEE" w:rsidRPr="00D0777F" w:rsidRDefault="006F6D0B" w:rsidP="00D0777F">
      <w:pPr>
        <w:pStyle w:val="Zkladntext2"/>
        <w:spacing w:after="0" w:line="240" w:lineRule="auto"/>
        <w:ind w:left="-426" w:right="-569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D0777F" w:rsidRDefault="00D0777F" w:rsidP="00D55B8B">
      <w:pPr>
        <w:pStyle w:val="Zkladntext2"/>
        <w:spacing w:after="0" w:line="240" w:lineRule="auto"/>
        <w:ind w:left="-426" w:right="-569"/>
        <w:rPr>
          <w:b/>
          <w:u w:val="single"/>
        </w:rPr>
      </w:pPr>
    </w:p>
    <w:p w:rsidR="001F6930" w:rsidRDefault="001F6930" w:rsidP="00D55B8B">
      <w:pPr>
        <w:pStyle w:val="Zkladntext2"/>
        <w:spacing w:after="0" w:line="240" w:lineRule="auto"/>
        <w:ind w:left="-426" w:right="-569"/>
        <w:rPr>
          <w:b/>
          <w:u w:val="single"/>
        </w:rPr>
      </w:pPr>
    </w:p>
    <w:p w:rsidR="00D0777F" w:rsidRDefault="00D0777F" w:rsidP="00D55B8B">
      <w:pPr>
        <w:pStyle w:val="Zkladntext2"/>
        <w:spacing w:after="0" w:line="240" w:lineRule="auto"/>
        <w:ind w:left="-426" w:right="-569"/>
        <w:rPr>
          <w:b/>
          <w:u w:val="single"/>
        </w:rPr>
      </w:pPr>
    </w:p>
    <w:p w:rsidR="00235E3A" w:rsidRPr="00235E3A" w:rsidRDefault="000475D0" w:rsidP="004043F2">
      <w:pPr>
        <w:pStyle w:val="Zkladntext2"/>
        <w:numPr>
          <w:ilvl w:val="0"/>
          <w:numId w:val="2"/>
        </w:numPr>
        <w:spacing w:after="0" w:line="240" w:lineRule="auto"/>
        <w:ind w:left="-426" w:right="-569" w:firstLine="0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435BED">
        <w:rPr>
          <w:b/>
          <w:u w:val="single"/>
        </w:rPr>
        <w:t>chválení zápisu z předchozího jednání</w:t>
      </w:r>
    </w:p>
    <w:p w:rsidR="000A024F" w:rsidRDefault="000A024F" w:rsidP="00D55B8B">
      <w:pPr>
        <w:pStyle w:val="Odstavecseseznamem"/>
        <w:ind w:left="-426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B69" w:rsidRDefault="00163B19" w:rsidP="00D55B8B">
      <w:pPr>
        <w:ind w:left="-426" w:right="-569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="00433B69" w:rsidRPr="00546386">
        <w:t xml:space="preserve"> </w:t>
      </w:r>
    </w:p>
    <w:p w:rsidR="001F6930" w:rsidRDefault="001F6930" w:rsidP="00D55B8B">
      <w:pPr>
        <w:ind w:left="-426" w:right="-569"/>
      </w:pPr>
    </w:p>
    <w:p w:rsidR="001F6930" w:rsidRDefault="001F6930" w:rsidP="001F6930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>Mgr. Vi</w:t>
      </w:r>
      <w:r w:rsidR="00F63416">
        <w:rPr>
          <w:b w:val="0"/>
          <w:u w:val="none"/>
        </w:rPr>
        <w:t xml:space="preserve">ktor Linhart, MUDr. Jiří Penc, </w:t>
      </w:r>
      <w:r w:rsidRPr="000E15F4">
        <w:rPr>
          <w:b w:val="0"/>
          <w:u w:val="none"/>
        </w:rPr>
        <w:t>Zdeňka Batíková</w:t>
      </w:r>
      <w:r>
        <w:rPr>
          <w:b w:val="0"/>
          <w:u w:val="none"/>
        </w:rPr>
        <w:t xml:space="preserve">, Mgr. Jiří Frühauf,  </w:t>
      </w:r>
    </w:p>
    <w:p w:rsidR="001F6930" w:rsidRPr="00087C4F" w:rsidRDefault="001F6930" w:rsidP="001F6930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Ing. Václav Sebera, Vladimír Hlavatý, Václav Skuhravý, Martin Jícha</w:t>
      </w:r>
    </w:p>
    <w:p w:rsidR="001F6930" w:rsidRPr="00745CA3" w:rsidRDefault="001F6930" w:rsidP="001F6930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1F6930" w:rsidRDefault="001F6930" w:rsidP="001F6930">
      <w:pPr>
        <w:ind w:left="-426" w:right="-569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55A99">
        <w:t>nikdo</w:t>
      </w:r>
    </w:p>
    <w:p w:rsidR="00C248BD" w:rsidRDefault="00C248BD" w:rsidP="00C248BD">
      <w:pPr>
        <w:ind w:left="-426" w:right="-569"/>
        <w:jc w:val="both"/>
        <w:rPr>
          <w:b/>
          <w:u w:val="single"/>
        </w:rPr>
      </w:pPr>
    </w:p>
    <w:p w:rsidR="00C248BD" w:rsidRDefault="00C248BD" w:rsidP="00C248BD">
      <w:pPr>
        <w:pStyle w:val="Zkladntext2"/>
        <w:spacing w:after="0" w:line="240" w:lineRule="auto"/>
        <w:ind w:left="-426" w:right="-569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1F6930" w:rsidRPr="00D0777F" w:rsidRDefault="001F6930" w:rsidP="00C248BD">
      <w:pPr>
        <w:pStyle w:val="Zkladntext2"/>
        <w:spacing w:after="0" w:line="240" w:lineRule="auto"/>
        <w:ind w:left="-426" w:right="-569"/>
        <w:rPr>
          <w:b/>
          <w:i/>
          <w:iCs/>
          <w:u w:val="single"/>
        </w:rPr>
      </w:pPr>
    </w:p>
    <w:p w:rsidR="00067954" w:rsidRDefault="00067954" w:rsidP="00D55B8B">
      <w:pPr>
        <w:pStyle w:val="Bezmezer"/>
        <w:ind w:left="-426" w:right="-569"/>
        <w:jc w:val="both"/>
        <w:rPr>
          <w:rFonts w:ascii="Times New Roman" w:hAnsi="Times New Roman"/>
        </w:rPr>
      </w:pPr>
    </w:p>
    <w:p w:rsidR="00143C21" w:rsidRPr="001F6930" w:rsidRDefault="001F6930" w:rsidP="00143C21">
      <w:pPr>
        <w:pStyle w:val="Odstavecseseznamem"/>
        <w:numPr>
          <w:ilvl w:val="0"/>
          <w:numId w:val="2"/>
        </w:numPr>
        <w:ind w:left="-426" w:right="-569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6930">
        <w:rPr>
          <w:rFonts w:ascii="Times New Roman" w:hAnsi="Times New Roman"/>
          <w:b/>
          <w:sz w:val="24"/>
          <w:szCs w:val="24"/>
          <w:u w:val="single"/>
        </w:rPr>
        <w:t>Mimořádná žádost o poskytnutí dotac</w:t>
      </w:r>
      <w:r w:rsidR="00F63416">
        <w:rPr>
          <w:rFonts w:ascii="Times New Roman" w:hAnsi="Times New Roman"/>
          <w:b/>
          <w:sz w:val="24"/>
          <w:szCs w:val="24"/>
          <w:u w:val="single"/>
        </w:rPr>
        <w:t>e – Jezdecký klub Karlovy Vary -</w:t>
      </w:r>
      <w:r w:rsidRPr="001F6930">
        <w:rPr>
          <w:rFonts w:ascii="Times New Roman" w:hAnsi="Times New Roman"/>
          <w:b/>
          <w:sz w:val="24"/>
          <w:szCs w:val="24"/>
          <w:u w:val="single"/>
        </w:rPr>
        <w:t xml:space="preserve"> Stará Role</w:t>
      </w:r>
    </w:p>
    <w:p w:rsidR="00143C21" w:rsidRDefault="00143C21" w:rsidP="00143C21">
      <w:pPr>
        <w:pStyle w:val="Odstavecseseznamem"/>
        <w:ind w:left="-426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FD2" w:rsidRDefault="00F30FD2" w:rsidP="00F30FD2">
      <w:pPr>
        <w:pStyle w:val="hlavikov"/>
        <w:ind w:left="-426" w:right="-569"/>
      </w:pPr>
      <w:r>
        <w:t>Komise se zabývala mimořádnou žádostí</w:t>
      </w:r>
      <w:r w:rsidR="00F63416">
        <w:t xml:space="preserve"> – Jezdecký klub Karlovy Vary - </w:t>
      </w:r>
      <w:r>
        <w:t xml:space="preserve">Stará </w:t>
      </w:r>
      <w:proofErr w:type="gramStart"/>
      <w:r>
        <w:t xml:space="preserve">Role, </w:t>
      </w:r>
      <w:proofErr w:type="spellStart"/>
      <w:r>
        <w:t>z.s</w:t>
      </w:r>
      <w:proofErr w:type="spellEnd"/>
      <w:r>
        <w:t>.</w:t>
      </w:r>
      <w:proofErr w:type="gramEnd"/>
      <w:r w:rsidR="00F63416">
        <w:t xml:space="preserve">, </w:t>
      </w:r>
      <w:r>
        <w:t xml:space="preserve">který žádá </w:t>
      </w:r>
      <w:r w:rsidR="00F63416">
        <w:t xml:space="preserve">                </w:t>
      </w:r>
      <w:r>
        <w:t>o poskytnutí dotace ve výši 150.000 Kč na úhradu nákladů spojených s projektem „Pohár Karlovarského kraje“.</w:t>
      </w:r>
    </w:p>
    <w:p w:rsidR="00F30FD2" w:rsidRDefault="00F30FD2" w:rsidP="006A273E">
      <w:pPr>
        <w:pStyle w:val="hlavikov"/>
        <w:ind w:right="-569"/>
      </w:pPr>
    </w:p>
    <w:p w:rsidR="00F30FD2" w:rsidRDefault="00F30FD2" w:rsidP="006A273E">
      <w:pPr>
        <w:pStyle w:val="hlavikov"/>
        <w:ind w:left="-426" w:right="-143"/>
        <w:rPr>
          <w:b/>
          <w:i/>
        </w:rPr>
      </w:pPr>
      <w:r w:rsidRPr="00D9438C">
        <w:rPr>
          <w:i/>
        </w:rPr>
        <w:t>Komise navrhuje podpořit žádost</w:t>
      </w:r>
      <w:r>
        <w:rPr>
          <w:i/>
        </w:rPr>
        <w:t xml:space="preserve"> subjektu</w:t>
      </w:r>
      <w:r w:rsidRPr="00D9438C">
        <w:rPr>
          <w:i/>
        </w:rPr>
        <w:t xml:space="preserve"> </w:t>
      </w:r>
      <w:r w:rsidR="00F63416">
        <w:rPr>
          <w:b/>
          <w:i/>
        </w:rPr>
        <w:t>Jezdecký klub Karlovy Vary –</w:t>
      </w:r>
      <w:r w:rsidR="006A273E">
        <w:rPr>
          <w:b/>
          <w:i/>
        </w:rPr>
        <w:t xml:space="preserve"> Stará </w:t>
      </w:r>
      <w:proofErr w:type="gramStart"/>
      <w:r w:rsidR="006A273E">
        <w:rPr>
          <w:b/>
          <w:i/>
        </w:rPr>
        <w:t xml:space="preserve">Role, </w:t>
      </w:r>
      <w:proofErr w:type="spellStart"/>
      <w:r w:rsidR="006A273E">
        <w:rPr>
          <w:b/>
          <w:i/>
        </w:rPr>
        <w:t>z.s</w:t>
      </w:r>
      <w:proofErr w:type="spellEnd"/>
      <w:r w:rsidR="006A273E">
        <w:rPr>
          <w:b/>
          <w:i/>
        </w:rPr>
        <w:t>.</w:t>
      </w:r>
      <w:proofErr w:type="gramEnd"/>
      <w:r w:rsidR="006A273E">
        <w:rPr>
          <w:b/>
          <w:i/>
        </w:rPr>
        <w:t xml:space="preserve"> částkou </w:t>
      </w:r>
      <w:r w:rsidRPr="00D9438C">
        <w:rPr>
          <w:b/>
          <w:i/>
        </w:rPr>
        <w:t xml:space="preserve"> </w:t>
      </w:r>
      <w:r w:rsidR="006A273E">
        <w:rPr>
          <w:b/>
          <w:i/>
        </w:rPr>
        <w:t>2</w:t>
      </w:r>
      <w:r>
        <w:rPr>
          <w:b/>
          <w:i/>
        </w:rPr>
        <w:t>0</w:t>
      </w:r>
      <w:r w:rsidRPr="00D9438C">
        <w:rPr>
          <w:b/>
          <w:i/>
        </w:rPr>
        <w:t xml:space="preserve">.000 Kč </w:t>
      </w:r>
      <w:r w:rsidRPr="006A273E">
        <w:rPr>
          <w:i/>
        </w:rPr>
        <w:t>na úhradu nákladů spojených s projektem</w:t>
      </w:r>
      <w:r>
        <w:rPr>
          <w:b/>
          <w:i/>
        </w:rPr>
        <w:t xml:space="preserve"> „</w:t>
      </w:r>
      <w:r w:rsidR="006A273E" w:rsidRPr="006A273E">
        <w:rPr>
          <w:b/>
          <w:i/>
        </w:rPr>
        <w:t>Pohár Karlovarského kraje</w:t>
      </w:r>
      <w:r>
        <w:rPr>
          <w:b/>
          <w:i/>
        </w:rPr>
        <w:t xml:space="preserve">“. </w:t>
      </w:r>
    </w:p>
    <w:p w:rsidR="001D0286" w:rsidRDefault="001D0286" w:rsidP="008B0739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6A273E" w:rsidRDefault="006A273E" w:rsidP="006A273E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>Mgr. Vi</w:t>
      </w:r>
      <w:r w:rsidR="00F63416">
        <w:rPr>
          <w:b w:val="0"/>
          <w:u w:val="none"/>
        </w:rPr>
        <w:t xml:space="preserve">ktor Linhart, MUDr. Jiří Penc, </w:t>
      </w:r>
      <w:r w:rsidRPr="000E15F4">
        <w:rPr>
          <w:b w:val="0"/>
          <w:u w:val="none"/>
        </w:rPr>
        <w:t>Zdeňka Batíková</w:t>
      </w:r>
      <w:r>
        <w:rPr>
          <w:b w:val="0"/>
          <w:u w:val="none"/>
        </w:rPr>
        <w:t xml:space="preserve">, Mgr. Jiří Frühauf,  </w:t>
      </w:r>
    </w:p>
    <w:p w:rsidR="006A273E" w:rsidRPr="00087C4F" w:rsidRDefault="006A273E" w:rsidP="006A273E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Ing. Václav Sebera, Vladimír Hlavatý, Václav Skuhravý, Martin Jícha</w:t>
      </w:r>
    </w:p>
    <w:p w:rsidR="006A273E" w:rsidRPr="00745CA3" w:rsidRDefault="006A273E" w:rsidP="006A273E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A273E" w:rsidRDefault="006A273E" w:rsidP="006A273E">
      <w:pPr>
        <w:ind w:left="-426" w:right="-569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55A99">
        <w:t>nikdo</w:t>
      </w:r>
    </w:p>
    <w:p w:rsidR="001D0286" w:rsidRDefault="001D0286" w:rsidP="008B0739">
      <w:pPr>
        <w:ind w:left="-426" w:right="-284"/>
        <w:jc w:val="both"/>
        <w:rPr>
          <w:b/>
          <w:u w:val="single"/>
        </w:rPr>
      </w:pPr>
    </w:p>
    <w:p w:rsidR="001D0286" w:rsidRPr="001D0286" w:rsidRDefault="001D0286" w:rsidP="008B0739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CB41BB" w:rsidRDefault="00CB41BB" w:rsidP="008B0739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1BB" w:rsidRDefault="00CB41BB" w:rsidP="008B0739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AE2" w:rsidRDefault="006A273E" w:rsidP="00EB1E68">
      <w:pPr>
        <w:pStyle w:val="Odstavecseseznamem"/>
        <w:numPr>
          <w:ilvl w:val="0"/>
          <w:numId w:val="2"/>
        </w:numPr>
        <w:ind w:left="0" w:right="-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Návštěvy sportovišť a sportovních akcí</w:t>
      </w:r>
    </w:p>
    <w:p w:rsidR="00C248BD" w:rsidRDefault="00C248BD" w:rsidP="008B0739">
      <w:pPr>
        <w:pStyle w:val="Odstavecseseznamem"/>
        <w:ind w:right="-284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CB41BB" w:rsidRDefault="00F65DD2" w:rsidP="00BA2D59">
      <w:pPr>
        <w:pStyle w:val="hlavikov"/>
        <w:numPr>
          <w:ilvl w:val="0"/>
          <w:numId w:val="47"/>
        </w:numPr>
        <w:ind w:right="-284"/>
        <w:rPr>
          <w:lang w:eastAsia="en-US"/>
        </w:rPr>
      </w:pPr>
      <w:r>
        <w:rPr>
          <w:lang w:eastAsia="en-US"/>
        </w:rPr>
        <w:t>Ve dne</w:t>
      </w:r>
      <w:r w:rsidR="00F63416">
        <w:rPr>
          <w:lang w:eastAsia="en-US"/>
        </w:rPr>
        <w:t>ch 07.-</w:t>
      </w:r>
      <w:proofErr w:type="gramStart"/>
      <w:r>
        <w:rPr>
          <w:lang w:eastAsia="en-US"/>
        </w:rPr>
        <w:t>08.</w:t>
      </w:r>
      <w:r w:rsidR="00F63416">
        <w:rPr>
          <w:lang w:eastAsia="en-US"/>
        </w:rPr>
        <w:t>05.</w:t>
      </w:r>
      <w:r>
        <w:rPr>
          <w:lang w:eastAsia="en-US"/>
        </w:rPr>
        <w:t>2022</w:t>
      </w:r>
      <w:proofErr w:type="gramEnd"/>
      <w:r>
        <w:rPr>
          <w:lang w:eastAsia="en-US"/>
        </w:rPr>
        <w:t xml:space="preserve"> pořádala </w:t>
      </w:r>
      <w:r w:rsidR="006A273E">
        <w:rPr>
          <w:lang w:eastAsia="en-US"/>
        </w:rPr>
        <w:t xml:space="preserve">FC Slavia Karlovy Vary akci CARLSBAD CUP 2022.  Jednalo se o </w:t>
      </w:r>
      <w:r w:rsidR="00BA2D59">
        <w:rPr>
          <w:lang w:eastAsia="en-US"/>
        </w:rPr>
        <w:t xml:space="preserve">dvoudenní </w:t>
      </w:r>
      <w:r w:rsidR="006A273E">
        <w:rPr>
          <w:lang w:eastAsia="en-US"/>
        </w:rPr>
        <w:t>turnaj přípravek U 10</w:t>
      </w:r>
      <w:r w:rsidR="00BA2D59">
        <w:rPr>
          <w:lang w:eastAsia="en-US"/>
        </w:rPr>
        <w:t xml:space="preserve">. Akce byla velice povedená a účastnily se jí nejen týmy z ČR ale také několik </w:t>
      </w:r>
      <w:r w:rsidR="00337825">
        <w:rPr>
          <w:lang w:eastAsia="en-US"/>
        </w:rPr>
        <w:t xml:space="preserve">týmů </w:t>
      </w:r>
      <w:r w:rsidR="00BA2D59">
        <w:rPr>
          <w:lang w:eastAsia="en-US"/>
        </w:rPr>
        <w:t xml:space="preserve">zahraničních. </w:t>
      </w:r>
    </w:p>
    <w:p w:rsidR="00CB41BB" w:rsidRDefault="00BA2D59" w:rsidP="00BA2D59">
      <w:pPr>
        <w:pStyle w:val="hlavikov"/>
        <w:numPr>
          <w:ilvl w:val="0"/>
          <w:numId w:val="47"/>
        </w:numPr>
        <w:ind w:right="-284"/>
        <w:rPr>
          <w:lang w:eastAsia="en-US"/>
        </w:rPr>
      </w:pPr>
      <w:r>
        <w:rPr>
          <w:lang w:eastAsia="en-US"/>
        </w:rPr>
        <w:t>Zdeňka Batíková informovala o tom, že na hř</w:t>
      </w:r>
      <w:r w:rsidR="00F63416">
        <w:rPr>
          <w:lang w:eastAsia="en-US"/>
        </w:rPr>
        <w:t xml:space="preserve">išti TJ Karlovy Vary – Dvory </w:t>
      </w:r>
      <w:r>
        <w:rPr>
          <w:lang w:eastAsia="en-US"/>
        </w:rPr>
        <w:t>probíhají tréninky dětí, které jsou velice kvalitně vedeny.</w:t>
      </w:r>
    </w:p>
    <w:p w:rsidR="006B0595" w:rsidRDefault="006B0595" w:rsidP="00470073">
      <w:pPr>
        <w:pStyle w:val="Odstavecseseznamem"/>
        <w:ind w:left="-426" w:right="-428"/>
        <w:jc w:val="both"/>
        <w:rPr>
          <w:rFonts w:ascii="Times New Roman" w:hAnsi="Times New Roman"/>
          <w:sz w:val="24"/>
          <w:szCs w:val="24"/>
        </w:rPr>
      </w:pPr>
    </w:p>
    <w:p w:rsidR="006D2668" w:rsidRPr="006B0595" w:rsidRDefault="006D2668" w:rsidP="00470073">
      <w:pPr>
        <w:pStyle w:val="Odstavecseseznamem"/>
        <w:ind w:left="-426" w:right="-428"/>
        <w:jc w:val="both"/>
        <w:rPr>
          <w:rFonts w:ascii="Times New Roman" w:hAnsi="Times New Roman"/>
          <w:sz w:val="24"/>
          <w:szCs w:val="24"/>
        </w:rPr>
      </w:pPr>
    </w:p>
    <w:p w:rsidR="00BA2D59" w:rsidRDefault="00BA2D59" w:rsidP="00BA2D59">
      <w:pPr>
        <w:pStyle w:val="Odstavecseseznamem"/>
        <w:ind w:left="-426" w:right="-569"/>
        <w:jc w:val="center"/>
        <w:rPr>
          <w:rFonts w:ascii="Times New Roman" w:hAnsi="Times New Roman"/>
          <w:b/>
          <w:sz w:val="24"/>
          <w:szCs w:val="24"/>
        </w:rPr>
      </w:pPr>
      <w:r w:rsidRPr="006E5AD2">
        <w:rPr>
          <w:rFonts w:ascii="Times New Roman" w:hAnsi="Times New Roman"/>
          <w:b/>
          <w:sz w:val="24"/>
          <w:szCs w:val="24"/>
        </w:rPr>
        <w:t xml:space="preserve">Další jednání komise se uskuteční dne </w:t>
      </w:r>
      <w:proofErr w:type="gramStart"/>
      <w:r>
        <w:rPr>
          <w:rFonts w:ascii="Times New Roman" w:hAnsi="Times New Roman"/>
          <w:b/>
          <w:sz w:val="24"/>
          <w:szCs w:val="24"/>
        </w:rPr>
        <w:t>15.06.2022</w:t>
      </w:r>
      <w:proofErr w:type="gramEnd"/>
      <w:r w:rsidRPr="006E5AD2">
        <w:rPr>
          <w:rFonts w:ascii="Times New Roman" w:hAnsi="Times New Roman"/>
          <w:b/>
          <w:sz w:val="24"/>
          <w:szCs w:val="24"/>
        </w:rPr>
        <w:t xml:space="preserve"> </w:t>
      </w:r>
      <w:r w:rsidR="00491628">
        <w:rPr>
          <w:rFonts w:ascii="Times New Roman" w:hAnsi="Times New Roman"/>
          <w:b/>
          <w:sz w:val="24"/>
          <w:szCs w:val="24"/>
        </w:rPr>
        <w:t xml:space="preserve">od 15:00 hodin </w:t>
      </w:r>
      <w:r w:rsidRPr="006E5AD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 areálu SK </w:t>
      </w:r>
      <w:proofErr w:type="spellStart"/>
      <w:r>
        <w:rPr>
          <w:rFonts w:ascii="Times New Roman" w:hAnsi="Times New Roman"/>
          <w:b/>
          <w:sz w:val="24"/>
          <w:szCs w:val="24"/>
        </w:rPr>
        <w:t>Liapor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Karlovy Vary v Doubí.</w:t>
      </w:r>
    </w:p>
    <w:p w:rsidR="00282DE2" w:rsidRDefault="00282DE2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9A6C8F" w:rsidRPr="0068163D" w:rsidRDefault="009A6C8F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D55B8B">
      <w:pPr>
        <w:ind w:left="-426" w:right="-569"/>
        <w:jc w:val="both"/>
      </w:pPr>
      <w:r w:rsidRPr="00756FDF">
        <w:t>Dne</w:t>
      </w:r>
      <w:r>
        <w:t>:</w:t>
      </w:r>
      <w:r w:rsidRPr="00756FDF">
        <w:t xml:space="preserve"> </w:t>
      </w:r>
      <w:proofErr w:type="gramStart"/>
      <w:r w:rsidR="00BA2D59">
        <w:t>18.05.2022</w:t>
      </w:r>
      <w:proofErr w:type="gramEnd"/>
    </w:p>
    <w:p w:rsidR="00ED39BD" w:rsidRDefault="008E545E" w:rsidP="00D55B8B">
      <w:pPr>
        <w:ind w:left="-426" w:right="-569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</w:p>
    <w:p w:rsidR="00F65DD2" w:rsidRDefault="007518C5" w:rsidP="00B04248">
      <w:pPr>
        <w:ind w:left="-426" w:right="-569"/>
      </w:pPr>
      <w:r>
        <w:tab/>
      </w:r>
      <w:r>
        <w:tab/>
      </w:r>
      <w:r>
        <w:tab/>
      </w:r>
      <w:r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C53703">
        <w:tab/>
      </w:r>
    </w:p>
    <w:p w:rsidR="00E12BD9" w:rsidRDefault="00F65DD2" w:rsidP="00B04248">
      <w:pPr>
        <w:ind w:left="-426" w:right="-569"/>
      </w:pP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                                </w:t>
      </w:r>
      <w:r w:rsidR="00FF1B70">
        <w:t xml:space="preserve"> </w:t>
      </w:r>
      <w:r w:rsidR="00ED39BD">
        <w:tab/>
        <w:t xml:space="preserve">    </w:t>
      </w:r>
      <w:r w:rsidR="00FF1B70">
        <w:t xml:space="preserve">  </w:t>
      </w:r>
      <w:r w:rsidR="00FC4D7D">
        <w:t xml:space="preserve">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A957F8" w:rsidP="00A957F8">
      <w:pPr>
        <w:tabs>
          <w:tab w:val="left" w:pos="6589"/>
        </w:tabs>
        <w:ind w:left="-426" w:right="-569"/>
      </w:pPr>
      <w:r>
        <w:tab/>
        <w:t>Mgr. Viktor Linhart</w:t>
      </w:r>
      <w:r>
        <w:tab/>
      </w:r>
      <w:r>
        <w:tab/>
      </w:r>
      <w:r>
        <w:tab/>
        <w:t xml:space="preserve"> předseda komise</w:t>
      </w:r>
    </w:p>
    <w:p w:rsidR="00B04248" w:rsidRDefault="00B04248" w:rsidP="00B04248">
      <w:pPr>
        <w:ind w:left="-426" w:right="-569"/>
      </w:pPr>
      <w:bookmarkStart w:id="0" w:name="_GoBack"/>
      <w:bookmarkEnd w:id="0"/>
    </w:p>
    <w:sectPr w:rsidR="00B04248" w:rsidSect="00CB41BB">
      <w:footerReference w:type="default" r:id="rId8"/>
      <w:headerReference w:type="first" r:id="rId9"/>
      <w:footerReference w:type="first" r:id="rId10"/>
      <w:pgSz w:w="11906" w:h="16838"/>
      <w:pgMar w:top="993" w:right="1133" w:bottom="142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59" w:rsidRDefault="00BA2D59">
      <w:r>
        <w:separator/>
      </w:r>
    </w:p>
  </w:endnote>
  <w:endnote w:type="continuationSeparator" w:id="0">
    <w:p w:rsidR="00BA2D59" w:rsidRDefault="00B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9" w:rsidRDefault="00BA2D59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6341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63416">
      <w:rPr>
        <w:b/>
        <w:noProof/>
      </w:rPr>
      <w:t>2</w:t>
    </w:r>
    <w:r>
      <w:rPr>
        <w:b/>
      </w:rPr>
      <w:fldChar w:fldCharType="end"/>
    </w:r>
  </w:p>
  <w:p w:rsidR="00BA2D59" w:rsidRDefault="00BA2D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9" w:rsidRPr="007C14CE" w:rsidRDefault="00BA2D59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80175" cy="386715"/>
          <wp:effectExtent l="19050" t="0" r="0" b="0"/>
          <wp:wrapSquare wrapText="bothSides"/>
          <wp:docPr id="5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59" w:rsidRDefault="00BA2D59">
      <w:r>
        <w:separator/>
      </w:r>
    </w:p>
  </w:footnote>
  <w:footnote w:type="continuationSeparator" w:id="0">
    <w:p w:rsidR="00BA2D59" w:rsidRDefault="00BA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9" w:rsidRDefault="00BA2D59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19050" t="0" r="0" b="0"/>
          <wp:wrapSquare wrapText="bothSides"/>
          <wp:docPr id="5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24"/>
    <w:multiLevelType w:val="hybridMultilevel"/>
    <w:tmpl w:val="CE1A5A6A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613B19"/>
    <w:multiLevelType w:val="hybridMultilevel"/>
    <w:tmpl w:val="0218A886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03465A"/>
    <w:multiLevelType w:val="hybridMultilevel"/>
    <w:tmpl w:val="405C66EA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D773310"/>
    <w:multiLevelType w:val="hybridMultilevel"/>
    <w:tmpl w:val="34C283D6"/>
    <w:lvl w:ilvl="0" w:tplc="0D921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933E5"/>
    <w:multiLevelType w:val="hybridMultilevel"/>
    <w:tmpl w:val="FC362E48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6D95"/>
    <w:multiLevelType w:val="hybridMultilevel"/>
    <w:tmpl w:val="6BCCDB7C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A5085C"/>
    <w:multiLevelType w:val="hybridMultilevel"/>
    <w:tmpl w:val="CC78BCD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9304D0"/>
    <w:multiLevelType w:val="hybridMultilevel"/>
    <w:tmpl w:val="B32C4E6C"/>
    <w:lvl w:ilvl="0" w:tplc="0D92195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C290822"/>
    <w:multiLevelType w:val="hybridMultilevel"/>
    <w:tmpl w:val="F02090F8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15EF7"/>
    <w:multiLevelType w:val="hybridMultilevel"/>
    <w:tmpl w:val="CD46ADE8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F3DC4"/>
    <w:multiLevelType w:val="hybridMultilevel"/>
    <w:tmpl w:val="94DC42FE"/>
    <w:lvl w:ilvl="0" w:tplc="A3800C2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10D381D"/>
    <w:multiLevelType w:val="hybridMultilevel"/>
    <w:tmpl w:val="B704CCE4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E60AC790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6F2978"/>
    <w:multiLevelType w:val="hybridMultilevel"/>
    <w:tmpl w:val="3D484456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4DE0D1D"/>
    <w:multiLevelType w:val="hybridMultilevel"/>
    <w:tmpl w:val="A4BAFD1A"/>
    <w:lvl w:ilvl="0" w:tplc="A3800C2E">
      <w:numFmt w:val="bullet"/>
      <w:lvlText w:val="-"/>
      <w:lvlJc w:val="left"/>
      <w:pPr>
        <w:ind w:left="30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6" w15:restartNumberingAfterBreak="0">
    <w:nsid w:val="27D54F15"/>
    <w:multiLevelType w:val="hybridMultilevel"/>
    <w:tmpl w:val="DA16FC00"/>
    <w:lvl w:ilvl="0" w:tplc="0D921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D67C9"/>
    <w:multiLevelType w:val="hybridMultilevel"/>
    <w:tmpl w:val="97DEBD32"/>
    <w:lvl w:ilvl="0" w:tplc="0D92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325AA"/>
    <w:multiLevelType w:val="hybridMultilevel"/>
    <w:tmpl w:val="99BEB9AA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A7CD5"/>
    <w:multiLevelType w:val="hybridMultilevel"/>
    <w:tmpl w:val="86CCAF70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31B7696B"/>
    <w:multiLevelType w:val="hybridMultilevel"/>
    <w:tmpl w:val="0D3024D2"/>
    <w:lvl w:ilvl="0" w:tplc="0405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1" w15:restartNumberingAfterBreak="0">
    <w:nsid w:val="33F20F04"/>
    <w:multiLevelType w:val="hybridMultilevel"/>
    <w:tmpl w:val="DAB03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7075"/>
    <w:multiLevelType w:val="hybridMultilevel"/>
    <w:tmpl w:val="5FFCC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E349D"/>
    <w:multiLevelType w:val="hybridMultilevel"/>
    <w:tmpl w:val="BFE2D1E6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9274B6B"/>
    <w:multiLevelType w:val="hybridMultilevel"/>
    <w:tmpl w:val="BAAC0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228AE"/>
    <w:multiLevelType w:val="hybridMultilevel"/>
    <w:tmpl w:val="9BD0136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3E9A6845"/>
    <w:multiLevelType w:val="hybridMultilevel"/>
    <w:tmpl w:val="12A0F0B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041BFA"/>
    <w:multiLevelType w:val="hybridMultilevel"/>
    <w:tmpl w:val="F0C8D198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43E16381"/>
    <w:multiLevelType w:val="hybridMultilevel"/>
    <w:tmpl w:val="8ABE1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4734B"/>
    <w:multiLevelType w:val="hybridMultilevel"/>
    <w:tmpl w:val="85989734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 w15:restartNumberingAfterBreak="0">
    <w:nsid w:val="457F6010"/>
    <w:multiLevelType w:val="hybridMultilevel"/>
    <w:tmpl w:val="E9C276E0"/>
    <w:lvl w:ilvl="0" w:tplc="1C0A1D8C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6166FF6"/>
    <w:multiLevelType w:val="hybridMultilevel"/>
    <w:tmpl w:val="017EB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40187B"/>
    <w:multiLevelType w:val="hybridMultilevel"/>
    <w:tmpl w:val="A8C2B30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51700C0C"/>
    <w:multiLevelType w:val="hybridMultilevel"/>
    <w:tmpl w:val="BE9C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5D2935CB"/>
    <w:multiLevelType w:val="hybridMultilevel"/>
    <w:tmpl w:val="D1846F96"/>
    <w:lvl w:ilvl="0" w:tplc="A3800C2E"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9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68FC5A25"/>
    <w:multiLevelType w:val="hybridMultilevel"/>
    <w:tmpl w:val="D28493E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1745E7"/>
    <w:multiLevelType w:val="hybridMultilevel"/>
    <w:tmpl w:val="ECFE921E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B48BE"/>
    <w:multiLevelType w:val="hybridMultilevel"/>
    <w:tmpl w:val="DEF88086"/>
    <w:lvl w:ilvl="0" w:tplc="0D92195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6E6E319C"/>
    <w:multiLevelType w:val="hybridMultilevel"/>
    <w:tmpl w:val="DF7AC51C"/>
    <w:lvl w:ilvl="0" w:tplc="A3800C2E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" w15:restartNumberingAfterBreak="0">
    <w:nsid w:val="709605FC"/>
    <w:multiLevelType w:val="hybridMultilevel"/>
    <w:tmpl w:val="7930A24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464D9"/>
    <w:multiLevelType w:val="hybridMultilevel"/>
    <w:tmpl w:val="3B2A2C9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21"/>
  </w:num>
  <w:num w:numId="4">
    <w:abstractNumId w:val="46"/>
  </w:num>
  <w:num w:numId="5">
    <w:abstractNumId w:val="6"/>
  </w:num>
  <w:num w:numId="6">
    <w:abstractNumId w:val="48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1"/>
  </w:num>
  <w:num w:numId="12">
    <w:abstractNumId w:val="41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5"/>
  </w:num>
  <w:num w:numId="18">
    <w:abstractNumId w:val="38"/>
  </w:num>
  <w:num w:numId="19">
    <w:abstractNumId w:val="45"/>
  </w:num>
  <w:num w:numId="20">
    <w:abstractNumId w:val="10"/>
  </w:num>
  <w:num w:numId="21">
    <w:abstractNumId w:val="15"/>
  </w:num>
  <w:num w:numId="22">
    <w:abstractNumId w:val="32"/>
  </w:num>
  <w:num w:numId="23">
    <w:abstractNumId w:val="35"/>
  </w:num>
  <w:num w:numId="24">
    <w:abstractNumId w:val="29"/>
  </w:num>
  <w:num w:numId="25">
    <w:abstractNumId w:val="26"/>
  </w:num>
  <w:num w:numId="26">
    <w:abstractNumId w:val="28"/>
  </w:num>
  <w:num w:numId="27">
    <w:abstractNumId w:val="24"/>
  </w:num>
  <w:num w:numId="28">
    <w:abstractNumId w:val="3"/>
  </w:num>
  <w:num w:numId="29">
    <w:abstractNumId w:val="16"/>
  </w:num>
  <w:num w:numId="30">
    <w:abstractNumId w:val="17"/>
  </w:num>
  <w:num w:numId="31">
    <w:abstractNumId w:val="34"/>
  </w:num>
  <w:num w:numId="32">
    <w:abstractNumId w:val="30"/>
  </w:num>
  <w:num w:numId="33">
    <w:abstractNumId w:val="33"/>
  </w:num>
  <w:num w:numId="34">
    <w:abstractNumId w:val="47"/>
  </w:num>
  <w:num w:numId="35">
    <w:abstractNumId w:val="11"/>
  </w:num>
  <w:num w:numId="36">
    <w:abstractNumId w:val="40"/>
  </w:num>
  <w:num w:numId="37">
    <w:abstractNumId w:val="36"/>
  </w:num>
  <w:num w:numId="38">
    <w:abstractNumId w:val="25"/>
  </w:num>
  <w:num w:numId="39">
    <w:abstractNumId w:val="23"/>
  </w:num>
  <w:num w:numId="40">
    <w:abstractNumId w:val="39"/>
  </w:num>
  <w:num w:numId="41">
    <w:abstractNumId w:val="12"/>
  </w:num>
  <w:num w:numId="42">
    <w:abstractNumId w:val="43"/>
  </w:num>
  <w:num w:numId="43">
    <w:abstractNumId w:val="37"/>
  </w:num>
  <w:num w:numId="44">
    <w:abstractNumId w:val="7"/>
  </w:num>
  <w:num w:numId="45">
    <w:abstractNumId w:val="20"/>
  </w:num>
  <w:num w:numId="46">
    <w:abstractNumId w:val="22"/>
  </w:num>
  <w:num w:numId="47">
    <w:abstractNumId w:val="44"/>
  </w:num>
  <w:num w:numId="48">
    <w:abstractNumId w:val="14"/>
  </w:num>
  <w:num w:numId="4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5766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A070F"/>
    <w:rsid w:val="002A4A21"/>
    <w:rsid w:val="002A4D9E"/>
    <w:rsid w:val="002A5654"/>
    <w:rsid w:val="002B4ED3"/>
    <w:rsid w:val="002B5D13"/>
    <w:rsid w:val="002B7052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589"/>
    <w:rsid w:val="005C79EB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21507"/>
    <w:rsid w:val="00623A4D"/>
    <w:rsid w:val="00623EBE"/>
    <w:rsid w:val="00626187"/>
    <w:rsid w:val="0063039D"/>
    <w:rsid w:val="00631AE2"/>
    <w:rsid w:val="00631C2C"/>
    <w:rsid w:val="006338E8"/>
    <w:rsid w:val="0063479A"/>
    <w:rsid w:val="00635D3D"/>
    <w:rsid w:val="00641F48"/>
    <w:rsid w:val="0064282E"/>
    <w:rsid w:val="00644350"/>
    <w:rsid w:val="00644365"/>
    <w:rsid w:val="006459F8"/>
    <w:rsid w:val="00653C92"/>
    <w:rsid w:val="00654F2C"/>
    <w:rsid w:val="00657F16"/>
    <w:rsid w:val="006618E5"/>
    <w:rsid w:val="00661F83"/>
    <w:rsid w:val="0066219B"/>
    <w:rsid w:val="006701D4"/>
    <w:rsid w:val="0067215A"/>
    <w:rsid w:val="006756FF"/>
    <w:rsid w:val="00676190"/>
    <w:rsid w:val="0068163D"/>
    <w:rsid w:val="0068502D"/>
    <w:rsid w:val="00687FD3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A058B"/>
    <w:rsid w:val="007A762F"/>
    <w:rsid w:val="007A7E46"/>
    <w:rsid w:val="007B06B3"/>
    <w:rsid w:val="007B190B"/>
    <w:rsid w:val="007B4319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B0739"/>
    <w:rsid w:val="008B1C9C"/>
    <w:rsid w:val="008B4A27"/>
    <w:rsid w:val="008B5935"/>
    <w:rsid w:val="008B778C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2141D"/>
    <w:rsid w:val="00922814"/>
    <w:rsid w:val="00924DDD"/>
    <w:rsid w:val="00925BA6"/>
    <w:rsid w:val="00931801"/>
    <w:rsid w:val="009335FC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6415"/>
    <w:rsid w:val="009C76FC"/>
    <w:rsid w:val="009D1A9B"/>
    <w:rsid w:val="009D3CFC"/>
    <w:rsid w:val="009D5884"/>
    <w:rsid w:val="009D6E69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3325"/>
    <w:rsid w:val="00A83836"/>
    <w:rsid w:val="00A863F6"/>
    <w:rsid w:val="00A90EF8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500BF"/>
    <w:rsid w:val="00C53703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6246"/>
    <w:rsid w:val="00D0777F"/>
    <w:rsid w:val="00D2194B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BED"/>
    <w:rsid w:val="00DA0592"/>
    <w:rsid w:val="00DA1B81"/>
    <w:rsid w:val="00DA29C1"/>
    <w:rsid w:val="00DA5E36"/>
    <w:rsid w:val="00DB5CC1"/>
    <w:rsid w:val="00DB6068"/>
    <w:rsid w:val="00DB6F6F"/>
    <w:rsid w:val="00DC0F05"/>
    <w:rsid w:val="00DC47C7"/>
    <w:rsid w:val="00DD07DF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153E"/>
    <w:rsid w:val="00F53FD2"/>
    <w:rsid w:val="00F557D7"/>
    <w:rsid w:val="00F55C23"/>
    <w:rsid w:val="00F60EF6"/>
    <w:rsid w:val="00F63416"/>
    <w:rsid w:val="00F64155"/>
    <w:rsid w:val="00F65DD2"/>
    <w:rsid w:val="00F66CC7"/>
    <w:rsid w:val="00F71A25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F0B73"/>
    <w:rsid w:val="00FF19E5"/>
    <w:rsid w:val="00FF1B70"/>
    <w:rsid w:val="00FF1CD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FB38586"/>
  <w15:docId w15:val="{E59838F1-EC4F-4208-A454-1BA415A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B4DF-6734-4E4F-91ED-7D34B9C0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Škaryd František</cp:lastModifiedBy>
  <cp:revision>5</cp:revision>
  <cp:lastPrinted>2022-02-16T09:23:00Z</cp:lastPrinted>
  <dcterms:created xsi:type="dcterms:W3CDTF">2022-05-18T09:49:00Z</dcterms:created>
  <dcterms:modified xsi:type="dcterms:W3CDTF">2022-05-25T05:29:00Z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