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84" w:rsidRPr="00502B84" w:rsidRDefault="00502B84" w:rsidP="00502B84">
      <w:pPr>
        <w:widowControl w:val="0"/>
        <w:rPr>
          <w:b/>
          <w:sz w:val="22"/>
          <w:szCs w:val="22"/>
        </w:rPr>
      </w:pPr>
      <w:bookmarkStart w:id="0" w:name="_GoBack"/>
      <w:bookmarkEnd w:id="0"/>
    </w:p>
    <w:p w:rsidR="00502B84" w:rsidRPr="00502B84" w:rsidRDefault="00502B84" w:rsidP="00502B84">
      <w:pPr>
        <w:widowControl w:val="0"/>
        <w:rPr>
          <w:b/>
          <w:sz w:val="22"/>
          <w:szCs w:val="22"/>
        </w:rPr>
      </w:pPr>
    </w:p>
    <w:p w:rsidR="00502B84" w:rsidRPr="00312D0A" w:rsidRDefault="00502B84" w:rsidP="00502B84">
      <w:pPr>
        <w:widowControl w:val="0"/>
        <w:rPr>
          <w:b/>
          <w:sz w:val="22"/>
          <w:szCs w:val="22"/>
        </w:rPr>
      </w:pPr>
    </w:p>
    <w:p w:rsidR="00502B84" w:rsidRPr="00312D0A" w:rsidRDefault="00502B84" w:rsidP="00502B84">
      <w:pPr>
        <w:widowControl w:val="0"/>
        <w:rPr>
          <w:b/>
          <w:sz w:val="22"/>
          <w:szCs w:val="22"/>
        </w:rPr>
      </w:pPr>
    </w:p>
    <w:p w:rsidR="00B60E08" w:rsidRPr="00312D0A" w:rsidRDefault="00B60E08" w:rsidP="00502B84">
      <w:pPr>
        <w:widowControl w:val="0"/>
        <w:rPr>
          <w:b/>
          <w:sz w:val="22"/>
          <w:szCs w:val="22"/>
        </w:rPr>
      </w:pPr>
    </w:p>
    <w:p w:rsidR="00B60E08" w:rsidRPr="00312D0A" w:rsidRDefault="00B60E08" w:rsidP="00502B84">
      <w:pPr>
        <w:widowControl w:val="0"/>
        <w:rPr>
          <w:b/>
          <w:sz w:val="22"/>
          <w:szCs w:val="22"/>
        </w:rPr>
      </w:pPr>
    </w:p>
    <w:p w:rsidR="00C876E1" w:rsidRPr="00312D0A" w:rsidRDefault="00C876E1" w:rsidP="008F4C07">
      <w:pPr>
        <w:shd w:val="clear" w:color="auto" w:fill="8DB3E2"/>
        <w:jc w:val="center"/>
        <w:rPr>
          <w:rFonts w:cs="Arial"/>
          <w:b/>
          <w:bCs/>
          <w:sz w:val="36"/>
          <w:szCs w:val="36"/>
        </w:rPr>
      </w:pPr>
      <w:r w:rsidRPr="00312D0A">
        <w:rPr>
          <w:rFonts w:cs="Arial"/>
          <w:b/>
          <w:bCs/>
          <w:sz w:val="36"/>
          <w:szCs w:val="36"/>
        </w:rPr>
        <w:t>JEDNACÍ ŘÁD</w:t>
      </w:r>
    </w:p>
    <w:p w:rsidR="00C876E1" w:rsidRPr="00312D0A" w:rsidRDefault="00B60E08" w:rsidP="008F4C07">
      <w:pPr>
        <w:pStyle w:val="Nadpis3"/>
        <w:numPr>
          <w:ilvl w:val="0"/>
          <w:numId w:val="0"/>
        </w:numPr>
        <w:shd w:val="clear" w:color="auto" w:fill="8DB3E2"/>
        <w:jc w:val="center"/>
        <w:rPr>
          <w:sz w:val="24"/>
          <w:szCs w:val="24"/>
        </w:rPr>
      </w:pPr>
      <w:r w:rsidRPr="00312D0A">
        <w:rPr>
          <w:rFonts w:cs="Arial"/>
          <w:bCs/>
          <w:sz w:val="24"/>
          <w:szCs w:val="24"/>
        </w:rPr>
        <w:t>ZASTUPITELSTVA MĚSTA KARLOVY VARY</w:t>
      </w:r>
    </w:p>
    <w:p w:rsidR="00C876E1" w:rsidRPr="00312D0A" w:rsidRDefault="00C876E1" w:rsidP="00C876E1">
      <w:pPr>
        <w:widowControl w:val="0"/>
        <w:rPr>
          <w:b/>
          <w:sz w:val="22"/>
          <w:szCs w:val="22"/>
        </w:rPr>
      </w:pPr>
    </w:p>
    <w:p w:rsidR="00B60E08" w:rsidRPr="00312D0A" w:rsidRDefault="00B60E08" w:rsidP="00C876E1">
      <w:pPr>
        <w:widowControl w:val="0"/>
        <w:rPr>
          <w:b/>
          <w:sz w:val="22"/>
          <w:szCs w:val="22"/>
        </w:rPr>
      </w:pPr>
    </w:p>
    <w:p w:rsidR="00502B84" w:rsidRPr="00312D0A" w:rsidRDefault="00502B84" w:rsidP="00C876E1">
      <w:pPr>
        <w:widowControl w:val="0"/>
        <w:rPr>
          <w:b/>
          <w:sz w:val="22"/>
          <w:szCs w:val="22"/>
        </w:rPr>
      </w:pPr>
    </w:p>
    <w:p w:rsidR="00502B84" w:rsidRPr="00312D0A" w:rsidRDefault="00502B84" w:rsidP="00C876E1">
      <w:pPr>
        <w:widowControl w:val="0"/>
        <w:rPr>
          <w:b/>
          <w:sz w:val="22"/>
          <w:szCs w:val="22"/>
        </w:rPr>
      </w:pPr>
    </w:p>
    <w:p w:rsidR="00502B84" w:rsidRPr="00312D0A" w:rsidRDefault="00502B84" w:rsidP="00C876E1">
      <w:pPr>
        <w:widowControl w:val="0"/>
        <w:rPr>
          <w:b/>
          <w:sz w:val="22"/>
          <w:szCs w:val="22"/>
        </w:rPr>
      </w:pPr>
    </w:p>
    <w:p w:rsidR="00502B84" w:rsidRPr="00312D0A" w:rsidRDefault="00502B84" w:rsidP="00502B84">
      <w:pPr>
        <w:pStyle w:val="Zhlav"/>
        <w:tabs>
          <w:tab w:val="left" w:pos="708"/>
        </w:tabs>
        <w:rPr>
          <w:rFonts w:cs="Arial"/>
          <w:sz w:val="22"/>
          <w:szCs w:val="22"/>
        </w:rPr>
      </w:pPr>
    </w:p>
    <w:p w:rsidR="00502B84" w:rsidRPr="00312D0A" w:rsidRDefault="00502B84" w:rsidP="00502B84">
      <w:pPr>
        <w:pStyle w:val="Zhlav"/>
        <w:tabs>
          <w:tab w:val="left" w:pos="708"/>
        </w:tabs>
        <w:rPr>
          <w:rFonts w:cs="Arial"/>
          <w:sz w:val="22"/>
          <w:szCs w:val="22"/>
        </w:rPr>
      </w:pPr>
      <w:r w:rsidRPr="00312D0A">
        <w:rPr>
          <w:rFonts w:cs="Arial"/>
          <w:sz w:val="22"/>
          <w:szCs w:val="22"/>
        </w:rPr>
        <w:tab/>
      </w:r>
      <w:r w:rsidRPr="00312D0A">
        <w:rPr>
          <w:rFonts w:cs="Arial"/>
          <w:sz w:val="22"/>
          <w:szCs w:val="22"/>
        </w:rPr>
        <w:tab/>
      </w:r>
      <w:r w:rsidRPr="00312D0A">
        <w:rPr>
          <w:rFonts w:cs="Arial"/>
          <w:sz w:val="22"/>
          <w:szCs w:val="22"/>
        </w:rPr>
        <w:tab/>
      </w:r>
      <w:r w:rsidRPr="00312D0A">
        <w:rPr>
          <w:rFonts w:cs="Arial"/>
          <w:sz w:val="22"/>
          <w:szCs w:val="22"/>
        </w:rPr>
        <w:tab/>
      </w:r>
      <w:r w:rsidRPr="00312D0A">
        <w:rPr>
          <w:rFonts w:cs="Arial"/>
          <w:sz w:val="22"/>
          <w:szCs w:val="22"/>
        </w:rPr>
        <w:tab/>
      </w:r>
      <w:r w:rsidRPr="00312D0A">
        <w:rPr>
          <w:rFonts w:cs="Arial"/>
          <w:sz w:val="22"/>
          <w:szCs w:val="22"/>
        </w:rPr>
        <w:tab/>
      </w:r>
    </w:p>
    <w:tbl>
      <w:tblPr>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3369"/>
        <w:gridCol w:w="5841"/>
      </w:tblGrid>
      <w:tr w:rsidR="00502B84" w:rsidRPr="00312D0A" w:rsidTr="00A246FB">
        <w:tc>
          <w:tcPr>
            <w:tcW w:w="3369" w:type="dxa"/>
            <w:tcBorders>
              <w:top w:val="single" w:sz="18" w:space="0" w:color="auto"/>
              <w:left w:val="single" w:sz="18" w:space="0" w:color="auto"/>
              <w:bottom w:val="single" w:sz="4" w:space="0" w:color="000000"/>
              <w:right w:val="single" w:sz="18" w:space="0" w:color="auto"/>
            </w:tcBorders>
            <w:shd w:val="clear" w:color="auto" w:fill="DBE5F1"/>
            <w:hideMark/>
          </w:tcPr>
          <w:p w:rsidR="00502B84" w:rsidRPr="00312D0A" w:rsidRDefault="00502B84" w:rsidP="00A246FB">
            <w:pPr>
              <w:rPr>
                <w:rFonts w:cs="Arial"/>
                <w:b/>
                <w:i/>
                <w:sz w:val="22"/>
                <w:szCs w:val="22"/>
              </w:rPr>
            </w:pPr>
            <w:r w:rsidRPr="00312D0A">
              <w:rPr>
                <w:rFonts w:cs="Arial"/>
                <w:b/>
                <w:i/>
                <w:sz w:val="22"/>
                <w:szCs w:val="22"/>
              </w:rPr>
              <w:t>Počet stran</w:t>
            </w:r>
          </w:p>
        </w:tc>
        <w:tc>
          <w:tcPr>
            <w:tcW w:w="5841" w:type="dxa"/>
            <w:tcBorders>
              <w:top w:val="single" w:sz="18" w:space="0" w:color="auto"/>
              <w:left w:val="single" w:sz="18" w:space="0" w:color="auto"/>
              <w:bottom w:val="single" w:sz="4" w:space="0" w:color="000000"/>
              <w:right w:val="single" w:sz="18" w:space="0" w:color="auto"/>
            </w:tcBorders>
            <w:hideMark/>
          </w:tcPr>
          <w:p w:rsidR="00502B84" w:rsidRPr="00312D0A" w:rsidRDefault="00C43772" w:rsidP="00A246FB">
            <w:pPr>
              <w:rPr>
                <w:rFonts w:cs="Arial"/>
                <w:sz w:val="22"/>
                <w:szCs w:val="22"/>
              </w:rPr>
            </w:pPr>
            <w:r>
              <w:rPr>
                <w:rFonts w:cs="Arial"/>
                <w:sz w:val="22"/>
                <w:szCs w:val="22"/>
              </w:rPr>
              <w:t>8</w:t>
            </w:r>
          </w:p>
        </w:tc>
      </w:tr>
      <w:tr w:rsidR="00502B84" w:rsidRPr="00312D0A" w:rsidTr="00A246FB">
        <w:tc>
          <w:tcPr>
            <w:tcW w:w="3369" w:type="dxa"/>
            <w:tcBorders>
              <w:top w:val="single" w:sz="4" w:space="0" w:color="000000"/>
              <w:left w:val="single" w:sz="18" w:space="0" w:color="auto"/>
              <w:bottom w:val="single" w:sz="18" w:space="0" w:color="auto"/>
              <w:right w:val="single" w:sz="18" w:space="0" w:color="auto"/>
            </w:tcBorders>
            <w:shd w:val="clear" w:color="auto" w:fill="DBE5F1"/>
            <w:hideMark/>
          </w:tcPr>
          <w:p w:rsidR="00502B84" w:rsidRPr="00312D0A" w:rsidRDefault="00502B84" w:rsidP="00A246FB">
            <w:pPr>
              <w:rPr>
                <w:rFonts w:cs="Arial"/>
                <w:b/>
                <w:i/>
                <w:sz w:val="22"/>
                <w:szCs w:val="22"/>
              </w:rPr>
            </w:pPr>
            <w:r w:rsidRPr="00312D0A">
              <w:rPr>
                <w:rFonts w:cs="Arial"/>
                <w:b/>
                <w:i/>
                <w:sz w:val="22"/>
                <w:szCs w:val="22"/>
              </w:rPr>
              <w:t>Počet příloh</w:t>
            </w:r>
          </w:p>
        </w:tc>
        <w:tc>
          <w:tcPr>
            <w:tcW w:w="5841" w:type="dxa"/>
            <w:tcBorders>
              <w:top w:val="single" w:sz="4" w:space="0" w:color="000000"/>
              <w:left w:val="single" w:sz="18" w:space="0" w:color="auto"/>
              <w:bottom w:val="single" w:sz="18" w:space="0" w:color="auto"/>
              <w:right w:val="single" w:sz="18" w:space="0" w:color="auto"/>
            </w:tcBorders>
            <w:hideMark/>
          </w:tcPr>
          <w:p w:rsidR="00502B84" w:rsidRPr="00312D0A" w:rsidRDefault="00313D72" w:rsidP="00A246FB">
            <w:pPr>
              <w:rPr>
                <w:rFonts w:cs="Arial"/>
                <w:sz w:val="22"/>
                <w:szCs w:val="22"/>
              </w:rPr>
            </w:pPr>
            <w:r w:rsidRPr="00312D0A">
              <w:rPr>
                <w:rFonts w:cs="Arial"/>
                <w:sz w:val="22"/>
                <w:szCs w:val="22"/>
              </w:rPr>
              <w:t>0</w:t>
            </w:r>
          </w:p>
        </w:tc>
      </w:tr>
      <w:tr w:rsidR="00502B84" w:rsidRPr="00312D0A" w:rsidTr="00A246FB">
        <w:tc>
          <w:tcPr>
            <w:tcW w:w="9210" w:type="dxa"/>
            <w:gridSpan w:val="2"/>
            <w:tcBorders>
              <w:top w:val="single" w:sz="18" w:space="0" w:color="auto"/>
              <w:left w:val="nil"/>
              <w:bottom w:val="single" w:sz="18" w:space="0" w:color="auto"/>
              <w:right w:val="nil"/>
            </w:tcBorders>
          </w:tcPr>
          <w:p w:rsidR="00502B84" w:rsidRPr="00312D0A" w:rsidRDefault="00502B84" w:rsidP="00A246FB">
            <w:pPr>
              <w:rPr>
                <w:rFonts w:cs="Arial"/>
                <w:sz w:val="22"/>
                <w:szCs w:val="22"/>
              </w:rPr>
            </w:pPr>
          </w:p>
        </w:tc>
      </w:tr>
      <w:tr w:rsidR="00502B84" w:rsidRPr="00312D0A" w:rsidTr="00A246FB">
        <w:tc>
          <w:tcPr>
            <w:tcW w:w="3369" w:type="dxa"/>
            <w:tcBorders>
              <w:top w:val="single" w:sz="18" w:space="0" w:color="auto"/>
              <w:left w:val="single" w:sz="18" w:space="0" w:color="auto"/>
              <w:bottom w:val="single" w:sz="18" w:space="0" w:color="auto"/>
              <w:right w:val="single" w:sz="18" w:space="0" w:color="auto"/>
            </w:tcBorders>
            <w:shd w:val="clear" w:color="auto" w:fill="DBE5F1"/>
            <w:hideMark/>
          </w:tcPr>
          <w:p w:rsidR="00502B84" w:rsidRPr="00312D0A" w:rsidRDefault="00DF0AEB" w:rsidP="00A246FB">
            <w:pPr>
              <w:rPr>
                <w:rFonts w:cs="Arial"/>
                <w:b/>
                <w:i/>
                <w:sz w:val="22"/>
                <w:szCs w:val="22"/>
                <w:shd w:val="clear" w:color="auto" w:fill="DBE5F1"/>
              </w:rPr>
            </w:pPr>
            <w:r w:rsidRPr="00312D0A">
              <w:rPr>
                <w:rFonts w:cs="Arial"/>
                <w:b/>
                <w:i/>
                <w:sz w:val="22"/>
                <w:szCs w:val="22"/>
                <w:shd w:val="clear" w:color="auto" w:fill="DBE5F1"/>
              </w:rPr>
              <w:t>Schválil</w:t>
            </w:r>
          </w:p>
        </w:tc>
        <w:tc>
          <w:tcPr>
            <w:tcW w:w="5841" w:type="dxa"/>
            <w:tcBorders>
              <w:top w:val="single" w:sz="18" w:space="0" w:color="auto"/>
              <w:left w:val="single" w:sz="18" w:space="0" w:color="auto"/>
              <w:bottom w:val="single" w:sz="18" w:space="0" w:color="auto"/>
              <w:right w:val="single" w:sz="18" w:space="0" w:color="auto"/>
            </w:tcBorders>
            <w:hideMark/>
          </w:tcPr>
          <w:p w:rsidR="00502B84" w:rsidRPr="00312D0A" w:rsidRDefault="00313D72" w:rsidP="00C528D9">
            <w:pPr>
              <w:rPr>
                <w:rFonts w:cs="Arial"/>
                <w:sz w:val="22"/>
                <w:szCs w:val="22"/>
              </w:rPr>
            </w:pPr>
            <w:r w:rsidRPr="00312D0A">
              <w:rPr>
                <w:rFonts w:cs="Arial"/>
                <w:sz w:val="22"/>
                <w:szCs w:val="22"/>
              </w:rPr>
              <w:t xml:space="preserve">Zastupitelstvo města Karlovy Vary dne </w:t>
            </w:r>
            <w:r w:rsidR="00DC1FAC">
              <w:rPr>
                <w:rFonts w:cs="Arial"/>
                <w:sz w:val="22"/>
                <w:szCs w:val="22"/>
              </w:rPr>
              <w:t>17</w:t>
            </w:r>
            <w:r w:rsidR="00C528D9">
              <w:rPr>
                <w:rFonts w:cs="Arial"/>
                <w:sz w:val="22"/>
                <w:szCs w:val="22"/>
              </w:rPr>
              <w:t>.</w:t>
            </w:r>
            <w:r w:rsidR="00C43772">
              <w:rPr>
                <w:rFonts w:cs="Arial"/>
                <w:sz w:val="22"/>
                <w:szCs w:val="22"/>
              </w:rPr>
              <w:t xml:space="preserve"> </w:t>
            </w:r>
            <w:r w:rsidR="00C528D9">
              <w:rPr>
                <w:rFonts w:cs="Arial"/>
                <w:sz w:val="22"/>
                <w:szCs w:val="22"/>
              </w:rPr>
              <w:t>12.</w:t>
            </w:r>
            <w:r w:rsidR="00C43772">
              <w:rPr>
                <w:rFonts w:cs="Arial"/>
                <w:sz w:val="22"/>
                <w:szCs w:val="22"/>
              </w:rPr>
              <w:t xml:space="preserve"> </w:t>
            </w:r>
            <w:r w:rsidR="00C528D9">
              <w:rPr>
                <w:rFonts w:cs="Arial"/>
                <w:sz w:val="22"/>
                <w:szCs w:val="22"/>
              </w:rPr>
              <w:t>20</w:t>
            </w:r>
            <w:r w:rsidR="00DC1FAC">
              <w:rPr>
                <w:rFonts w:cs="Arial"/>
                <w:sz w:val="22"/>
                <w:szCs w:val="22"/>
              </w:rPr>
              <w:t>24</w:t>
            </w:r>
          </w:p>
        </w:tc>
      </w:tr>
      <w:tr w:rsidR="00502B84" w:rsidRPr="00312D0A" w:rsidTr="00A246FB">
        <w:tc>
          <w:tcPr>
            <w:tcW w:w="9210" w:type="dxa"/>
            <w:gridSpan w:val="2"/>
            <w:tcBorders>
              <w:top w:val="single" w:sz="18" w:space="0" w:color="auto"/>
              <w:left w:val="nil"/>
              <w:bottom w:val="single" w:sz="18" w:space="0" w:color="auto"/>
              <w:right w:val="nil"/>
            </w:tcBorders>
          </w:tcPr>
          <w:p w:rsidR="00502B84" w:rsidRPr="00312D0A" w:rsidRDefault="00502B84" w:rsidP="00A246FB">
            <w:pPr>
              <w:rPr>
                <w:rFonts w:cs="Arial"/>
                <w:sz w:val="22"/>
                <w:szCs w:val="22"/>
              </w:rPr>
            </w:pPr>
          </w:p>
        </w:tc>
      </w:tr>
      <w:tr w:rsidR="00502B84" w:rsidRPr="00312D0A" w:rsidTr="00A246FB">
        <w:tc>
          <w:tcPr>
            <w:tcW w:w="3369" w:type="dxa"/>
            <w:tcBorders>
              <w:top w:val="single" w:sz="18" w:space="0" w:color="auto"/>
              <w:left w:val="single" w:sz="18" w:space="0" w:color="auto"/>
              <w:bottom w:val="single" w:sz="4" w:space="0" w:color="000000"/>
              <w:right w:val="single" w:sz="18" w:space="0" w:color="auto"/>
            </w:tcBorders>
            <w:shd w:val="clear" w:color="auto" w:fill="DBE5F1"/>
            <w:hideMark/>
          </w:tcPr>
          <w:p w:rsidR="00502B84" w:rsidRPr="00312D0A" w:rsidRDefault="00502B84" w:rsidP="00A246FB">
            <w:pPr>
              <w:rPr>
                <w:rFonts w:cs="Arial"/>
                <w:b/>
                <w:i/>
                <w:sz w:val="22"/>
                <w:szCs w:val="22"/>
              </w:rPr>
            </w:pPr>
            <w:r w:rsidRPr="00312D0A">
              <w:rPr>
                <w:rFonts w:cs="Arial"/>
                <w:b/>
                <w:i/>
                <w:sz w:val="22"/>
                <w:szCs w:val="22"/>
              </w:rPr>
              <w:t>Originál uložen</w:t>
            </w:r>
          </w:p>
        </w:tc>
        <w:tc>
          <w:tcPr>
            <w:tcW w:w="5841" w:type="dxa"/>
            <w:tcBorders>
              <w:top w:val="single" w:sz="18" w:space="0" w:color="auto"/>
              <w:left w:val="single" w:sz="18" w:space="0" w:color="auto"/>
              <w:bottom w:val="single" w:sz="4" w:space="0" w:color="000000"/>
              <w:right w:val="single" w:sz="18" w:space="0" w:color="auto"/>
            </w:tcBorders>
            <w:hideMark/>
          </w:tcPr>
          <w:p w:rsidR="00502B84" w:rsidRPr="00312D0A" w:rsidRDefault="00502B84" w:rsidP="00A246FB">
            <w:pPr>
              <w:rPr>
                <w:rFonts w:cs="Arial"/>
                <w:sz w:val="22"/>
                <w:szCs w:val="22"/>
              </w:rPr>
            </w:pPr>
            <w:r w:rsidRPr="00312D0A">
              <w:rPr>
                <w:rFonts w:cs="Arial"/>
                <w:sz w:val="22"/>
                <w:szCs w:val="22"/>
              </w:rPr>
              <w:t>Odbor kancelář primátora</w:t>
            </w:r>
          </w:p>
        </w:tc>
      </w:tr>
      <w:tr w:rsidR="00502B84" w:rsidRPr="00312D0A" w:rsidTr="00A246FB">
        <w:tc>
          <w:tcPr>
            <w:tcW w:w="3369" w:type="dxa"/>
            <w:tcBorders>
              <w:top w:val="single" w:sz="4" w:space="0" w:color="000000"/>
              <w:left w:val="single" w:sz="18" w:space="0" w:color="auto"/>
              <w:bottom w:val="single" w:sz="18" w:space="0" w:color="auto"/>
              <w:right w:val="single" w:sz="18" w:space="0" w:color="auto"/>
            </w:tcBorders>
            <w:shd w:val="clear" w:color="auto" w:fill="DBE5F1"/>
            <w:hideMark/>
          </w:tcPr>
          <w:p w:rsidR="00502B84" w:rsidRPr="00312D0A" w:rsidRDefault="00502B84" w:rsidP="00A246FB">
            <w:pPr>
              <w:rPr>
                <w:rFonts w:cs="Arial"/>
                <w:b/>
                <w:i/>
                <w:sz w:val="22"/>
                <w:szCs w:val="22"/>
              </w:rPr>
            </w:pPr>
            <w:r w:rsidRPr="00312D0A">
              <w:rPr>
                <w:rFonts w:cs="Arial"/>
                <w:b/>
                <w:i/>
                <w:sz w:val="22"/>
                <w:szCs w:val="22"/>
              </w:rPr>
              <w:t>Elektronická podoba uložena</w:t>
            </w:r>
            <w:r w:rsidR="00F555A1">
              <w:rPr>
                <w:rFonts w:cs="Arial"/>
                <w:b/>
                <w:i/>
                <w:sz w:val="22"/>
                <w:szCs w:val="22"/>
              </w:rPr>
              <w:t xml:space="preserve"> a vyvěšena</w:t>
            </w:r>
          </w:p>
        </w:tc>
        <w:tc>
          <w:tcPr>
            <w:tcW w:w="5841" w:type="dxa"/>
            <w:tcBorders>
              <w:top w:val="single" w:sz="4" w:space="0" w:color="000000"/>
              <w:left w:val="single" w:sz="18" w:space="0" w:color="auto"/>
              <w:bottom w:val="single" w:sz="18" w:space="0" w:color="auto"/>
              <w:right w:val="single" w:sz="18" w:space="0" w:color="auto"/>
            </w:tcBorders>
            <w:hideMark/>
          </w:tcPr>
          <w:p w:rsidR="00502B84" w:rsidRPr="00312D0A" w:rsidRDefault="00502B84" w:rsidP="00F555A1">
            <w:pPr>
              <w:rPr>
                <w:rFonts w:cs="Arial"/>
                <w:sz w:val="22"/>
                <w:szCs w:val="22"/>
              </w:rPr>
            </w:pPr>
            <w:r w:rsidRPr="00312D0A">
              <w:rPr>
                <w:rFonts w:cs="Arial"/>
                <w:sz w:val="22"/>
                <w:szCs w:val="22"/>
              </w:rPr>
              <w:t>Intranet</w:t>
            </w:r>
            <w:r w:rsidR="00F555A1">
              <w:rPr>
                <w:rFonts w:cs="Arial"/>
                <w:sz w:val="22"/>
                <w:szCs w:val="22"/>
              </w:rPr>
              <w:t xml:space="preserve">, internet </w:t>
            </w:r>
            <w:r w:rsidRPr="00312D0A">
              <w:rPr>
                <w:rFonts w:cs="Arial"/>
                <w:sz w:val="22"/>
                <w:szCs w:val="22"/>
              </w:rPr>
              <w:t>magistrátu města</w:t>
            </w:r>
            <w:r w:rsidR="00D60933">
              <w:rPr>
                <w:rFonts w:cs="Arial"/>
                <w:sz w:val="22"/>
                <w:szCs w:val="22"/>
              </w:rPr>
              <w:t xml:space="preserve"> </w:t>
            </w:r>
          </w:p>
        </w:tc>
      </w:tr>
      <w:tr w:rsidR="00502B84" w:rsidRPr="00312D0A" w:rsidTr="00A246FB">
        <w:tc>
          <w:tcPr>
            <w:tcW w:w="9210" w:type="dxa"/>
            <w:gridSpan w:val="2"/>
            <w:tcBorders>
              <w:top w:val="single" w:sz="18" w:space="0" w:color="auto"/>
              <w:left w:val="nil"/>
              <w:bottom w:val="single" w:sz="18" w:space="0" w:color="auto"/>
              <w:right w:val="nil"/>
            </w:tcBorders>
          </w:tcPr>
          <w:p w:rsidR="00502B84" w:rsidRPr="00312D0A" w:rsidRDefault="00502B84" w:rsidP="00A246FB">
            <w:pPr>
              <w:rPr>
                <w:rFonts w:cs="Arial"/>
                <w:sz w:val="22"/>
                <w:szCs w:val="22"/>
              </w:rPr>
            </w:pPr>
          </w:p>
        </w:tc>
      </w:tr>
      <w:tr w:rsidR="00502B84" w:rsidRPr="00312D0A" w:rsidTr="00A246FB">
        <w:tc>
          <w:tcPr>
            <w:tcW w:w="3369" w:type="dxa"/>
            <w:tcBorders>
              <w:top w:val="single" w:sz="18" w:space="0" w:color="auto"/>
              <w:left w:val="single" w:sz="18" w:space="0" w:color="auto"/>
              <w:bottom w:val="single" w:sz="4" w:space="0" w:color="000000"/>
              <w:right w:val="single" w:sz="18" w:space="0" w:color="auto"/>
            </w:tcBorders>
            <w:shd w:val="clear" w:color="auto" w:fill="DBE5F1"/>
            <w:hideMark/>
          </w:tcPr>
          <w:p w:rsidR="00502B84" w:rsidRPr="00312D0A" w:rsidRDefault="00502B84" w:rsidP="00A246FB">
            <w:pPr>
              <w:rPr>
                <w:rFonts w:cs="Arial"/>
                <w:b/>
                <w:i/>
                <w:sz w:val="22"/>
                <w:szCs w:val="22"/>
              </w:rPr>
            </w:pPr>
            <w:r w:rsidRPr="00312D0A">
              <w:rPr>
                <w:rFonts w:cs="Arial"/>
                <w:b/>
                <w:i/>
                <w:sz w:val="22"/>
                <w:szCs w:val="22"/>
              </w:rPr>
              <w:t>Účinnost od</w:t>
            </w:r>
          </w:p>
        </w:tc>
        <w:tc>
          <w:tcPr>
            <w:tcW w:w="5841" w:type="dxa"/>
            <w:tcBorders>
              <w:top w:val="single" w:sz="18" w:space="0" w:color="auto"/>
              <w:left w:val="single" w:sz="18" w:space="0" w:color="auto"/>
              <w:bottom w:val="single" w:sz="4" w:space="0" w:color="000000"/>
              <w:right w:val="single" w:sz="18" w:space="0" w:color="auto"/>
            </w:tcBorders>
            <w:hideMark/>
          </w:tcPr>
          <w:p w:rsidR="00502B84" w:rsidRPr="00312D0A" w:rsidRDefault="00C43772" w:rsidP="00565260">
            <w:pPr>
              <w:rPr>
                <w:rFonts w:cs="Arial"/>
                <w:bCs/>
                <w:sz w:val="22"/>
                <w:szCs w:val="22"/>
              </w:rPr>
            </w:pPr>
            <w:r>
              <w:rPr>
                <w:rFonts w:cs="Arial"/>
                <w:bCs/>
                <w:sz w:val="22"/>
                <w:szCs w:val="22"/>
              </w:rPr>
              <w:t>17</w:t>
            </w:r>
            <w:r w:rsidR="00C528D9">
              <w:rPr>
                <w:rFonts w:cs="Arial"/>
                <w:bCs/>
                <w:sz w:val="22"/>
                <w:szCs w:val="22"/>
              </w:rPr>
              <w:t>.</w:t>
            </w:r>
            <w:r>
              <w:rPr>
                <w:rFonts w:cs="Arial"/>
                <w:bCs/>
                <w:sz w:val="22"/>
                <w:szCs w:val="22"/>
              </w:rPr>
              <w:t xml:space="preserve"> </w:t>
            </w:r>
            <w:r w:rsidR="00C528D9">
              <w:rPr>
                <w:rFonts w:cs="Arial"/>
                <w:bCs/>
                <w:sz w:val="22"/>
                <w:szCs w:val="22"/>
              </w:rPr>
              <w:t>1</w:t>
            </w:r>
            <w:r>
              <w:rPr>
                <w:rFonts w:cs="Arial"/>
                <w:bCs/>
                <w:sz w:val="22"/>
                <w:szCs w:val="22"/>
              </w:rPr>
              <w:t>2</w:t>
            </w:r>
            <w:r w:rsidR="00C528D9">
              <w:rPr>
                <w:rFonts w:cs="Arial"/>
                <w:bCs/>
                <w:sz w:val="22"/>
                <w:szCs w:val="22"/>
              </w:rPr>
              <w:t>.</w:t>
            </w:r>
            <w:r>
              <w:rPr>
                <w:rFonts w:cs="Arial"/>
                <w:bCs/>
                <w:sz w:val="22"/>
                <w:szCs w:val="22"/>
              </w:rPr>
              <w:t xml:space="preserve"> </w:t>
            </w:r>
            <w:r w:rsidR="00C528D9">
              <w:rPr>
                <w:rFonts w:cs="Arial"/>
                <w:bCs/>
                <w:sz w:val="22"/>
                <w:szCs w:val="22"/>
              </w:rPr>
              <w:t>20</w:t>
            </w:r>
            <w:r>
              <w:rPr>
                <w:rFonts w:cs="Arial"/>
                <w:bCs/>
                <w:sz w:val="22"/>
                <w:szCs w:val="22"/>
              </w:rPr>
              <w:t>24</w:t>
            </w:r>
          </w:p>
        </w:tc>
      </w:tr>
      <w:tr w:rsidR="00502B84" w:rsidRPr="00312D0A" w:rsidTr="00A246FB">
        <w:tc>
          <w:tcPr>
            <w:tcW w:w="3369" w:type="dxa"/>
            <w:tcBorders>
              <w:top w:val="single" w:sz="4" w:space="0" w:color="000000"/>
              <w:left w:val="single" w:sz="18" w:space="0" w:color="auto"/>
              <w:bottom w:val="single" w:sz="18" w:space="0" w:color="auto"/>
              <w:right w:val="single" w:sz="18" w:space="0" w:color="auto"/>
            </w:tcBorders>
            <w:shd w:val="clear" w:color="auto" w:fill="DBE5F1"/>
            <w:hideMark/>
          </w:tcPr>
          <w:p w:rsidR="00502B84" w:rsidRPr="00312D0A" w:rsidRDefault="00502B84" w:rsidP="00A246FB">
            <w:pPr>
              <w:rPr>
                <w:rFonts w:cs="Arial"/>
                <w:b/>
                <w:i/>
                <w:sz w:val="22"/>
                <w:szCs w:val="22"/>
              </w:rPr>
            </w:pPr>
            <w:r w:rsidRPr="00312D0A">
              <w:rPr>
                <w:rFonts w:cs="Arial"/>
                <w:b/>
                <w:i/>
                <w:sz w:val="22"/>
                <w:szCs w:val="22"/>
              </w:rPr>
              <w:t>Tento předpis ruší</w:t>
            </w:r>
          </w:p>
        </w:tc>
        <w:tc>
          <w:tcPr>
            <w:tcW w:w="5841" w:type="dxa"/>
            <w:tcBorders>
              <w:top w:val="single" w:sz="4" w:space="0" w:color="000000"/>
              <w:left w:val="single" w:sz="18" w:space="0" w:color="auto"/>
              <w:bottom w:val="single" w:sz="18" w:space="0" w:color="auto"/>
              <w:right w:val="single" w:sz="18" w:space="0" w:color="auto"/>
            </w:tcBorders>
            <w:hideMark/>
          </w:tcPr>
          <w:p w:rsidR="00502B84" w:rsidRPr="00312D0A" w:rsidRDefault="00313D72" w:rsidP="00450E94">
            <w:pPr>
              <w:rPr>
                <w:rFonts w:cs="Arial"/>
                <w:sz w:val="22"/>
                <w:szCs w:val="22"/>
              </w:rPr>
            </w:pPr>
            <w:r w:rsidRPr="00312D0A">
              <w:rPr>
                <w:rFonts w:cs="Arial"/>
                <w:sz w:val="22"/>
                <w:szCs w:val="22"/>
              </w:rPr>
              <w:t>Jednací řád</w:t>
            </w:r>
            <w:r w:rsidR="00502B84" w:rsidRPr="00312D0A">
              <w:rPr>
                <w:rFonts w:cs="Arial"/>
                <w:sz w:val="22"/>
                <w:szCs w:val="22"/>
              </w:rPr>
              <w:t xml:space="preserve"> </w:t>
            </w:r>
            <w:r w:rsidRPr="00312D0A">
              <w:rPr>
                <w:rFonts w:cs="Arial"/>
                <w:sz w:val="22"/>
                <w:szCs w:val="22"/>
              </w:rPr>
              <w:t xml:space="preserve">ZM Karlovy Vary ze dne </w:t>
            </w:r>
            <w:r w:rsidR="00D60933">
              <w:rPr>
                <w:rFonts w:cs="Arial"/>
                <w:sz w:val="22"/>
                <w:szCs w:val="22"/>
              </w:rPr>
              <w:t xml:space="preserve"> </w:t>
            </w:r>
            <w:r w:rsidR="00DC1FAC">
              <w:rPr>
                <w:rFonts w:cs="Arial"/>
                <w:sz w:val="22"/>
                <w:szCs w:val="22"/>
              </w:rPr>
              <w:t>1</w:t>
            </w:r>
            <w:r w:rsidR="005409A7">
              <w:rPr>
                <w:rFonts w:cs="Arial"/>
                <w:sz w:val="22"/>
                <w:szCs w:val="22"/>
              </w:rPr>
              <w:t>.</w:t>
            </w:r>
            <w:r w:rsidR="00C43772">
              <w:rPr>
                <w:rFonts w:cs="Arial"/>
                <w:sz w:val="22"/>
                <w:szCs w:val="22"/>
              </w:rPr>
              <w:t xml:space="preserve"> </w:t>
            </w:r>
            <w:r w:rsidR="00DC1FAC">
              <w:rPr>
                <w:rFonts w:cs="Arial"/>
                <w:sz w:val="22"/>
                <w:szCs w:val="22"/>
              </w:rPr>
              <w:t>1</w:t>
            </w:r>
            <w:r w:rsidR="005409A7">
              <w:rPr>
                <w:rFonts w:cs="Arial"/>
                <w:sz w:val="22"/>
                <w:szCs w:val="22"/>
              </w:rPr>
              <w:t>.</w:t>
            </w:r>
            <w:r w:rsidR="00C43772">
              <w:rPr>
                <w:rFonts w:cs="Arial"/>
                <w:sz w:val="22"/>
                <w:szCs w:val="22"/>
              </w:rPr>
              <w:t xml:space="preserve"> </w:t>
            </w:r>
            <w:r w:rsidR="005409A7">
              <w:rPr>
                <w:rFonts w:cs="Arial"/>
                <w:sz w:val="22"/>
                <w:szCs w:val="22"/>
              </w:rPr>
              <w:t>201</w:t>
            </w:r>
            <w:r w:rsidR="00DC1FAC">
              <w:rPr>
                <w:rFonts w:cs="Arial"/>
                <w:sz w:val="22"/>
                <w:szCs w:val="22"/>
              </w:rPr>
              <w:t>7</w:t>
            </w:r>
          </w:p>
        </w:tc>
      </w:tr>
    </w:tbl>
    <w:p w:rsidR="00502B84" w:rsidRPr="00312D0A" w:rsidRDefault="00502B84" w:rsidP="00502B84">
      <w:pPr>
        <w:rPr>
          <w:rFonts w:cs="Arial"/>
          <w:sz w:val="22"/>
          <w:szCs w:val="22"/>
        </w:rPr>
      </w:pPr>
    </w:p>
    <w:p w:rsidR="00502B84" w:rsidRPr="00312D0A" w:rsidRDefault="00502B84" w:rsidP="00502B84">
      <w:pPr>
        <w:pStyle w:val="Zhlav"/>
        <w:tabs>
          <w:tab w:val="clear" w:pos="4536"/>
          <w:tab w:val="clear" w:pos="9072"/>
        </w:tabs>
      </w:pPr>
    </w:p>
    <w:p w:rsidR="00502B84" w:rsidRPr="00312D0A" w:rsidRDefault="00502B84" w:rsidP="00C876E1">
      <w:pPr>
        <w:widowControl w:val="0"/>
        <w:rPr>
          <w:b/>
          <w:sz w:val="22"/>
          <w:szCs w:val="22"/>
        </w:rPr>
      </w:pPr>
    </w:p>
    <w:p w:rsidR="00502B84" w:rsidRPr="00312D0A" w:rsidRDefault="00502B84" w:rsidP="00C876E1">
      <w:pPr>
        <w:widowControl w:val="0"/>
        <w:rPr>
          <w:b/>
          <w:sz w:val="22"/>
          <w:szCs w:val="22"/>
        </w:rPr>
      </w:pPr>
    </w:p>
    <w:p w:rsidR="00502B84" w:rsidRPr="00312D0A" w:rsidRDefault="00313D72" w:rsidP="00313D72">
      <w:pPr>
        <w:widowControl w:val="0"/>
        <w:tabs>
          <w:tab w:val="left" w:pos="5280"/>
        </w:tabs>
        <w:rPr>
          <w:b/>
          <w:sz w:val="22"/>
          <w:szCs w:val="22"/>
        </w:rPr>
      </w:pPr>
      <w:r w:rsidRPr="00312D0A">
        <w:rPr>
          <w:b/>
          <w:sz w:val="22"/>
          <w:szCs w:val="22"/>
        </w:rPr>
        <w:tab/>
      </w:r>
    </w:p>
    <w:p w:rsidR="00502B84" w:rsidRPr="00312D0A" w:rsidRDefault="00502B84" w:rsidP="00C876E1">
      <w:pPr>
        <w:widowControl w:val="0"/>
        <w:rPr>
          <w:b/>
          <w:sz w:val="22"/>
          <w:szCs w:val="22"/>
        </w:rPr>
      </w:pPr>
    </w:p>
    <w:p w:rsidR="00502B84" w:rsidRPr="00312D0A" w:rsidRDefault="00502B84" w:rsidP="00C876E1">
      <w:pPr>
        <w:widowControl w:val="0"/>
        <w:rPr>
          <w:b/>
          <w:sz w:val="22"/>
          <w:szCs w:val="22"/>
        </w:rPr>
      </w:pPr>
    </w:p>
    <w:p w:rsidR="00502B84" w:rsidRPr="00312D0A" w:rsidRDefault="00502B84" w:rsidP="00C876E1">
      <w:pPr>
        <w:widowControl w:val="0"/>
        <w:rPr>
          <w:b/>
          <w:sz w:val="22"/>
          <w:szCs w:val="22"/>
        </w:rPr>
      </w:pPr>
    </w:p>
    <w:p w:rsidR="00502B84" w:rsidRPr="00312D0A" w:rsidRDefault="00502B84" w:rsidP="00C876E1">
      <w:pPr>
        <w:widowControl w:val="0"/>
        <w:rPr>
          <w:b/>
          <w:sz w:val="22"/>
          <w:szCs w:val="22"/>
        </w:rPr>
      </w:pPr>
    </w:p>
    <w:p w:rsidR="00502B84" w:rsidRPr="00312D0A" w:rsidRDefault="00502B84" w:rsidP="00C876E1">
      <w:pPr>
        <w:widowControl w:val="0"/>
        <w:rPr>
          <w:b/>
          <w:sz w:val="22"/>
          <w:szCs w:val="22"/>
        </w:rPr>
      </w:pPr>
    </w:p>
    <w:p w:rsidR="00502B84" w:rsidRPr="00312D0A" w:rsidRDefault="00502B84" w:rsidP="00C876E1">
      <w:pPr>
        <w:widowControl w:val="0"/>
        <w:rPr>
          <w:b/>
          <w:sz w:val="22"/>
          <w:szCs w:val="22"/>
        </w:rPr>
      </w:pPr>
    </w:p>
    <w:p w:rsidR="00502B84" w:rsidRPr="00312D0A" w:rsidRDefault="00502B84" w:rsidP="00C876E1">
      <w:pPr>
        <w:widowControl w:val="0"/>
        <w:rPr>
          <w:b/>
          <w:sz w:val="22"/>
          <w:szCs w:val="22"/>
        </w:rPr>
      </w:pPr>
    </w:p>
    <w:p w:rsidR="00502B84" w:rsidRDefault="00502B84" w:rsidP="00C876E1">
      <w:pPr>
        <w:widowControl w:val="0"/>
        <w:rPr>
          <w:b/>
          <w:sz w:val="22"/>
          <w:szCs w:val="22"/>
        </w:rPr>
      </w:pPr>
    </w:p>
    <w:p w:rsidR="00F555A1" w:rsidRDefault="00F555A1" w:rsidP="00C876E1">
      <w:pPr>
        <w:widowControl w:val="0"/>
        <w:rPr>
          <w:b/>
          <w:sz w:val="22"/>
          <w:szCs w:val="22"/>
        </w:rPr>
      </w:pPr>
    </w:p>
    <w:p w:rsidR="00F555A1" w:rsidRPr="00312D0A" w:rsidRDefault="00F555A1" w:rsidP="00C876E1">
      <w:pPr>
        <w:widowControl w:val="0"/>
        <w:rPr>
          <w:b/>
          <w:sz w:val="22"/>
          <w:szCs w:val="22"/>
        </w:rPr>
      </w:pPr>
    </w:p>
    <w:p w:rsidR="00502B84" w:rsidRPr="00312D0A" w:rsidRDefault="00502B84" w:rsidP="00C876E1">
      <w:pPr>
        <w:widowControl w:val="0"/>
        <w:rPr>
          <w:b/>
          <w:sz w:val="22"/>
          <w:szCs w:val="22"/>
        </w:rPr>
      </w:pPr>
    </w:p>
    <w:p w:rsidR="00502B84" w:rsidRPr="00312D0A" w:rsidRDefault="00502B84" w:rsidP="00C876E1">
      <w:pPr>
        <w:widowControl w:val="0"/>
        <w:rPr>
          <w:b/>
          <w:sz w:val="22"/>
          <w:szCs w:val="22"/>
        </w:rPr>
      </w:pPr>
    </w:p>
    <w:p w:rsidR="00502B84" w:rsidRPr="00312D0A" w:rsidRDefault="00502B84" w:rsidP="00C876E1">
      <w:pPr>
        <w:widowControl w:val="0"/>
        <w:rPr>
          <w:b/>
          <w:sz w:val="22"/>
          <w:szCs w:val="22"/>
        </w:rPr>
      </w:pPr>
    </w:p>
    <w:p w:rsidR="00502B84" w:rsidRDefault="00502B84" w:rsidP="00C876E1">
      <w:pPr>
        <w:widowControl w:val="0"/>
        <w:rPr>
          <w:b/>
          <w:sz w:val="22"/>
          <w:szCs w:val="22"/>
        </w:rPr>
      </w:pPr>
    </w:p>
    <w:p w:rsidR="00E21539" w:rsidRPr="00312D0A" w:rsidRDefault="00E21539" w:rsidP="00C876E1">
      <w:pPr>
        <w:widowControl w:val="0"/>
        <w:rPr>
          <w:b/>
          <w:sz w:val="22"/>
          <w:szCs w:val="22"/>
        </w:rPr>
      </w:pPr>
    </w:p>
    <w:p w:rsidR="00502B84" w:rsidRPr="00312D0A" w:rsidRDefault="00502B84" w:rsidP="00C876E1">
      <w:pPr>
        <w:widowControl w:val="0"/>
        <w:rPr>
          <w:b/>
          <w:sz w:val="22"/>
          <w:szCs w:val="22"/>
        </w:rPr>
      </w:pPr>
    </w:p>
    <w:p w:rsidR="00D90554" w:rsidRPr="00E94F8F" w:rsidRDefault="00D90554" w:rsidP="00C366CB">
      <w:pPr>
        <w:pStyle w:val="Nadpis1"/>
        <w:numPr>
          <w:ilvl w:val="0"/>
          <w:numId w:val="0"/>
        </w:numPr>
        <w:jc w:val="both"/>
        <w:rPr>
          <w:b w:val="0"/>
          <w:color w:val="auto"/>
          <w:sz w:val="22"/>
          <w:szCs w:val="22"/>
          <w:u w:val="none"/>
        </w:rPr>
      </w:pPr>
      <w:bookmarkStart w:id="1" w:name="_Ref199128070"/>
      <w:r>
        <w:rPr>
          <w:b w:val="0"/>
          <w:color w:val="auto"/>
          <w:sz w:val="22"/>
          <w:szCs w:val="22"/>
          <w:u w:val="none"/>
        </w:rPr>
        <w:lastRenderedPageBreak/>
        <w:t>Zatupitelstvo města Kalovy Vary (dále jen „zastupitelstvo města“)</w:t>
      </w:r>
      <w:r w:rsidR="00C366CB">
        <w:rPr>
          <w:b w:val="0"/>
          <w:color w:val="auto"/>
          <w:sz w:val="22"/>
          <w:szCs w:val="22"/>
          <w:u w:val="none"/>
        </w:rPr>
        <w:t xml:space="preserve"> podle us</w:t>
      </w:r>
      <w:r>
        <w:rPr>
          <w:b w:val="0"/>
          <w:color w:val="auto"/>
          <w:sz w:val="22"/>
          <w:szCs w:val="22"/>
          <w:u w:val="none"/>
        </w:rPr>
        <w:t xml:space="preserve">tanovení § 96 zákona č. </w:t>
      </w:r>
      <w:r w:rsidRPr="00E94F8F">
        <w:rPr>
          <w:b w:val="0"/>
          <w:color w:val="auto"/>
          <w:sz w:val="22"/>
          <w:szCs w:val="22"/>
          <w:u w:val="none"/>
        </w:rPr>
        <w:t>128/2000 Sb., o obcích (obecní zřízení), ve znění pozdějších předpisů</w:t>
      </w:r>
      <w:r w:rsidR="00BD47F6" w:rsidRPr="00E94F8F">
        <w:rPr>
          <w:b w:val="0"/>
          <w:color w:val="auto"/>
          <w:sz w:val="22"/>
          <w:szCs w:val="22"/>
          <w:u w:val="none"/>
        </w:rPr>
        <w:t xml:space="preserve"> (dále jen „záko</w:t>
      </w:r>
      <w:r w:rsidR="007E5B48" w:rsidRPr="00E94F8F">
        <w:rPr>
          <w:b w:val="0"/>
          <w:color w:val="auto"/>
          <w:sz w:val="22"/>
          <w:szCs w:val="22"/>
          <w:u w:val="none"/>
        </w:rPr>
        <w:t>n</w:t>
      </w:r>
      <w:r w:rsidR="00BD47F6" w:rsidRPr="00E94F8F">
        <w:rPr>
          <w:b w:val="0"/>
          <w:color w:val="auto"/>
          <w:sz w:val="22"/>
          <w:szCs w:val="22"/>
          <w:u w:val="none"/>
        </w:rPr>
        <w:t xml:space="preserve"> </w:t>
      </w:r>
      <w:r w:rsidR="00FE3352">
        <w:rPr>
          <w:b w:val="0"/>
          <w:color w:val="auto"/>
          <w:sz w:val="22"/>
          <w:szCs w:val="22"/>
          <w:u w:val="none"/>
        </w:rPr>
        <w:t xml:space="preserve">                  </w:t>
      </w:r>
      <w:r w:rsidR="00BD47F6" w:rsidRPr="00E94F8F">
        <w:rPr>
          <w:b w:val="0"/>
          <w:color w:val="auto"/>
          <w:sz w:val="22"/>
          <w:szCs w:val="22"/>
          <w:u w:val="none"/>
        </w:rPr>
        <w:t>o obcích"</w:t>
      </w:r>
      <w:r w:rsidR="007E5B48" w:rsidRPr="00E94F8F">
        <w:rPr>
          <w:b w:val="0"/>
          <w:color w:val="auto"/>
          <w:sz w:val="22"/>
          <w:szCs w:val="22"/>
          <w:u w:val="none"/>
        </w:rPr>
        <w:t>)</w:t>
      </w:r>
      <w:r w:rsidRPr="00E94F8F">
        <w:rPr>
          <w:b w:val="0"/>
          <w:color w:val="auto"/>
          <w:sz w:val="22"/>
          <w:szCs w:val="22"/>
          <w:u w:val="none"/>
        </w:rPr>
        <w:t>, vydává tento Jednací řád zastupitelstva města Karlovy Vary.</w:t>
      </w:r>
    </w:p>
    <w:p w:rsidR="00D90554" w:rsidRPr="00E94F8F" w:rsidRDefault="00D90554" w:rsidP="0098130A">
      <w:pPr>
        <w:pStyle w:val="Nadpis1"/>
        <w:numPr>
          <w:ilvl w:val="0"/>
          <w:numId w:val="0"/>
        </w:numPr>
        <w:rPr>
          <w:color w:val="auto"/>
          <w:sz w:val="22"/>
          <w:szCs w:val="22"/>
          <w:u w:val="none"/>
        </w:rPr>
      </w:pPr>
    </w:p>
    <w:p w:rsidR="00D90554" w:rsidRPr="00E94F8F" w:rsidRDefault="00D90554" w:rsidP="0098130A">
      <w:pPr>
        <w:pStyle w:val="Nadpis1"/>
        <w:numPr>
          <w:ilvl w:val="0"/>
          <w:numId w:val="0"/>
        </w:numPr>
        <w:rPr>
          <w:color w:val="auto"/>
          <w:sz w:val="22"/>
          <w:szCs w:val="22"/>
          <w:u w:val="none"/>
        </w:rPr>
      </w:pPr>
    </w:p>
    <w:p w:rsidR="00C86ECE" w:rsidRPr="00E94F8F" w:rsidRDefault="00C86ECE" w:rsidP="00C366CB"/>
    <w:p w:rsidR="0098130A" w:rsidRPr="00E94F8F" w:rsidRDefault="00501518" w:rsidP="0098130A">
      <w:pPr>
        <w:pStyle w:val="Nadpis1"/>
        <w:numPr>
          <w:ilvl w:val="0"/>
          <w:numId w:val="0"/>
        </w:numPr>
        <w:rPr>
          <w:color w:val="auto"/>
          <w:sz w:val="22"/>
          <w:szCs w:val="22"/>
          <w:u w:val="none"/>
        </w:rPr>
      </w:pPr>
      <w:r w:rsidRPr="00E94F8F">
        <w:rPr>
          <w:color w:val="auto"/>
          <w:sz w:val="22"/>
          <w:szCs w:val="22"/>
          <w:u w:val="none"/>
        </w:rPr>
        <w:t>Č</w:t>
      </w:r>
      <w:r w:rsidR="0098130A" w:rsidRPr="00E94F8F">
        <w:rPr>
          <w:color w:val="auto"/>
          <w:sz w:val="22"/>
          <w:szCs w:val="22"/>
          <w:u w:val="none"/>
        </w:rPr>
        <w:t>l. 1</w:t>
      </w:r>
    </w:p>
    <w:p w:rsidR="0098130A" w:rsidRPr="00E94F8F" w:rsidRDefault="0098130A" w:rsidP="0098130A">
      <w:pPr>
        <w:pStyle w:val="Nadpis1"/>
        <w:numPr>
          <w:ilvl w:val="0"/>
          <w:numId w:val="0"/>
        </w:numPr>
        <w:rPr>
          <w:color w:val="auto"/>
          <w:sz w:val="22"/>
          <w:szCs w:val="22"/>
          <w:u w:val="none"/>
        </w:rPr>
      </w:pPr>
      <w:r w:rsidRPr="00E94F8F">
        <w:rPr>
          <w:color w:val="auto"/>
          <w:sz w:val="22"/>
          <w:szCs w:val="22"/>
          <w:u w:val="none"/>
        </w:rPr>
        <w:t>ÚVODNÍ USTANOVENÍ</w:t>
      </w:r>
    </w:p>
    <w:p w:rsidR="0098130A" w:rsidRPr="00E94F8F" w:rsidRDefault="0098130A" w:rsidP="0098130A">
      <w:pPr>
        <w:rPr>
          <w:sz w:val="22"/>
          <w:szCs w:val="22"/>
        </w:rPr>
      </w:pPr>
    </w:p>
    <w:p w:rsidR="00BD47F6" w:rsidRPr="00E94F8F" w:rsidRDefault="00894686" w:rsidP="00C366CB">
      <w:pPr>
        <w:pStyle w:val="Nadpis5"/>
        <w:tabs>
          <w:tab w:val="clear" w:pos="567"/>
        </w:tabs>
        <w:rPr>
          <w:sz w:val="22"/>
          <w:szCs w:val="22"/>
        </w:rPr>
      </w:pPr>
      <w:r w:rsidRPr="00E94F8F">
        <w:rPr>
          <w:sz w:val="22"/>
          <w:szCs w:val="22"/>
        </w:rPr>
        <w:t>J</w:t>
      </w:r>
      <w:r w:rsidR="0098130A" w:rsidRPr="00E94F8F">
        <w:rPr>
          <w:sz w:val="22"/>
          <w:szCs w:val="22"/>
        </w:rPr>
        <w:t xml:space="preserve">ednací řád </w:t>
      </w:r>
      <w:r w:rsidRPr="00E94F8F">
        <w:rPr>
          <w:sz w:val="22"/>
          <w:szCs w:val="22"/>
        </w:rPr>
        <w:t>z</w:t>
      </w:r>
      <w:r w:rsidR="00EC67E0" w:rsidRPr="00E94F8F">
        <w:rPr>
          <w:sz w:val="22"/>
          <w:szCs w:val="22"/>
        </w:rPr>
        <w:t>astupitelstva</w:t>
      </w:r>
      <w:r w:rsidRPr="00E94F8F">
        <w:rPr>
          <w:sz w:val="22"/>
          <w:szCs w:val="22"/>
        </w:rPr>
        <w:t xml:space="preserve"> města </w:t>
      </w:r>
      <w:r w:rsidR="0098130A" w:rsidRPr="00E94F8F">
        <w:rPr>
          <w:sz w:val="22"/>
          <w:szCs w:val="22"/>
        </w:rPr>
        <w:t xml:space="preserve">upravuje způsob přípravy, </w:t>
      </w:r>
      <w:r w:rsidRPr="00E94F8F">
        <w:rPr>
          <w:sz w:val="22"/>
          <w:szCs w:val="22"/>
        </w:rPr>
        <w:t xml:space="preserve">přípravu, </w:t>
      </w:r>
      <w:r w:rsidR="0098130A" w:rsidRPr="00E94F8F">
        <w:rPr>
          <w:sz w:val="22"/>
          <w:szCs w:val="22"/>
        </w:rPr>
        <w:t xml:space="preserve">svolávání, procesní otázky průběhu zasedání, </w:t>
      </w:r>
      <w:r w:rsidRPr="00E94F8F">
        <w:rPr>
          <w:sz w:val="22"/>
          <w:szCs w:val="22"/>
        </w:rPr>
        <w:t xml:space="preserve">pravidla jednání, </w:t>
      </w:r>
      <w:r w:rsidR="0098130A" w:rsidRPr="00E94F8F">
        <w:rPr>
          <w:sz w:val="22"/>
          <w:szCs w:val="22"/>
        </w:rPr>
        <w:t>přijímání usnesení, kontrolu plnění jeho usnesení a další související procedurální otázky.</w:t>
      </w:r>
    </w:p>
    <w:p w:rsidR="0098130A" w:rsidRPr="00E94F8F" w:rsidRDefault="0098130A" w:rsidP="0098130A">
      <w:pPr>
        <w:widowControl w:val="0"/>
        <w:rPr>
          <w:b/>
          <w:sz w:val="22"/>
          <w:szCs w:val="22"/>
        </w:rPr>
      </w:pPr>
    </w:p>
    <w:p w:rsidR="0098130A" w:rsidRPr="00E94F8F" w:rsidRDefault="0098130A" w:rsidP="0098130A">
      <w:pPr>
        <w:widowControl w:val="0"/>
        <w:rPr>
          <w:b/>
          <w:sz w:val="22"/>
          <w:szCs w:val="22"/>
        </w:rPr>
      </w:pPr>
    </w:p>
    <w:p w:rsidR="00C86ECE" w:rsidRPr="00E94F8F" w:rsidRDefault="00C86ECE" w:rsidP="0098130A">
      <w:pPr>
        <w:widowControl w:val="0"/>
        <w:rPr>
          <w:b/>
          <w:sz w:val="22"/>
          <w:szCs w:val="22"/>
        </w:rPr>
      </w:pPr>
    </w:p>
    <w:p w:rsidR="0098130A" w:rsidRPr="00E94F8F" w:rsidRDefault="0098130A" w:rsidP="0098130A">
      <w:pPr>
        <w:pStyle w:val="Nadpis1"/>
        <w:numPr>
          <w:ilvl w:val="0"/>
          <w:numId w:val="0"/>
        </w:numPr>
        <w:rPr>
          <w:color w:val="auto"/>
          <w:sz w:val="22"/>
          <w:szCs w:val="22"/>
          <w:u w:val="none"/>
        </w:rPr>
      </w:pPr>
      <w:r w:rsidRPr="00E94F8F">
        <w:rPr>
          <w:color w:val="auto"/>
          <w:sz w:val="22"/>
          <w:szCs w:val="22"/>
          <w:u w:val="none"/>
        </w:rPr>
        <w:t>Čl. 2</w:t>
      </w:r>
    </w:p>
    <w:p w:rsidR="0098130A" w:rsidRPr="00E94F8F" w:rsidRDefault="0098130A" w:rsidP="0098130A">
      <w:pPr>
        <w:pStyle w:val="Nadpis1"/>
        <w:numPr>
          <w:ilvl w:val="0"/>
          <w:numId w:val="0"/>
        </w:numPr>
        <w:rPr>
          <w:color w:val="auto"/>
          <w:sz w:val="22"/>
          <w:szCs w:val="22"/>
          <w:u w:val="none"/>
        </w:rPr>
      </w:pPr>
      <w:r w:rsidRPr="00E94F8F">
        <w:rPr>
          <w:color w:val="auto"/>
          <w:sz w:val="22"/>
          <w:szCs w:val="22"/>
          <w:u w:val="none"/>
        </w:rPr>
        <w:t>PRAVOMOCI ZASTUPITELSTVA MĚSTA</w:t>
      </w:r>
    </w:p>
    <w:p w:rsidR="0098130A" w:rsidRPr="00E94F8F" w:rsidRDefault="0098130A" w:rsidP="0098130A">
      <w:pPr>
        <w:rPr>
          <w:sz w:val="22"/>
          <w:szCs w:val="22"/>
        </w:rPr>
      </w:pPr>
    </w:p>
    <w:p w:rsidR="0098130A" w:rsidRPr="00E94F8F" w:rsidRDefault="0098130A" w:rsidP="00537397">
      <w:pPr>
        <w:pStyle w:val="Nadpis5"/>
        <w:numPr>
          <w:ilvl w:val="0"/>
          <w:numId w:val="3"/>
        </w:numPr>
        <w:tabs>
          <w:tab w:val="clear" w:pos="567"/>
          <w:tab w:val="left" w:pos="426"/>
        </w:tabs>
        <w:ind w:left="426" w:hanging="426"/>
        <w:rPr>
          <w:sz w:val="22"/>
          <w:szCs w:val="22"/>
        </w:rPr>
      </w:pPr>
      <w:r w:rsidRPr="00E94F8F">
        <w:rPr>
          <w:sz w:val="22"/>
          <w:szCs w:val="22"/>
        </w:rPr>
        <w:t>Zastupitelstvo města rozhoduje o všech otázkách uvedených v</w:t>
      </w:r>
      <w:r w:rsidR="007E5B48" w:rsidRPr="00E94F8F">
        <w:rPr>
          <w:sz w:val="22"/>
          <w:szCs w:val="22"/>
        </w:rPr>
        <w:t xml:space="preserve"> ustanoveních </w:t>
      </w:r>
      <w:r w:rsidRPr="00E94F8F">
        <w:rPr>
          <w:sz w:val="22"/>
          <w:szCs w:val="22"/>
        </w:rPr>
        <w:t xml:space="preserve">§ 84 a § 85 zákona </w:t>
      </w:r>
      <w:r w:rsidR="00DF0AEB" w:rsidRPr="00E94F8F">
        <w:rPr>
          <w:sz w:val="22"/>
          <w:szCs w:val="22"/>
        </w:rPr>
        <w:t>o obcích, v platném znění a dále o otázkách, které mu svěří zvláštní zákon.</w:t>
      </w:r>
    </w:p>
    <w:p w:rsidR="0098130A" w:rsidRPr="00E94F8F" w:rsidRDefault="0098130A" w:rsidP="00537397">
      <w:pPr>
        <w:pStyle w:val="Zkladntext21"/>
        <w:tabs>
          <w:tab w:val="left" w:pos="426"/>
        </w:tabs>
        <w:rPr>
          <w:sz w:val="22"/>
          <w:szCs w:val="22"/>
        </w:rPr>
      </w:pPr>
    </w:p>
    <w:p w:rsidR="0098130A" w:rsidRPr="00E94F8F" w:rsidRDefault="0098130A" w:rsidP="00537397">
      <w:pPr>
        <w:pStyle w:val="Nadpis5"/>
        <w:numPr>
          <w:ilvl w:val="0"/>
          <w:numId w:val="3"/>
        </w:numPr>
        <w:tabs>
          <w:tab w:val="clear" w:pos="567"/>
          <w:tab w:val="left" w:pos="426"/>
        </w:tabs>
        <w:ind w:left="426" w:hanging="426"/>
        <w:rPr>
          <w:sz w:val="22"/>
          <w:szCs w:val="22"/>
        </w:rPr>
      </w:pPr>
      <w:r w:rsidRPr="00E94F8F">
        <w:rPr>
          <w:sz w:val="22"/>
          <w:szCs w:val="22"/>
        </w:rPr>
        <w:t>Zastupitelstvo města si vyhrazuje ve smyslu ustanovení § 84 odst.</w:t>
      </w:r>
      <w:r w:rsidR="00DA2EE8" w:rsidRPr="00E94F8F">
        <w:rPr>
          <w:sz w:val="22"/>
          <w:szCs w:val="22"/>
        </w:rPr>
        <w:t xml:space="preserve"> </w:t>
      </w:r>
      <w:r w:rsidRPr="00E94F8F">
        <w:rPr>
          <w:sz w:val="22"/>
          <w:szCs w:val="22"/>
        </w:rPr>
        <w:t>4 zákona o obcích</w:t>
      </w:r>
      <w:r w:rsidR="007E5B48" w:rsidRPr="00E94F8F">
        <w:rPr>
          <w:sz w:val="22"/>
          <w:szCs w:val="22"/>
        </w:rPr>
        <w:t xml:space="preserve"> </w:t>
      </w:r>
      <w:r w:rsidRPr="00E94F8F">
        <w:rPr>
          <w:sz w:val="22"/>
          <w:szCs w:val="22"/>
        </w:rPr>
        <w:t>schvalování partnerských styků s městy.</w:t>
      </w:r>
    </w:p>
    <w:p w:rsidR="0098130A" w:rsidRPr="00E94F8F" w:rsidRDefault="0098130A" w:rsidP="0098130A">
      <w:pPr>
        <w:widowControl w:val="0"/>
        <w:rPr>
          <w:b/>
          <w:sz w:val="22"/>
          <w:szCs w:val="22"/>
        </w:rPr>
      </w:pPr>
    </w:p>
    <w:p w:rsidR="0098130A" w:rsidRPr="00E94F8F" w:rsidRDefault="0098130A" w:rsidP="0098130A">
      <w:pPr>
        <w:widowControl w:val="0"/>
        <w:rPr>
          <w:b/>
          <w:sz w:val="22"/>
          <w:szCs w:val="22"/>
        </w:rPr>
      </w:pPr>
    </w:p>
    <w:p w:rsidR="00C86ECE" w:rsidRPr="00E94F8F" w:rsidRDefault="00C86ECE" w:rsidP="0098130A">
      <w:pPr>
        <w:widowControl w:val="0"/>
        <w:rPr>
          <w:b/>
          <w:sz w:val="22"/>
          <w:szCs w:val="22"/>
        </w:rPr>
      </w:pPr>
    </w:p>
    <w:p w:rsidR="0098130A" w:rsidRPr="00E94F8F" w:rsidRDefault="0098130A" w:rsidP="0098130A">
      <w:pPr>
        <w:pStyle w:val="Nadpis1"/>
        <w:numPr>
          <w:ilvl w:val="0"/>
          <w:numId w:val="0"/>
        </w:numPr>
        <w:rPr>
          <w:color w:val="auto"/>
          <w:sz w:val="22"/>
          <w:szCs w:val="22"/>
          <w:u w:val="none"/>
        </w:rPr>
      </w:pPr>
      <w:r w:rsidRPr="00E94F8F">
        <w:rPr>
          <w:color w:val="auto"/>
          <w:sz w:val="22"/>
          <w:szCs w:val="22"/>
          <w:u w:val="none"/>
        </w:rPr>
        <w:t>Čl. 3</w:t>
      </w:r>
    </w:p>
    <w:p w:rsidR="0098130A" w:rsidRPr="00E94F8F" w:rsidRDefault="0098130A" w:rsidP="0098130A">
      <w:pPr>
        <w:pStyle w:val="Nadpis1"/>
        <w:numPr>
          <w:ilvl w:val="0"/>
          <w:numId w:val="0"/>
        </w:numPr>
        <w:rPr>
          <w:color w:val="auto"/>
          <w:sz w:val="22"/>
          <w:szCs w:val="22"/>
          <w:u w:val="none"/>
        </w:rPr>
      </w:pPr>
      <w:r w:rsidRPr="00E94F8F">
        <w:rPr>
          <w:color w:val="auto"/>
          <w:sz w:val="22"/>
          <w:szCs w:val="22"/>
          <w:u w:val="none"/>
        </w:rPr>
        <w:t xml:space="preserve">SVOLÁVÁNÍ ZASEDÁNÍ </w:t>
      </w:r>
    </w:p>
    <w:p w:rsidR="0098130A" w:rsidRPr="00E94F8F" w:rsidRDefault="0098130A" w:rsidP="0098130A">
      <w:pPr>
        <w:widowControl w:val="0"/>
        <w:rPr>
          <w:sz w:val="22"/>
          <w:szCs w:val="22"/>
        </w:rPr>
      </w:pPr>
    </w:p>
    <w:p w:rsidR="0098130A" w:rsidRPr="00E94F8F" w:rsidRDefault="0098130A" w:rsidP="00537397">
      <w:pPr>
        <w:pStyle w:val="Nadpis5"/>
        <w:numPr>
          <w:ilvl w:val="0"/>
          <w:numId w:val="4"/>
        </w:numPr>
        <w:tabs>
          <w:tab w:val="clear" w:pos="360"/>
          <w:tab w:val="clear" w:pos="567"/>
          <w:tab w:val="num" w:pos="426"/>
        </w:tabs>
        <w:ind w:left="426" w:hanging="426"/>
        <w:rPr>
          <w:sz w:val="22"/>
          <w:szCs w:val="22"/>
        </w:rPr>
      </w:pPr>
      <w:r w:rsidRPr="00E94F8F">
        <w:rPr>
          <w:sz w:val="22"/>
          <w:szCs w:val="22"/>
        </w:rPr>
        <w:t>Zastupitelstvo města se schází podle potřeby, nejméně však jedenkrát za tři měsíce.</w:t>
      </w:r>
    </w:p>
    <w:p w:rsidR="0098130A" w:rsidRPr="00E94F8F" w:rsidRDefault="0098130A" w:rsidP="00537397">
      <w:pPr>
        <w:pStyle w:val="Zkladntext21"/>
        <w:tabs>
          <w:tab w:val="num" w:pos="426"/>
        </w:tabs>
        <w:rPr>
          <w:sz w:val="22"/>
          <w:szCs w:val="22"/>
        </w:rPr>
      </w:pPr>
    </w:p>
    <w:p w:rsidR="0098130A" w:rsidRPr="00E94F8F" w:rsidRDefault="0098130A" w:rsidP="00537397">
      <w:pPr>
        <w:pStyle w:val="Nadpis5"/>
        <w:numPr>
          <w:ilvl w:val="0"/>
          <w:numId w:val="4"/>
        </w:numPr>
        <w:tabs>
          <w:tab w:val="clear" w:pos="360"/>
          <w:tab w:val="clear" w:pos="567"/>
          <w:tab w:val="num" w:pos="426"/>
        </w:tabs>
        <w:ind w:left="426" w:hanging="426"/>
        <w:rPr>
          <w:sz w:val="22"/>
          <w:szCs w:val="22"/>
        </w:rPr>
      </w:pPr>
      <w:r w:rsidRPr="00E94F8F">
        <w:rPr>
          <w:sz w:val="22"/>
          <w:szCs w:val="22"/>
        </w:rPr>
        <w:t>Zasedání svolává primátor</w:t>
      </w:r>
      <w:r w:rsidR="002704BF" w:rsidRPr="00E94F8F">
        <w:rPr>
          <w:sz w:val="22"/>
          <w:szCs w:val="22"/>
        </w:rPr>
        <w:t xml:space="preserve"> města </w:t>
      </w:r>
      <w:r w:rsidRPr="00E94F8F">
        <w:rPr>
          <w:sz w:val="22"/>
          <w:szCs w:val="22"/>
        </w:rPr>
        <w:t>po</w:t>
      </w:r>
      <w:r w:rsidR="00C366CB" w:rsidRPr="00E94F8F">
        <w:rPr>
          <w:sz w:val="22"/>
          <w:szCs w:val="22"/>
        </w:rPr>
        <w:t>zvánkou, zaslanou nejméně 7 dnů</w:t>
      </w:r>
      <w:r w:rsidRPr="00E94F8F">
        <w:rPr>
          <w:sz w:val="22"/>
          <w:szCs w:val="22"/>
        </w:rPr>
        <w:t xml:space="preserve"> přede dnem zasedání</w:t>
      </w:r>
      <w:r w:rsidR="002704BF" w:rsidRPr="00E94F8F">
        <w:rPr>
          <w:sz w:val="22"/>
          <w:szCs w:val="22"/>
        </w:rPr>
        <w:t>.</w:t>
      </w:r>
    </w:p>
    <w:p w:rsidR="00335C71" w:rsidRPr="00E94F8F" w:rsidRDefault="00335C71" w:rsidP="00C366CB">
      <w:pPr>
        <w:pStyle w:val="Zkladntext21"/>
      </w:pPr>
    </w:p>
    <w:p w:rsidR="00335C71" w:rsidRPr="00E94F8F" w:rsidRDefault="00335C71" w:rsidP="00C366CB">
      <w:pPr>
        <w:pStyle w:val="Default"/>
        <w:numPr>
          <w:ilvl w:val="0"/>
          <w:numId w:val="4"/>
        </w:numPr>
        <w:tabs>
          <w:tab w:val="clear" w:pos="360"/>
        </w:tabs>
        <w:ind w:left="426" w:hanging="426"/>
        <w:jc w:val="both"/>
        <w:rPr>
          <w:rFonts w:ascii="Arial" w:hAnsi="Arial" w:cs="Arial"/>
          <w:color w:val="auto"/>
        </w:rPr>
      </w:pPr>
      <w:r w:rsidRPr="00E94F8F">
        <w:rPr>
          <w:rFonts w:ascii="Arial" w:hAnsi="Arial" w:cs="Arial"/>
          <w:color w:val="auto"/>
          <w:sz w:val="22"/>
          <w:szCs w:val="22"/>
        </w:rPr>
        <w:t xml:space="preserve">Ustavující zasedání nově zvoleného zastupitelstva svolává dosavadní primátor po uplynutí lhůty pro podání návrhu soudu na neplatnost voleb nebo neplatnost hlasování tak, aby se konalo do 15 dnů ode dne uplynutí této lhůty, a jestliže byl návrh na neplatnost voleb nebo na neplatnost hlasování podán, do 15 dnů ode dne právní moci rozhodnutí soudu </w:t>
      </w:r>
      <w:r w:rsidR="00FE3352">
        <w:rPr>
          <w:rFonts w:ascii="Arial" w:hAnsi="Arial" w:cs="Arial"/>
          <w:color w:val="auto"/>
          <w:sz w:val="22"/>
          <w:szCs w:val="22"/>
        </w:rPr>
        <w:t xml:space="preserve">                        </w:t>
      </w:r>
      <w:r w:rsidRPr="00E94F8F">
        <w:rPr>
          <w:rFonts w:ascii="Arial" w:hAnsi="Arial" w:cs="Arial"/>
          <w:color w:val="auto"/>
          <w:sz w:val="22"/>
          <w:szCs w:val="22"/>
        </w:rPr>
        <w:t xml:space="preserve">o posledním z podaných návrhů, pokud žádnému z podaných návrhů nebylo vyhověno. Neučiní-li tak, svolá ustavující zasedání Ministerstvo vnitra. </w:t>
      </w:r>
    </w:p>
    <w:p w:rsidR="00335C71" w:rsidRPr="00E94F8F" w:rsidRDefault="00335C71" w:rsidP="00C366CB">
      <w:pPr>
        <w:pStyle w:val="Zkladntext21"/>
        <w:ind w:left="360" w:firstLine="0"/>
      </w:pPr>
    </w:p>
    <w:p w:rsidR="00C86ECE" w:rsidRPr="00E94F8F" w:rsidRDefault="00C86ECE" w:rsidP="005409A7">
      <w:pPr>
        <w:pStyle w:val="Zkladntext21"/>
        <w:ind w:left="0" w:firstLine="0"/>
        <w:rPr>
          <w:sz w:val="22"/>
          <w:szCs w:val="22"/>
        </w:rPr>
      </w:pPr>
    </w:p>
    <w:p w:rsidR="00C86ECE" w:rsidRPr="00E94F8F" w:rsidRDefault="00C86ECE" w:rsidP="005409A7">
      <w:pPr>
        <w:pStyle w:val="Zkladntext21"/>
        <w:ind w:left="0" w:firstLine="0"/>
        <w:rPr>
          <w:sz w:val="22"/>
          <w:szCs w:val="22"/>
        </w:rPr>
      </w:pPr>
    </w:p>
    <w:p w:rsidR="0098130A" w:rsidRPr="00E94F8F" w:rsidRDefault="0098130A" w:rsidP="0098130A">
      <w:pPr>
        <w:pStyle w:val="Nadpis1"/>
        <w:numPr>
          <w:ilvl w:val="0"/>
          <w:numId w:val="0"/>
        </w:numPr>
        <w:rPr>
          <w:color w:val="auto"/>
          <w:sz w:val="22"/>
          <w:szCs w:val="22"/>
          <w:u w:val="none"/>
        </w:rPr>
      </w:pPr>
      <w:r w:rsidRPr="00E94F8F">
        <w:rPr>
          <w:color w:val="auto"/>
          <w:sz w:val="22"/>
          <w:szCs w:val="22"/>
          <w:u w:val="none"/>
        </w:rPr>
        <w:t>Čl. 4</w:t>
      </w:r>
    </w:p>
    <w:p w:rsidR="0098130A" w:rsidRPr="00E94F8F" w:rsidRDefault="0098130A" w:rsidP="0098130A">
      <w:pPr>
        <w:pStyle w:val="Nadpis1"/>
        <w:numPr>
          <w:ilvl w:val="0"/>
          <w:numId w:val="0"/>
        </w:numPr>
        <w:rPr>
          <w:color w:val="auto"/>
          <w:sz w:val="22"/>
          <w:szCs w:val="22"/>
          <w:u w:val="none"/>
        </w:rPr>
      </w:pPr>
      <w:r w:rsidRPr="00E94F8F">
        <w:rPr>
          <w:color w:val="auto"/>
          <w:sz w:val="22"/>
          <w:szCs w:val="22"/>
          <w:u w:val="none"/>
        </w:rPr>
        <w:t>POLITICKÉ KLUBY</w:t>
      </w:r>
    </w:p>
    <w:p w:rsidR="0098130A" w:rsidRPr="00E94F8F" w:rsidRDefault="0098130A" w:rsidP="0098130A">
      <w:pPr>
        <w:rPr>
          <w:sz w:val="22"/>
          <w:szCs w:val="22"/>
        </w:rPr>
      </w:pPr>
    </w:p>
    <w:p w:rsidR="0098130A" w:rsidRPr="00E94F8F" w:rsidRDefault="0098130A" w:rsidP="00F26427">
      <w:pPr>
        <w:pStyle w:val="Nadpis5"/>
        <w:numPr>
          <w:ilvl w:val="0"/>
          <w:numId w:val="5"/>
        </w:numPr>
        <w:tabs>
          <w:tab w:val="clear" w:pos="360"/>
          <w:tab w:val="clear" w:pos="567"/>
        </w:tabs>
        <w:ind w:left="426" w:hanging="426"/>
        <w:rPr>
          <w:sz w:val="22"/>
          <w:szCs w:val="22"/>
        </w:rPr>
      </w:pPr>
      <w:r w:rsidRPr="00E94F8F">
        <w:rPr>
          <w:sz w:val="22"/>
          <w:szCs w:val="22"/>
        </w:rPr>
        <w:t>Členové zastupitelstva města se mohou pro zefektivnění své práce a pro racionalizaci zasedání zastupitelstva města sdružovat do politických klubů. Každý člen zastupitelstva města může být členem nejvýše jednoho klubu. Kluby se mohou tvořit bez ohledu na to, za kterou stranu či koalici byli její jednotliví členové zvoleni do zastupitelstva města.</w:t>
      </w:r>
    </w:p>
    <w:p w:rsidR="0098130A" w:rsidRPr="00E94F8F" w:rsidRDefault="0098130A" w:rsidP="00F26427">
      <w:pPr>
        <w:pStyle w:val="Nadpis5"/>
        <w:tabs>
          <w:tab w:val="clear" w:pos="567"/>
        </w:tabs>
        <w:ind w:left="426" w:hanging="426"/>
        <w:rPr>
          <w:sz w:val="22"/>
          <w:szCs w:val="22"/>
        </w:rPr>
      </w:pPr>
    </w:p>
    <w:p w:rsidR="0098130A" w:rsidRPr="00E94F8F" w:rsidRDefault="0098130A" w:rsidP="00F26427">
      <w:pPr>
        <w:pStyle w:val="Nadpis5"/>
        <w:numPr>
          <w:ilvl w:val="0"/>
          <w:numId w:val="5"/>
        </w:numPr>
        <w:tabs>
          <w:tab w:val="clear" w:pos="360"/>
          <w:tab w:val="clear" w:pos="567"/>
        </w:tabs>
        <w:ind w:left="426" w:hanging="426"/>
        <w:rPr>
          <w:sz w:val="22"/>
          <w:szCs w:val="22"/>
        </w:rPr>
      </w:pPr>
      <w:r w:rsidRPr="00E94F8F">
        <w:rPr>
          <w:sz w:val="22"/>
          <w:szCs w:val="22"/>
        </w:rPr>
        <w:t>Klub vyhotoví registrační listinu, jež obsahuje nejméně:</w:t>
      </w:r>
    </w:p>
    <w:p w:rsidR="0098130A" w:rsidRPr="00E94F8F" w:rsidRDefault="0098130A" w:rsidP="00F26427">
      <w:pPr>
        <w:pStyle w:val="Zkladntext21"/>
        <w:numPr>
          <w:ilvl w:val="1"/>
          <w:numId w:val="5"/>
        </w:numPr>
        <w:tabs>
          <w:tab w:val="clear" w:pos="720"/>
        </w:tabs>
        <w:ind w:hanging="294"/>
        <w:rPr>
          <w:sz w:val="22"/>
          <w:szCs w:val="22"/>
        </w:rPr>
      </w:pPr>
      <w:r w:rsidRPr="00E94F8F">
        <w:rPr>
          <w:sz w:val="22"/>
          <w:szCs w:val="22"/>
        </w:rPr>
        <w:t>název klubu;</w:t>
      </w:r>
    </w:p>
    <w:p w:rsidR="0098130A" w:rsidRPr="00E94F8F" w:rsidRDefault="0098130A" w:rsidP="00F26427">
      <w:pPr>
        <w:pStyle w:val="Zkladntext21"/>
        <w:numPr>
          <w:ilvl w:val="1"/>
          <w:numId w:val="5"/>
        </w:numPr>
        <w:tabs>
          <w:tab w:val="clear" w:pos="720"/>
        </w:tabs>
        <w:ind w:hanging="294"/>
        <w:rPr>
          <w:sz w:val="22"/>
          <w:szCs w:val="22"/>
        </w:rPr>
      </w:pPr>
      <w:r w:rsidRPr="00E94F8F">
        <w:rPr>
          <w:sz w:val="22"/>
          <w:szCs w:val="22"/>
        </w:rPr>
        <w:t>seznam jeho členů s uvedením jmen, příjmení s vlastnoručním podpisem;</w:t>
      </w:r>
    </w:p>
    <w:p w:rsidR="0098130A" w:rsidRPr="00E94F8F" w:rsidRDefault="0098130A" w:rsidP="00C366CB">
      <w:pPr>
        <w:pStyle w:val="Zkladntext21"/>
        <w:numPr>
          <w:ilvl w:val="1"/>
          <w:numId w:val="5"/>
        </w:numPr>
        <w:tabs>
          <w:tab w:val="clear" w:pos="720"/>
        </w:tabs>
        <w:ind w:hanging="294"/>
        <w:rPr>
          <w:sz w:val="22"/>
          <w:szCs w:val="22"/>
        </w:rPr>
      </w:pPr>
      <w:r w:rsidRPr="00E94F8F">
        <w:rPr>
          <w:sz w:val="22"/>
          <w:szCs w:val="22"/>
        </w:rPr>
        <w:t xml:space="preserve">určení předsedy klubu, </w:t>
      </w:r>
    </w:p>
    <w:p w:rsidR="0098130A" w:rsidRPr="00E94F8F" w:rsidRDefault="0098130A" w:rsidP="00F26427">
      <w:pPr>
        <w:pStyle w:val="Zkladntext21"/>
        <w:ind w:firstLine="0"/>
        <w:rPr>
          <w:sz w:val="22"/>
          <w:szCs w:val="22"/>
        </w:rPr>
      </w:pPr>
      <w:r w:rsidRPr="00E94F8F">
        <w:rPr>
          <w:sz w:val="22"/>
          <w:szCs w:val="22"/>
        </w:rPr>
        <w:t>a tuto doručí prostřednictvím podatelny Magistrátu města Karlovy Vary</w:t>
      </w:r>
      <w:r w:rsidR="00C86ECE" w:rsidRPr="00E94F8F">
        <w:rPr>
          <w:sz w:val="22"/>
          <w:szCs w:val="22"/>
        </w:rPr>
        <w:t>,</w:t>
      </w:r>
      <w:r w:rsidRPr="00E94F8F">
        <w:rPr>
          <w:sz w:val="22"/>
          <w:szCs w:val="22"/>
        </w:rPr>
        <w:t xml:space="preserve"> odboru kanceláře </w:t>
      </w:r>
      <w:r w:rsidRPr="00E94F8F">
        <w:rPr>
          <w:sz w:val="22"/>
          <w:szCs w:val="22"/>
        </w:rPr>
        <w:lastRenderedPageBreak/>
        <w:t>primátora.</w:t>
      </w:r>
    </w:p>
    <w:p w:rsidR="0098130A" w:rsidRPr="00E94F8F" w:rsidRDefault="0098130A" w:rsidP="0098130A">
      <w:pPr>
        <w:pStyle w:val="Zkladntext21"/>
        <w:ind w:left="357" w:firstLine="0"/>
        <w:rPr>
          <w:sz w:val="22"/>
          <w:szCs w:val="22"/>
        </w:rPr>
      </w:pPr>
    </w:p>
    <w:p w:rsidR="0098130A" w:rsidRPr="00E94F8F" w:rsidRDefault="0098130A" w:rsidP="00F26427">
      <w:pPr>
        <w:pStyle w:val="Zkladntext21"/>
        <w:numPr>
          <w:ilvl w:val="0"/>
          <w:numId w:val="5"/>
        </w:numPr>
        <w:tabs>
          <w:tab w:val="clear" w:pos="360"/>
        </w:tabs>
        <w:ind w:left="426" w:hanging="426"/>
        <w:rPr>
          <w:sz w:val="22"/>
          <w:szCs w:val="22"/>
        </w:rPr>
      </w:pPr>
      <w:r w:rsidRPr="00E94F8F">
        <w:rPr>
          <w:sz w:val="22"/>
          <w:szCs w:val="22"/>
        </w:rPr>
        <w:t>Klub má právo:</w:t>
      </w:r>
    </w:p>
    <w:p w:rsidR="0098130A" w:rsidRPr="00E94F8F" w:rsidRDefault="0098130A" w:rsidP="00F26427">
      <w:pPr>
        <w:pStyle w:val="Zkladntext21"/>
        <w:numPr>
          <w:ilvl w:val="1"/>
          <w:numId w:val="5"/>
        </w:numPr>
        <w:ind w:hanging="294"/>
        <w:rPr>
          <w:sz w:val="22"/>
          <w:szCs w:val="22"/>
        </w:rPr>
      </w:pPr>
      <w:r w:rsidRPr="00E94F8F">
        <w:rPr>
          <w:sz w:val="22"/>
          <w:szCs w:val="22"/>
        </w:rPr>
        <w:t>společně formulovat stanoviska k projednávaným záležitostem;</w:t>
      </w:r>
    </w:p>
    <w:p w:rsidR="0098130A" w:rsidRPr="00E94F8F" w:rsidRDefault="0098130A" w:rsidP="00F26427">
      <w:pPr>
        <w:pStyle w:val="Zkladntext21"/>
        <w:numPr>
          <w:ilvl w:val="1"/>
          <w:numId w:val="5"/>
        </w:numPr>
        <w:ind w:hanging="294"/>
        <w:rPr>
          <w:sz w:val="22"/>
          <w:szCs w:val="22"/>
        </w:rPr>
      </w:pPr>
      <w:r w:rsidRPr="00E94F8F">
        <w:rPr>
          <w:sz w:val="22"/>
          <w:szCs w:val="22"/>
        </w:rPr>
        <w:t>vyjadřovat se</w:t>
      </w:r>
      <w:r w:rsidR="00FF1236" w:rsidRPr="00E94F8F">
        <w:rPr>
          <w:sz w:val="22"/>
          <w:szCs w:val="22"/>
        </w:rPr>
        <w:t xml:space="preserve"> prostřednictvím svého předsedy</w:t>
      </w:r>
      <w:r w:rsidR="009659CA" w:rsidRPr="00E94F8F">
        <w:rPr>
          <w:sz w:val="22"/>
          <w:szCs w:val="22"/>
        </w:rPr>
        <w:t xml:space="preserve"> nebo jeho zástupce</w:t>
      </w:r>
    </w:p>
    <w:p w:rsidR="0098130A" w:rsidRPr="00E94F8F" w:rsidRDefault="0098130A" w:rsidP="0098130A">
      <w:pPr>
        <w:widowControl w:val="0"/>
        <w:jc w:val="both"/>
        <w:rPr>
          <w:rFonts w:cs="Arial"/>
          <w:b/>
          <w:sz w:val="22"/>
          <w:szCs w:val="22"/>
        </w:rPr>
      </w:pPr>
    </w:p>
    <w:p w:rsidR="0098130A" w:rsidRPr="00E94F8F" w:rsidRDefault="0098130A" w:rsidP="0098130A">
      <w:pPr>
        <w:widowControl w:val="0"/>
        <w:numPr>
          <w:ilvl w:val="12"/>
          <w:numId w:val="0"/>
        </w:numPr>
        <w:jc w:val="both"/>
        <w:rPr>
          <w:rFonts w:cs="Arial"/>
          <w:b/>
          <w:sz w:val="22"/>
          <w:szCs w:val="22"/>
        </w:rPr>
      </w:pPr>
    </w:p>
    <w:p w:rsidR="00167AEE" w:rsidRPr="00E94F8F" w:rsidRDefault="00167AEE" w:rsidP="0098130A">
      <w:pPr>
        <w:pStyle w:val="Nadpis1"/>
        <w:numPr>
          <w:ilvl w:val="0"/>
          <w:numId w:val="0"/>
        </w:numPr>
        <w:rPr>
          <w:rFonts w:cs="Arial"/>
          <w:color w:val="auto"/>
          <w:sz w:val="22"/>
          <w:szCs w:val="22"/>
          <w:u w:val="none"/>
        </w:rPr>
      </w:pPr>
    </w:p>
    <w:p w:rsidR="0098130A" w:rsidRPr="00E94F8F" w:rsidRDefault="0098130A" w:rsidP="0098130A">
      <w:pPr>
        <w:pStyle w:val="Nadpis1"/>
        <w:numPr>
          <w:ilvl w:val="0"/>
          <w:numId w:val="0"/>
        </w:numPr>
        <w:rPr>
          <w:rFonts w:cs="Arial"/>
          <w:color w:val="auto"/>
          <w:sz w:val="22"/>
          <w:szCs w:val="22"/>
          <w:u w:val="none"/>
        </w:rPr>
      </w:pPr>
      <w:r w:rsidRPr="00E94F8F">
        <w:rPr>
          <w:rFonts w:cs="Arial"/>
          <w:color w:val="auto"/>
          <w:sz w:val="22"/>
          <w:szCs w:val="22"/>
          <w:u w:val="none"/>
        </w:rPr>
        <w:t>Čl. 5</w:t>
      </w:r>
    </w:p>
    <w:p w:rsidR="0098130A" w:rsidRPr="00E94F8F" w:rsidRDefault="0098130A" w:rsidP="0098130A">
      <w:pPr>
        <w:pStyle w:val="Nadpis1"/>
        <w:numPr>
          <w:ilvl w:val="0"/>
          <w:numId w:val="0"/>
        </w:numPr>
        <w:rPr>
          <w:rFonts w:cs="Arial"/>
          <w:color w:val="auto"/>
          <w:sz w:val="22"/>
          <w:szCs w:val="22"/>
          <w:u w:val="none"/>
        </w:rPr>
      </w:pPr>
      <w:r w:rsidRPr="00E94F8F">
        <w:rPr>
          <w:rFonts w:cs="Arial"/>
          <w:color w:val="auto"/>
          <w:sz w:val="22"/>
          <w:szCs w:val="22"/>
          <w:u w:val="none"/>
        </w:rPr>
        <w:t xml:space="preserve">PŘÍPRAVA ZASEDÁNÍ </w:t>
      </w:r>
    </w:p>
    <w:p w:rsidR="0098130A" w:rsidRPr="00E94F8F" w:rsidRDefault="0098130A" w:rsidP="0098130A">
      <w:pPr>
        <w:rPr>
          <w:sz w:val="22"/>
          <w:szCs w:val="22"/>
        </w:rPr>
      </w:pPr>
    </w:p>
    <w:p w:rsidR="0098130A" w:rsidRPr="00E94F8F" w:rsidRDefault="0098130A" w:rsidP="00174E0B">
      <w:pPr>
        <w:numPr>
          <w:ilvl w:val="0"/>
          <w:numId w:val="6"/>
        </w:numPr>
        <w:tabs>
          <w:tab w:val="clear" w:pos="360"/>
        </w:tabs>
        <w:ind w:left="426" w:hanging="426"/>
        <w:jc w:val="both"/>
        <w:rPr>
          <w:sz w:val="22"/>
          <w:szCs w:val="22"/>
        </w:rPr>
      </w:pPr>
      <w:r w:rsidRPr="00E94F8F">
        <w:rPr>
          <w:rFonts w:cs="Arial"/>
          <w:sz w:val="22"/>
          <w:szCs w:val="22"/>
        </w:rPr>
        <w:t>Přípravu zasedání zastupitelstva města organizuje primátor města, podle programu stanoveného radou města, přitom stanoví zejména:</w:t>
      </w:r>
    </w:p>
    <w:p w:rsidR="0098130A" w:rsidRPr="00E94F8F" w:rsidRDefault="0098130A" w:rsidP="00167AEE">
      <w:pPr>
        <w:numPr>
          <w:ilvl w:val="1"/>
          <w:numId w:val="6"/>
        </w:numPr>
        <w:tabs>
          <w:tab w:val="clear" w:pos="720"/>
        </w:tabs>
        <w:ind w:left="709" w:hanging="283"/>
        <w:jc w:val="both"/>
        <w:rPr>
          <w:sz w:val="22"/>
          <w:szCs w:val="22"/>
        </w:rPr>
      </w:pPr>
      <w:r w:rsidRPr="00E94F8F">
        <w:rPr>
          <w:rFonts w:cs="Arial"/>
          <w:sz w:val="22"/>
          <w:szCs w:val="22"/>
        </w:rPr>
        <w:t>dobu a místo zasedání;</w:t>
      </w:r>
    </w:p>
    <w:p w:rsidR="0098130A" w:rsidRPr="00E94F8F" w:rsidRDefault="0098130A" w:rsidP="00167AEE">
      <w:pPr>
        <w:numPr>
          <w:ilvl w:val="1"/>
          <w:numId w:val="6"/>
        </w:numPr>
        <w:tabs>
          <w:tab w:val="clear" w:pos="720"/>
        </w:tabs>
        <w:ind w:left="709" w:hanging="283"/>
        <w:jc w:val="both"/>
        <w:rPr>
          <w:sz w:val="22"/>
          <w:szCs w:val="22"/>
        </w:rPr>
      </w:pPr>
      <w:r w:rsidRPr="00E94F8F">
        <w:rPr>
          <w:rFonts w:cs="Arial"/>
          <w:sz w:val="22"/>
          <w:szCs w:val="22"/>
        </w:rPr>
        <w:t>odpovědnost za zpracování a předložení odborných podkladů.</w:t>
      </w:r>
    </w:p>
    <w:p w:rsidR="0098130A" w:rsidRPr="00E94F8F" w:rsidRDefault="0098130A" w:rsidP="00174E0B">
      <w:pPr>
        <w:ind w:left="426" w:hanging="426"/>
        <w:jc w:val="both"/>
        <w:rPr>
          <w:sz w:val="22"/>
          <w:szCs w:val="22"/>
        </w:rPr>
      </w:pPr>
    </w:p>
    <w:p w:rsidR="0098130A" w:rsidRPr="00E94F8F" w:rsidRDefault="0098130A" w:rsidP="00174E0B">
      <w:pPr>
        <w:numPr>
          <w:ilvl w:val="0"/>
          <w:numId w:val="6"/>
        </w:numPr>
        <w:tabs>
          <w:tab w:val="clear" w:pos="360"/>
        </w:tabs>
        <w:ind w:left="426" w:hanging="426"/>
        <w:jc w:val="both"/>
        <w:rPr>
          <w:sz w:val="22"/>
          <w:szCs w:val="22"/>
        </w:rPr>
      </w:pPr>
      <w:r w:rsidRPr="00E94F8F">
        <w:rPr>
          <w:rFonts w:cs="Arial"/>
          <w:sz w:val="22"/>
          <w:szCs w:val="22"/>
        </w:rPr>
        <w:t xml:space="preserve">Materiály k projednání zastupitelstvem města se předkládají ve formě souhrnného </w:t>
      </w:r>
      <w:r w:rsidR="009906DA" w:rsidRPr="00E94F8F">
        <w:rPr>
          <w:rFonts w:cs="Arial"/>
          <w:sz w:val="22"/>
          <w:szCs w:val="22"/>
        </w:rPr>
        <w:t>materiálu,</w:t>
      </w:r>
      <w:r w:rsidR="00A53526" w:rsidRPr="00E94F8F">
        <w:rPr>
          <w:rFonts w:cs="Arial"/>
          <w:sz w:val="22"/>
          <w:szCs w:val="22"/>
        </w:rPr>
        <w:t xml:space="preserve"> které</w:t>
      </w:r>
      <w:r w:rsidR="009906DA" w:rsidRPr="00E94F8F">
        <w:rPr>
          <w:rFonts w:cs="Arial"/>
          <w:sz w:val="22"/>
          <w:szCs w:val="22"/>
        </w:rPr>
        <w:t xml:space="preserve"> obsahují</w:t>
      </w:r>
      <w:r w:rsidRPr="00E94F8F">
        <w:rPr>
          <w:rFonts w:cs="Arial"/>
          <w:sz w:val="22"/>
          <w:szCs w:val="22"/>
        </w:rPr>
        <w:t>:</w:t>
      </w:r>
    </w:p>
    <w:p w:rsidR="0098130A" w:rsidRPr="00E94F8F" w:rsidRDefault="0098130A" w:rsidP="00174E0B">
      <w:pPr>
        <w:numPr>
          <w:ilvl w:val="1"/>
          <w:numId w:val="6"/>
        </w:numPr>
        <w:tabs>
          <w:tab w:val="clear" w:pos="720"/>
        </w:tabs>
        <w:ind w:hanging="294"/>
        <w:jc w:val="both"/>
        <w:rPr>
          <w:sz w:val="22"/>
          <w:szCs w:val="22"/>
        </w:rPr>
      </w:pPr>
      <w:r w:rsidRPr="00E94F8F">
        <w:rPr>
          <w:rFonts w:cs="Arial"/>
          <w:sz w:val="22"/>
          <w:szCs w:val="22"/>
        </w:rPr>
        <w:t>název zprávy;</w:t>
      </w:r>
    </w:p>
    <w:p w:rsidR="0098130A" w:rsidRPr="00E94F8F" w:rsidRDefault="0098130A" w:rsidP="00174E0B">
      <w:pPr>
        <w:numPr>
          <w:ilvl w:val="1"/>
          <w:numId w:val="6"/>
        </w:numPr>
        <w:tabs>
          <w:tab w:val="clear" w:pos="720"/>
        </w:tabs>
        <w:ind w:hanging="294"/>
        <w:jc w:val="both"/>
        <w:rPr>
          <w:sz w:val="22"/>
          <w:szCs w:val="22"/>
        </w:rPr>
      </w:pPr>
      <w:r w:rsidRPr="00E94F8F">
        <w:rPr>
          <w:rFonts w:cs="Arial"/>
          <w:sz w:val="22"/>
          <w:szCs w:val="22"/>
        </w:rPr>
        <w:t>návrh usnesení;</w:t>
      </w:r>
    </w:p>
    <w:p w:rsidR="0098130A" w:rsidRPr="00E94F8F" w:rsidRDefault="0098130A" w:rsidP="00174E0B">
      <w:pPr>
        <w:numPr>
          <w:ilvl w:val="1"/>
          <w:numId w:val="6"/>
        </w:numPr>
        <w:tabs>
          <w:tab w:val="clear" w:pos="720"/>
        </w:tabs>
        <w:ind w:hanging="294"/>
        <w:jc w:val="both"/>
        <w:rPr>
          <w:sz w:val="22"/>
          <w:szCs w:val="22"/>
        </w:rPr>
      </w:pPr>
      <w:r w:rsidRPr="00E94F8F">
        <w:rPr>
          <w:rFonts w:cs="Arial"/>
          <w:sz w:val="22"/>
          <w:szCs w:val="22"/>
        </w:rPr>
        <w:t>důvodovou zprávu</w:t>
      </w:r>
      <w:r w:rsidR="00FD2DB3" w:rsidRPr="00E94F8F">
        <w:rPr>
          <w:rFonts w:cs="Arial"/>
          <w:sz w:val="22"/>
          <w:szCs w:val="22"/>
        </w:rPr>
        <w:t>;</w:t>
      </w:r>
    </w:p>
    <w:p w:rsidR="00C366CB" w:rsidRPr="00E94F8F" w:rsidRDefault="00C366CB" w:rsidP="00C366CB">
      <w:pPr>
        <w:numPr>
          <w:ilvl w:val="1"/>
          <w:numId w:val="6"/>
        </w:numPr>
        <w:ind w:hanging="294"/>
        <w:jc w:val="both"/>
        <w:rPr>
          <w:sz w:val="22"/>
          <w:szCs w:val="22"/>
        </w:rPr>
      </w:pPr>
      <w:r w:rsidRPr="00E94F8F">
        <w:rPr>
          <w:rFonts w:cs="Arial"/>
          <w:sz w:val="22"/>
          <w:szCs w:val="22"/>
        </w:rPr>
        <w:t xml:space="preserve">nezbytné přílohy; </w:t>
      </w:r>
    </w:p>
    <w:p w:rsidR="008634ED" w:rsidRPr="00E94F8F" w:rsidRDefault="00C366CB" w:rsidP="00C366CB">
      <w:pPr>
        <w:numPr>
          <w:ilvl w:val="1"/>
          <w:numId w:val="6"/>
        </w:numPr>
        <w:ind w:hanging="294"/>
        <w:jc w:val="both"/>
        <w:rPr>
          <w:sz w:val="22"/>
          <w:szCs w:val="22"/>
        </w:rPr>
      </w:pPr>
      <w:r w:rsidRPr="00E94F8F">
        <w:rPr>
          <w:rFonts w:cs="Arial"/>
          <w:sz w:val="22"/>
          <w:szCs w:val="22"/>
        </w:rPr>
        <w:t>s jakými orgány či subjekty byl návrh projednán, včetně jejich stanovisek.</w:t>
      </w:r>
    </w:p>
    <w:p w:rsidR="0098130A" w:rsidRPr="00E94F8F" w:rsidRDefault="0098130A" w:rsidP="008634ED">
      <w:pPr>
        <w:ind w:left="720"/>
        <w:jc w:val="both"/>
        <w:rPr>
          <w:rFonts w:cs="Arial"/>
          <w:sz w:val="22"/>
          <w:szCs w:val="22"/>
        </w:rPr>
      </w:pPr>
    </w:p>
    <w:p w:rsidR="0098130A" w:rsidRPr="00E94F8F" w:rsidRDefault="0098130A" w:rsidP="00174E0B">
      <w:pPr>
        <w:numPr>
          <w:ilvl w:val="0"/>
          <w:numId w:val="6"/>
        </w:numPr>
        <w:tabs>
          <w:tab w:val="clear" w:pos="360"/>
        </w:tabs>
        <w:ind w:left="426" w:hanging="426"/>
        <w:jc w:val="both"/>
        <w:rPr>
          <w:sz w:val="22"/>
          <w:szCs w:val="22"/>
        </w:rPr>
      </w:pPr>
      <w:r w:rsidRPr="00E94F8F">
        <w:rPr>
          <w:rFonts w:cs="Arial"/>
          <w:sz w:val="22"/>
          <w:szCs w:val="22"/>
        </w:rPr>
        <w:t>Důvodová zpráva obsahuje zejména:</w:t>
      </w:r>
    </w:p>
    <w:p w:rsidR="0098130A" w:rsidRPr="00E94F8F" w:rsidRDefault="0098130A" w:rsidP="00174E0B">
      <w:pPr>
        <w:numPr>
          <w:ilvl w:val="1"/>
          <w:numId w:val="6"/>
        </w:numPr>
        <w:ind w:hanging="294"/>
        <w:jc w:val="both"/>
        <w:rPr>
          <w:sz w:val="22"/>
          <w:szCs w:val="22"/>
        </w:rPr>
      </w:pPr>
      <w:r w:rsidRPr="00E94F8F">
        <w:rPr>
          <w:rFonts w:cs="Arial"/>
          <w:sz w:val="22"/>
          <w:szCs w:val="22"/>
        </w:rPr>
        <w:t>popis dosavadního stavu a jeho případných nedostatků;</w:t>
      </w:r>
    </w:p>
    <w:p w:rsidR="0098130A" w:rsidRPr="00E94F8F" w:rsidRDefault="0098130A" w:rsidP="00174E0B">
      <w:pPr>
        <w:numPr>
          <w:ilvl w:val="1"/>
          <w:numId w:val="6"/>
        </w:numPr>
        <w:ind w:hanging="294"/>
        <w:jc w:val="both"/>
        <w:rPr>
          <w:sz w:val="22"/>
          <w:szCs w:val="22"/>
        </w:rPr>
      </w:pPr>
      <w:r w:rsidRPr="00E94F8F">
        <w:rPr>
          <w:rFonts w:cs="Arial"/>
          <w:sz w:val="22"/>
          <w:szCs w:val="22"/>
        </w:rPr>
        <w:t>odůvodnění navrhovaných opatření a jejich ekonomický či jiný dopad;</w:t>
      </w:r>
    </w:p>
    <w:p w:rsidR="0098130A" w:rsidRPr="00E94F8F" w:rsidRDefault="0098130A" w:rsidP="0098130A">
      <w:pPr>
        <w:jc w:val="both"/>
        <w:rPr>
          <w:sz w:val="22"/>
          <w:szCs w:val="22"/>
        </w:rPr>
      </w:pPr>
    </w:p>
    <w:p w:rsidR="0098130A" w:rsidRPr="00E94F8F" w:rsidRDefault="009906DA" w:rsidP="00174E0B">
      <w:pPr>
        <w:numPr>
          <w:ilvl w:val="0"/>
          <w:numId w:val="6"/>
        </w:numPr>
        <w:tabs>
          <w:tab w:val="clear" w:pos="360"/>
        </w:tabs>
        <w:ind w:left="426" w:hanging="426"/>
        <w:jc w:val="both"/>
        <w:rPr>
          <w:sz w:val="22"/>
          <w:szCs w:val="22"/>
        </w:rPr>
      </w:pPr>
      <w:r w:rsidRPr="00E94F8F">
        <w:rPr>
          <w:rFonts w:cs="Arial"/>
          <w:sz w:val="22"/>
          <w:szCs w:val="22"/>
        </w:rPr>
        <w:t>Zprávy</w:t>
      </w:r>
      <w:r w:rsidR="0098130A" w:rsidRPr="00E94F8F">
        <w:rPr>
          <w:rFonts w:cs="Arial"/>
          <w:sz w:val="22"/>
          <w:szCs w:val="22"/>
        </w:rPr>
        <w:t xml:space="preserve"> pro jednání na zasedání zastupitelstva města předkládá rada města, členové zastupitelstva města nebo výbory zastupitelstva města písemně.</w:t>
      </w:r>
    </w:p>
    <w:p w:rsidR="0098130A" w:rsidRPr="00E94F8F" w:rsidRDefault="0098130A" w:rsidP="00174E0B">
      <w:pPr>
        <w:ind w:left="426" w:hanging="426"/>
        <w:jc w:val="both"/>
        <w:rPr>
          <w:sz w:val="22"/>
          <w:szCs w:val="22"/>
        </w:rPr>
      </w:pPr>
    </w:p>
    <w:p w:rsidR="0098130A" w:rsidRPr="00E94F8F" w:rsidRDefault="0098130A" w:rsidP="00174E0B">
      <w:pPr>
        <w:numPr>
          <w:ilvl w:val="0"/>
          <w:numId w:val="6"/>
        </w:numPr>
        <w:tabs>
          <w:tab w:val="clear" w:pos="360"/>
        </w:tabs>
        <w:ind w:left="426" w:hanging="426"/>
        <w:jc w:val="both"/>
        <w:rPr>
          <w:sz w:val="22"/>
          <w:szCs w:val="22"/>
        </w:rPr>
      </w:pPr>
      <w:r w:rsidRPr="00E94F8F">
        <w:rPr>
          <w:rFonts w:cs="Arial"/>
          <w:sz w:val="22"/>
          <w:szCs w:val="22"/>
        </w:rPr>
        <w:t>Zpráv</w:t>
      </w:r>
      <w:r w:rsidR="004714EE" w:rsidRPr="00E94F8F">
        <w:rPr>
          <w:rFonts w:cs="Arial"/>
          <w:sz w:val="22"/>
          <w:szCs w:val="22"/>
        </w:rPr>
        <w:t>y</w:t>
      </w:r>
      <w:r w:rsidRPr="00E94F8F">
        <w:rPr>
          <w:rFonts w:cs="Arial"/>
          <w:sz w:val="22"/>
          <w:szCs w:val="22"/>
        </w:rPr>
        <w:t xml:space="preserve"> pro jednání zastupitelstva města doručí organizační oddělení</w:t>
      </w:r>
      <w:r w:rsidR="003520E7" w:rsidRPr="00E94F8F">
        <w:rPr>
          <w:rFonts w:cs="Arial"/>
          <w:sz w:val="22"/>
          <w:szCs w:val="22"/>
        </w:rPr>
        <w:t xml:space="preserve"> </w:t>
      </w:r>
      <w:r w:rsidR="00D8151C" w:rsidRPr="00E94F8F">
        <w:rPr>
          <w:rFonts w:cs="Arial"/>
          <w:sz w:val="22"/>
          <w:szCs w:val="22"/>
        </w:rPr>
        <w:t>v elektronické</w:t>
      </w:r>
      <w:r w:rsidRPr="00E94F8F">
        <w:rPr>
          <w:rFonts w:cs="Arial"/>
          <w:sz w:val="22"/>
          <w:szCs w:val="22"/>
        </w:rPr>
        <w:t xml:space="preserve"> </w:t>
      </w:r>
      <w:r w:rsidR="004714EE" w:rsidRPr="00E94F8F">
        <w:rPr>
          <w:rFonts w:cs="Arial"/>
          <w:sz w:val="22"/>
          <w:szCs w:val="22"/>
        </w:rPr>
        <w:t xml:space="preserve">formě, </w:t>
      </w:r>
      <w:r w:rsidRPr="00E94F8F">
        <w:rPr>
          <w:rFonts w:cs="Arial"/>
          <w:sz w:val="22"/>
          <w:szCs w:val="22"/>
        </w:rPr>
        <w:t>nejpozději 10 dnů přede dnem konání zastupitelstva města</w:t>
      </w:r>
      <w:r w:rsidR="00C366CB" w:rsidRPr="00E94F8F">
        <w:rPr>
          <w:rFonts w:cs="Arial"/>
          <w:sz w:val="22"/>
          <w:szCs w:val="22"/>
        </w:rPr>
        <w:t>,</w:t>
      </w:r>
      <w:r w:rsidR="00DA3EE0" w:rsidRPr="00E94F8F">
        <w:rPr>
          <w:rFonts w:cs="Arial"/>
          <w:sz w:val="22"/>
          <w:szCs w:val="22"/>
        </w:rPr>
        <w:t xml:space="preserve"> všem členům zastupitelstva města</w:t>
      </w:r>
      <w:r w:rsidR="004714EE" w:rsidRPr="00E94F8F">
        <w:rPr>
          <w:rFonts w:cs="Arial"/>
          <w:sz w:val="22"/>
          <w:szCs w:val="22"/>
        </w:rPr>
        <w:t>. Zprávy obdrží</w:t>
      </w:r>
      <w:r w:rsidRPr="00E94F8F">
        <w:rPr>
          <w:rFonts w:cs="Arial"/>
          <w:sz w:val="22"/>
          <w:szCs w:val="22"/>
        </w:rPr>
        <w:t xml:space="preserve"> umístěním na webové stránky Magistrátu města Karlovy Vary (</w:t>
      </w:r>
      <w:hyperlink r:id="rId12" w:history="1">
        <w:r w:rsidR="00DF0AEB" w:rsidRPr="00E94F8F">
          <w:rPr>
            <w:rStyle w:val="Hypertextovodkaz"/>
            <w:rFonts w:cs="Arial"/>
            <w:color w:val="auto"/>
            <w:sz w:val="22"/>
            <w:szCs w:val="22"/>
          </w:rPr>
          <w:t>www.mmkv.cz</w:t>
        </w:r>
      </w:hyperlink>
      <w:r w:rsidR="00D8151C" w:rsidRPr="00E94F8F">
        <w:rPr>
          <w:rFonts w:cs="Arial"/>
          <w:sz w:val="22"/>
          <w:szCs w:val="22"/>
        </w:rPr>
        <w:t>)</w:t>
      </w:r>
      <w:r w:rsidR="0039728B" w:rsidRPr="00E94F8F">
        <w:rPr>
          <w:rFonts w:cs="Arial"/>
          <w:sz w:val="22"/>
          <w:szCs w:val="22"/>
        </w:rPr>
        <w:t xml:space="preserve"> pod přístupovým </w:t>
      </w:r>
      <w:r w:rsidR="00DA3EE0" w:rsidRPr="00E94F8F">
        <w:rPr>
          <w:rFonts w:cs="Arial"/>
          <w:sz w:val="22"/>
          <w:szCs w:val="22"/>
        </w:rPr>
        <w:t>heslem</w:t>
      </w:r>
      <w:r w:rsidR="00DF0AEB" w:rsidRPr="00E94F8F">
        <w:rPr>
          <w:rFonts w:cs="Arial"/>
          <w:sz w:val="22"/>
          <w:szCs w:val="22"/>
        </w:rPr>
        <w:t>, a to</w:t>
      </w:r>
      <w:r w:rsidR="00D8151C" w:rsidRPr="00E94F8F">
        <w:rPr>
          <w:rFonts w:cs="Arial"/>
          <w:sz w:val="22"/>
          <w:szCs w:val="22"/>
        </w:rPr>
        <w:t xml:space="preserve"> ve stejné lhůtě.</w:t>
      </w:r>
      <w:r w:rsidRPr="00E94F8F">
        <w:rPr>
          <w:rFonts w:cs="Arial"/>
          <w:sz w:val="22"/>
          <w:szCs w:val="22"/>
        </w:rPr>
        <w:t xml:space="preserve"> </w:t>
      </w:r>
    </w:p>
    <w:p w:rsidR="00F555A1" w:rsidRPr="00E94F8F" w:rsidRDefault="00F555A1" w:rsidP="00174E0B">
      <w:pPr>
        <w:pStyle w:val="Odstavecseseznamem"/>
        <w:ind w:left="426" w:hanging="426"/>
        <w:rPr>
          <w:sz w:val="22"/>
          <w:szCs w:val="22"/>
        </w:rPr>
      </w:pPr>
    </w:p>
    <w:p w:rsidR="0098130A" w:rsidRPr="00E94F8F" w:rsidRDefault="0098130A" w:rsidP="00174E0B">
      <w:pPr>
        <w:numPr>
          <w:ilvl w:val="0"/>
          <w:numId w:val="6"/>
        </w:numPr>
        <w:tabs>
          <w:tab w:val="clear" w:pos="360"/>
        </w:tabs>
        <w:ind w:left="426" w:hanging="426"/>
        <w:jc w:val="both"/>
        <w:rPr>
          <w:sz w:val="22"/>
          <w:szCs w:val="22"/>
        </w:rPr>
      </w:pPr>
      <w:r w:rsidRPr="00E94F8F">
        <w:rPr>
          <w:rFonts w:cs="Arial"/>
          <w:sz w:val="22"/>
          <w:szCs w:val="22"/>
        </w:rPr>
        <w:t>Zpráva pro jednání na zasedání zastupitelstva města musí být zpracována tak, aby umožnila členům zastupitelstva města komplexně posoudit projednávanou problematiku a přijmout odpovídající usnesení.</w:t>
      </w:r>
    </w:p>
    <w:p w:rsidR="0098130A" w:rsidRPr="00E94F8F" w:rsidRDefault="0098130A" w:rsidP="0098130A">
      <w:pPr>
        <w:widowControl w:val="0"/>
        <w:rPr>
          <w:rFonts w:cs="Arial"/>
          <w:b/>
          <w:sz w:val="22"/>
          <w:szCs w:val="22"/>
        </w:rPr>
      </w:pPr>
    </w:p>
    <w:p w:rsidR="00174E0B" w:rsidRPr="00E94F8F" w:rsidRDefault="00174E0B" w:rsidP="0098130A">
      <w:pPr>
        <w:widowControl w:val="0"/>
        <w:rPr>
          <w:rFonts w:cs="Arial"/>
          <w:b/>
          <w:sz w:val="22"/>
          <w:szCs w:val="22"/>
        </w:rPr>
      </w:pPr>
    </w:p>
    <w:p w:rsidR="0098130A" w:rsidRPr="00E94F8F" w:rsidRDefault="0098130A" w:rsidP="0098130A">
      <w:pPr>
        <w:widowControl w:val="0"/>
        <w:numPr>
          <w:ilvl w:val="12"/>
          <w:numId w:val="0"/>
        </w:numPr>
        <w:rPr>
          <w:rFonts w:cs="Arial"/>
          <w:b/>
          <w:sz w:val="22"/>
          <w:szCs w:val="22"/>
        </w:rPr>
      </w:pPr>
    </w:p>
    <w:p w:rsidR="0098130A" w:rsidRPr="00E94F8F" w:rsidRDefault="0098130A" w:rsidP="0098130A">
      <w:pPr>
        <w:pStyle w:val="Nadpis1"/>
        <w:numPr>
          <w:ilvl w:val="0"/>
          <w:numId w:val="0"/>
        </w:numPr>
        <w:rPr>
          <w:rFonts w:cs="Arial"/>
          <w:color w:val="auto"/>
          <w:sz w:val="22"/>
          <w:szCs w:val="22"/>
          <w:u w:val="none"/>
        </w:rPr>
      </w:pPr>
      <w:r w:rsidRPr="00E94F8F">
        <w:rPr>
          <w:rFonts w:cs="Arial"/>
          <w:color w:val="auto"/>
          <w:sz w:val="22"/>
          <w:szCs w:val="22"/>
          <w:u w:val="none"/>
        </w:rPr>
        <w:t>Čl. 6</w:t>
      </w:r>
    </w:p>
    <w:p w:rsidR="0098130A" w:rsidRPr="00E94F8F" w:rsidRDefault="0098130A" w:rsidP="0098130A">
      <w:pPr>
        <w:pStyle w:val="Nadpis1"/>
        <w:numPr>
          <w:ilvl w:val="0"/>
          <w:numId w:val="0"/>
        </w:numPr>
        <w:rPr>
          <w:rFonts w:cs="Arial"/>
          <w:color w:val="auto"/>
          <w:sz w:val="22"/>
          <w:szCs w:val="22"/>
          <w:u w:val="none"/>
        </w:rPr>
      </w:pPr>
      <w:r w:rsidRPr="00E94F8F">
        <w:rPr>
          <w:rFonts w:cs="Arial"/>
          <w:color w:val="auto"/>
          <w:sz w:val="22"/>
          <w:szCs w:val="22"/>
          <w:u w:val="none"/>
        </w:rPr>
        <w:t>ÚČAST ČLENŮ ZASTUPITELSTVA MĚSTA NA ZASEDÁNÍ</w:t>
      </w:r>
    </w:p>
    <w:p w:rsidR="0098130A" w:rsidRPr="00E94F8F" w:rsidRDefault="0098130A" w:rsidP="0098130A">
      <w:pPr>
        <w:rPr>
          <w:rFonts w:cs="Arial"/>
          <w:sz w:val="22"/>
          <w:szCs w:val="22"/>
        </w:rPr>
      </w:pPr>
    </w:p>
    <w:p w:rsidR="0098130A" w:rsidRPr="00E94F8F" w:rsidRDefault="0098130A" w:rsidP="00962AE0">
      <w:pPr>
        <w:numPr>
          <w:ilvl w:val="0"/>
          <w:numId w:val="7"/>
        </w:numPr>
        <w:tabs>
          <w:tab w:val="clear" w:pos="360"/>
        </w:tabs>
        <w:ind w:left="426" w:hanging="426"/>
        <w:jc w:val="both"/>
        <w:rPr>
          <w:rFonts w:cs="Arial"/>
          <w:sz w:val="22"/>
          <w:szCs w:val="22"/>
        </w:rPr>
      </w:pPr>
      <w:r w:rsidRPr="00E94F8F">
        <w:rPr>
          <w:rFonts w:cs="Arial"/>
          <w:sz w:val="22"/>
          <w:szCs w:val="22"/>
        </w:rPr>
        <w:t>Člen zastupitelstva města je povinen zúčastňovat se zasedání zastupitelstva města a plnit úkoly, které mu zastupitelstvo města uloží. Člen zastupitelstva města je povinen hájit zájmy občanů města a jednat a vystupovat tak, aby nebyla ohrožena vážnost jeho funkce.</w:t>
      </w:r>
    </w:p>
    <w:p w:rsidR="0098130A" w:rsidRPr="00E94F8F" w:rsidRDefault="0098130A" w:rsidP="00962AE0">
      <w:pPr>
        <w:ind w:left="426" w:hanging="426"/>
        <w:jc w:val="both"/>
        <w:rPr>
          <w:rFonts w:cs="Arial"/>
          <w:sz w:val="22"/>
          <w:szCs w:val="22"/>
        </w:rPr>
      </w:pPr>
    </w:p>
    <w:p w:rsidR="0098130A" w:rsidRPr="00E94F8F" w:rsidRDefault="0098130A" w:rsidP="00962AE0">
      <w:pPr>
        <w:numPr>
          <w:ilvl w:val="0"/>
          <w:numId w:val="7"/>
        </w:numPr>
        <w:tabs>
          <w:tab w:val="clear" w:pos="360"/>
        </w:tabs>
        <w:ind w:left="426" w:hanging="426"/>
        <w:jc w:val="both"/>
        <w:rPr>
          <w:rFonts w:cs="Arial"/>
          <w:sz w:val="22"/>
          <w:szCs w:val="22"/>
        </w:rPr>
      </w:pPr>
      <w:r w:rsidRPr="00E94F8F">
        <w:rPr>
          <w:rFonts w:cs="Arial"/>
          <w:sz w:val="22"/>
          <w:szCs w:val="22"/>
        </w:rPr>
        <w:t>Účast na zasedání stvrzují členové zastupitelstva města svým podpisem do listiny přítomných.</w:t>
      </w:r>
    </w:p>
    <w:p w:rsidR="0098130A" w:rsidRPr="00E94F8F" w:rsidRDefault="0098130A" w:rsidP="00962AE0">
      <w:pPr>
        <w:ind w:left="426" w:hanging="426"/>
        <w:jc w:val="both"/>
        <w:rPr>
          <w:rFonts w:cs="Arial"/>
          <w:sz w:val="22"/>
          <w:szCs w:val="22"/>
        </w:rPr>
      </w:pPr>
    </w:p>
    <w:p w:rsidR="0098130A" w:rsidRPr="00E94F8F" w:rsidRDefault="0098130A" w:rsidP="00962AE0">
      <w:pPr>
        <w:numPr>
          <w:ilvl w:val="0"/>
          <w:numId w:val="7"/>
        </w:numPr>
        <w:tabs>
          <w:tab w:val="clear" w:pos="360"/>
        </w:tabs>
        <w:ind w:left="426" w:hanging="426"/>
        <w:jc w:val="both"/>
        <w:rPr>
          <w:rFonts w:cs="Arial"/>
          <w:sz w:val="22"/>
          <w:szCs w:val="22"/>
        </w:rPr>
      </w:pPr>
      <w:r w:rsidRPr="00E94F8F">
        <w:rPr>
          <w:rFonts w:cs="Arial"/>
          <w:sz w:val="22"/>
          <w:szCs w:val="22"/>
        </w:rPr>
        <w:t>Zasedání zastupitelstva města se účastní tajemník Magistrátu města Karlovy Vary a jím určení zaměstnanci Magistrátu města Karlovy Vary.</w:t>
      </w:r>
    </w:p>
    <w:p w:rsidR="0098130A" w:rsidRPr="00E94F8F" w:rsidRDefault="0098130A" w:rsidP="0098130A">
      <w:pPr>
        <w:widowControl w:val="0"/>
        <w:rPr>
          <w:rFonts w:cs="Arial"/>
          <w:b/>
          <w:sz w:val="22"/>
          <w:szCs w:val="22"/>
        </w:rPr>
      </w:pPr>
    </w:p>
    <w:p w:rsidR="0098130A" w:rsidRPr="00E94F8F" w:rsidRDefault="0098130A" w:rsidP="0098130A">
      <w:pPr>
        <w:widowControl w:val="0"/>
        <w:numPr>
          <w:ilvl w:val="12"/>
          <w:numId w:val="0"/>
        </w:numPr>
        <w:rPr>
          <w:rFonts w:cs="Arial"/>
          <w:b/>
          <w:sz w:val="22"/>
          <w:szCs w:val="22"/>
        </w:rPr>
      </w:pPr>
    </w:p>
    <w:p w:rsidR="0098130A" w:rsidRPr="00E94F8F" w:rsidRDefault="0098130A" w:rsidP="0098130A">
      <w:pPr>
        <w:pStyle w:val="Nadpis1"/>
        <w:numPr>
          <w:ilvl w:val="0"/>
          <w:numId w:val="0"/>
        </w:numPr>
        <w:rPr>
          <w:rFonts w:cs="Arial"/>
          <w:color w:val="auto"/>
          <w:sz w:val="22"/>
          <w:szCs w:val="22"/>
          <w:u w:val="none"/>
        </w:rPr>
      </w:pPr>
      <w:r w:rsidRPr="00E94F8F">
        <w:rPr>
          <w:rFonts w:cs="Arial"/>
          <w:color w:val="auto"/>
          <w:sz w:val="22"/>
          <w:szCs w:val="22"/>
          <w:u w:val="none"/>
        </w:rPr>
        <w:lastRenderedPageBreak/>
        <w:t>Čl. 7</w:t>
      </w:r>
    </w:p>
    <w:p w:rsidR="0098130A" w:rsidRPr="00E94F8F" w:rsidRDefault="0098130A" w:rsidP="0098130A">
      <w:pPr>
        <w:pStyle w:val="Nadpis1"/>
        <w:numPr>
          <w:ilvl w:val="0"/>
          <w:numId w:val="0"/>
        </w:numPr>
        <w:rPr>
          <w:rFonts w:cs="Arial"/>
          <w:color w:val="auto"/>
          <w:sz w:val="22"/>
          <w:szCs w:val="22"/>
          <w:u w:val="none"/>
        </w:rPr>
      </w:pPr>
      <w:r w:rsidRPr="00E94F8F">
        <w:rPr>
          <w:rFonts w:cs="Arial"/>
          <w:color w:val="auto"/>
          <w:sz w:val="22"/>
          <w:szCs w:val="22"/>
          <w:u w:val="none"/>
        </w:rPr>
        <w:t>PROGRAM ZASEDÁNÍ</w:t>
      </w:r>
    </w:p>
    <w:p w:rsidR="0098130A" w:rsidRPr="00E94F8F" w:rsidRDefault="0098130A" w:rsidP="0098130A">
      <w:pPr>
        <w:widowControl w:val="0"/>
        <w:tabs>
          <w:tab w:val="left" w:pos="720"/>
        </w:tabs>
        <w:jc w:val="both"/>
        <w:rPr>
          <w:rFonts w:cs="Arial"/>
          <w:sz w:val="22"/>
          <w:szCs w:val="22"/>
        </w:rPr>
      </w:pPr>
    </w:p>
    <w:p w:rsidR="0098130A" w:rsidRPr="00E94F8F" w:rsidRDefault="0098130A" w:rsidP="00252E71">
      <w:pPr>
        <w:widowControl w:val="0"/>
        <w:numPr>
          <w:ilvl w:val="0"/>
          <w:numId w:val="8"/>
        </w:numPr>
        <w:tabs>
          <w:tab w:val="clear" w:pos="360"/>
        </w:tabs>
        <w:ind w:left="426" w:hanging="426"/>
        <w:jc w:val="both"/>
        <w:rPr>
          <w:rFonts w:cs="Arial"/>
          <w:sz w:val="22"/>
          <w:szCs w:val="22"/>
        </w:rPr>
      </w:pPr>
      <w:r w:rsidRPr="00E94F8F">
        <w:rPr>
          <w:rFonts w:cs="Arial"/>
          <w:sz w:val="22"/>
          <w:szCs w:val="22"/>
        </w:rPr>
        <w:t>Program zasedání zastupitelstva města připravuje rada města, primátor má právo zařazení doplňujících bodů programu zasedání, které nesnesou odkladu.</w:t>
      </w:r>
    </w:p>
    <w:p w:rsidR="0098130A" w:rsidRPr="00E94F8F" w:rsidRDefault="0098130A" w:rsidP="00252E71">
      <w:pPr>
        <w:widowControl w:val="0"/>
        <w:ind w:left="426" w:hanging="426"/>
        <w:jc w:val="both"/>
        <w:rPr>
          <w:rFonts w:cs="Arial"/>
          <w:sz w:val="22"/>
          <w:szCs w:val="22"/>
        </w:rPr>
      </w:pPr>
    </w:p>
    <w:p w:rsidR="002631F5" w:rsidRPr="00E94F8F" w:rsidRDefault="0098130A" w:rsidP="00252E71">
      <w:pPr>
        <w:widowControl w:val="0"/>
        <w:numPr>
          <w:ilvl w:val="0"/>
          <w:numId w:val="8"/>
        </w:numPr>
        <w:tabs>
          <w:tab w:val="clear" w:pos="360"/>
        </w:tabs>
        <w:ind w:left="426" w:hanging="426"/>
        <w:jc w:val="both"/>
        <w:rPr>
          <w:rFonts w:cs="Arial"/>
          <w:sz w:val="22"/>
          <w:szCs w:val="22"/>
        </w:rPr>
      </w:pPr>
      <w:r w:rsidRPr="00E94F8F">
        <w:rPr>
          <w:rFonts w:cs="Arial"/>
          <w:sz w:val="22"/>
          <w:szCs w:val="22"/>
        </w:rPr>
        <w:t>Na zasedání zastupitelstva města může být jednáno jenom o bodech programu zasedání, které byly uvedeny v programu zasedání a o bodech programu zasedání, s jejichž zařazením vysloví zastupitelstvo města souhlas. Primátor sdělí návrh programu zasedání při jeho zahájení.</w:t>
      </w:r>
    </w:p>
    <w:p w:rsidR="00C528D9" w:rsidRPr="00E94F8F" w:rsidRDefault="00C528D9" w:rsidP="005409A7">
      <w:pPr>
        <w:rPr>
          <w:b/>
          <w:sz w:val="22"/>
          <w:szCs w:val="22"/>
        </w:rPr>
      </w:pPr>
    </w:p>
    <w:p w:rsidR="00C528D9" w:rsidRPr="00E94F8F" w:rsidRDefault="00C528D9" w:rsidP="005409A7">
      <w:pPr>
        <w:rPr>
          <w:b/>
          <w:sz w:val="22"/>
          <w:szCs w:val="22"/>
        </w:rPr>
      </w:pPr>
    </w:p>
    <w:p w:rsidR="0098130A" w:rsidRPr="00E94F8F" w:rsidRDefault="0098130A" w:rsidP="0098130A">
      <w:pPr>
        <w:jc w:val="center"/>
        <w:rPr>
          <w:b/>
          <w:sz w:val="22"/>
          <w:szCs w:val="22"/>
        </w:rPr>
      </w:pPr>
      <w:r w:rsidRPr="00E94F8F">
        <w:rPr>
          <w:b/>
          <w:sz w:val="22"/>
          <w:szCs w:val="22"/>
        </w:rPr>
        <w:t>Čl. 8</w:t>
      </w:r>
    </w:p>
    <w:p w:rsidR="0098130A" w:rsidRPr="00E94F8F" w:rsidRDefault="0098130A" w:rsidP="0098130A">
      <w:pPr>
        <w:pStyle w:val="Nadpis1"/>
        <w:numPr>
          <w:ilvl w:val="0"/>
          <w:numId w:val="0"/>
        </w:numPr>
        <w:rPr>
          <w:rFonts w:cs="Arial"/>
          <w:color w:val="auto"/>
          <w:sz w:val="22"/>
          <w:szCs w:val="22"/>
          <w:u w:val="none"/>
        </w:rPr>
      </w:pPr>
      <w:r w:rsidRPr="00E94F8F">
        <w:rPr>
          <w:rFonts w:cs="Arial"/>
          <w:color w:val="auto"/>
          <w:sz w:val="22"/>
          <w:szCs w:val="22"/>
          <w:u w:val="none"/>
        </w:rPr>
        <w:t>ZAHÁJENÍ ZASEDÁNÍ</w:t>
      </w:r>
    </w:p>
    <w:p w:rsidR="0098130A" w:rsidRPr="00E94F8F" w:rsidRDefault="0098130A" w:rsidP="0098130A">
      <w:pPr>
        <w:pStyle w:val="Nadpis5"/>
        <w:rPr>
          <w:rFonts w:cs="Arial"/>
          <w:sz w:val="22"/>
          <w:szCs w:val="22"/>
        </w:rPr>
      </w:pPr>
    </w:p>
    <w:p w:rsidR="003D2690" w:rsidRPr="00E94F8F" w:rsidRDefault="0098130A" w:rsidP="00252E71">
      <w:pPr>
        <w:pStyle w:val="Zkladntext21"/>
        <w:numPr>
          <w:ilvl w:val="0"/>
          <w:numId w:val="9"/>
        </w:numPr>
        <w:tabs>
          <w:tab w:val="clear" w:pos="360"/>
        </w:tabs>
        <w:ind w:left="426" w:hanging="426"/>
      </w:pPr>
      <w:r w:rsidRPr="00E94F8F">
        <w:rPr>
          <w:rFonts w:cs="Arial"/>
          <w:sz w:val="22"/>
          <w:szCs w:val="22"/>
        </w:rPr>
        <w:t>Zasedání zastupitelstva města řídí primátor</w:t>
      </w:r>
      <w:r w:rsidR="00A33AF7" w:rsidRPr="00E94F8F">
        <w:rPr>
          <w:rFonts w:cs="Arial"/>
          <w:sz w:val="22"/>
          <w:szCs w:val="22"/>
        </w:rPr>
        <w:t xml:space="preserve"> města</w:t>
      </w:r>
      <w:r w:rsidRPr="00E94F8F">
        <w:rPr>
          <w:rFonts w:cs="Arial"/>
          <w:sz w:val="22"/>
          <w:szCs w:val="22"/>
        </w:rPr>
        <w:t xml:space="preserve"> nebo jím pověřený náměstek (dále jen </w:t>
      </w:r>
      <w:r w:rsidR="00F73219" w:rsidRPr="00E94F8F">
        <w:rPr>
          <w:rFonts w:cs="Arial"/>
          <w:sz w:val="22"/>
          <w:szCs w:val="22"/>
        </w:rPr>
        <w:t>„</w:t>
      </w:r>
      <w:r w:rsidRPr="00E94F8F">
        <w:rPr>
          <w:rFonts w:cs="Arial"/>
          <w:sz w:val="22"/>
          <w:szCs w:val="22"/>
        </w:rPr>
        <w:t>předsedající</w:t>
      </w:r>
      <w:r w:rsidR="00F73219" w:rsidRPr="00E94F8F">
        <w:rPr>
          <w:rFonts w:cs="Arial"/>
          <w:sz w:val="22"/>
          <w:szCs w:val="22"/>
        </w:rPr>
        <w:t>“</w:t>
      </w:r>
      <w:r w:rsidRPr="00E94F8F">
        <w:rPr>
          <w:rFonts w:cs="Arial"/>
          <w:sz w:val="22"/>
          <w:szCs w:val="22"/>
        </w:rPr>
        <w:t>). Při zahájení zasedání předsedající uvede, že zasedání zastupitelstva města bylo řádně svoláno a vyhlášeno, konstatuje přítomnost nadpoloviční většiny členů a oznámí, zda byl ověřen zápis z předchozího zasedání a jaké námitky byly proti němu podány.</w:t>
      </w:r>
    </w:p>
    <w:p w:rsidR="003D2690" w:rsidRPr="00E94F8F" w:rsidRDefault="003D2690" w:rsidP="00252E71">
      <w:pPr>
        <w:pStyle w:val="Zkladntext21"/>
      </w:pPr>
    </w:p>
    <w:p w:rsidR="003D2690" w:rsidRPr="00E94F8F" w:rsidRDefault="003D2690" w:rsidP="00252E71">
      <w:pPr>
        <w:pStyle w:val="Zkladntext21"/>
        <w:numPr>
          <w:ilvl w:val="0"/>
          <w:numId w:val="9"/>
        </w:numPr>
        <w:tabs>
          <w:tab w:val="clear" w:pos="360"/>
        </w:tabs>
        <w:ind w:left="426" w:hanging="426"/>
        <w:rPr>
          <w:sz w:val="22"/>
          <w:szCs w:val="22"/>
        </w:rPr>
      </w:pPr>
      <w:r w:rsidRPr="00E94F8F">
        <w:rPr>
          <w:sz w:val="22"/>
          <w:szCs w:val="22"/>
        </w:rPr>
        <w:t>Předsedající seznámí přítomné, že se ze zasedání zastupitelstva města pořizuje audiovizuální záznam.</w:t>
      </w:r>
      <w:r w:rsidR="009E0345" w:rsidRPr="00E94F8F">
        <w:rPr>
          <w:sz w:val="22"/>
          <w:szCs w:val="22"/>
        </w:rPr>
        <w:t xml:space="preserve"> Tento záznam se pořizuje pro zpravodajské účely, cílem je informování občanů o činnosti zastupitelstva města.</w:t>
      </w:r>
    </w:p>
    <w:p w:rsidR="003D2690" w:rsidRPr="00E94F8F" w:rsidRDefault="003D2690" w:rsidP="00252E71">
      <w:pPr>
        <w:pStyle w:val="Zkladntext21"/>
      </w:pPr>
    </w:p>
    <w:p w:rsidR="0098130A" w:rsidRPr="00E94F8F" w:rsidRDefault="0098130A" w:rsidP="00252E71">
      <w:pPr>
        <w:pStyle w:val="Zkladntext21"/>
        <w:numPr>
          <w:ilvl w:val="0"/>
          <w:numId w:val="9"/>
        </w:numPr>
        <w:tabs>
          <w:tab w:val="clear" w:pos="360"/>
        </w:tabs>
        <w:ind w:left="426" w:hanging="426"/>
      </w:pPr>
      <w:r w:rsidRPr="00E94F8F">
        <w:rPr>
          <w:rFonts w:cs="Arial"/>
          <w:sz w:val="22"/>
          <w:szCs w:val="22"/>
        </w:rPr>
        <w:t>Po zahájení je provedena volba návrhové komise a dvou členů zastupitelstva města jako ověřovatelů zápisu z tohoto zasedání.</w:t>
      </w:r>
    </w:p>
    <w:p w:rsidR="0098130A" w:rsidRPr="00E94F8F" w:rsidRDefault="0098130A" w:rsidP="00252E71">
      <w:pPr>
        <w:pStyle w:val="Zkladntext21"/>
      </w:pPr>
    </w:p>
    <w:p w:rsidR="0098130A" w:rsidRPr="00E94F8F" w:rsidRDefault="0098130A" w:rsidP="00252E71">
      <w:pPr>
        <w:pStyle w:val="Zkladntext21"/>
        <w:numPr>
          <w:ilvl w:val="0"/>
          <w:numId w:val="9"/>
        </w:numPr>
        <w:tabs>
          <w:tab w:val="clear" w:pos="360"/>
        </w:tabs>
        <w:ind w:left="426" w:hanging="426"/>
      </w:pPr>
      <w:r w:rsidRPr="00E94F8F">
        <w:rPr>
          <w:rFonts w:cs="Arial"/>
          <w:sz w:val="22"/>
          <w:szCs w:val="22"/>
        </w:rPr>
        <w:t xml:space="preserve">Po volbě návrhové komise a ověřovatelů zápisu vyzve předsedající členy zastupitelstva města k podání návrhů na doplnění programu zasedání, či stažení bodů z programu zasedání. Nejprve je hlasováno o návrzích na stažení bodů z programu zasedání, poté </w:t>
      </w:r>
      <w:r w:rsidR="00FE3352">
        <w:rPr>
          <w:rFonts w:cs="Arial"/>
          <w:sz w:val="22"/>
          <w:szCs w:val="22"/>
        </w:rPr>
        <w:t xml:space="preserve">            </w:t>
      </w:r>
      <w:r w:rsidRPr="00E94F8F">
        <w:rPr>
          <w:rFonts w:cs="Arial"/>
          <w:sz w:val="22"/>
          <w:szCs w:val="22"/>
        </w:rPr>
        <w:t>o návrzích na doplnění programu zasedání a nakonec o programu zasedání, uvedeném v pozvánce, dle předložených a schválených změn.</w:t>
      </w:r>
    </w:p>
    <w:p w:rsidR="00FF6ECC" w:rsidRPr="00E94F8F" w:rsidRDefault="00FF6ECC" w:rsidP="00252E71">
      <w:pPr>
        <w:pStyle w:val="Odstavecseseznamem"/>
        <w:ind w:left="426" w:hanging="426"/>
      </w:pPr>
    </w:p>
    <w:p w:rsidR="0098130A" w:rsidRPr="00E94F8F" w:rsidRDefault="00FF6ECC" w:rsidP="00252E71">
      <w:pPr>
        <w:pStyle w:val="Zkladntext21"/>
        <w:numPr>
          <w:ilvl w:val="0"/>
          <w:numId w:val="9"/>
        </w:numPr>
        <w:tabs>
          <w:tab w:val="clear" w:pos="360"/>
        </w:tabs>
        <w:ind w:left="426" w:hanging="426"/>
        <w:rPr>
          <w:sz w:val="22"/>
          <w:szCs w:val="22"/>
        </w:rPr>
      </w:pPr>
      <w:r w:rsidRPr="00E94F8F">
        <w:rPr>
          <w:w w:val="110"/>
          <w:sz w:val="22"/>
          <w:szCs w:val="22"/>
        </w:rPr>
        <w:t xml:space="preserve">Člen zastupitelstva, u kterého skutečnosti nasvědčují tomu, </w:t>
      </w:r>
      <w:r w:rsidRPr="00E94F8F">
        <w:rPr>
          <w:sz w:val="22"/>
          <w:szCs w:val="22"/>
        </w:rPr>
        <w:t>že by jeho podíl na projednávání a rozhodování určité záležitosti v orgánech města mohl znamenat osobní výhodu nebo škodu pro něj samotného nebo osobu blízkou, pro fyzickou nebo právnickou osobu, kterou zastupuje na základě zákona nebo plné moci (střet zájmů), je povinen</w:t>
      </w:r>
      <w:r w:rsidRPr="00E94F8F">
        <w:rPr>
          <w:w w:val="110"/>
          <w:sz w:val="22"/>
          <w:szCs w:val="22"/>
        </w:rPr>
        <w:t xml:space="preserve"> sdělit tuto skutečnost zastupitelstvu před zahájením jednání o této záležitosti</w:t>
      </w:r>
      <w:r w:rsidR="00104B46" w:rsidRPr="00E94F8F">
        <w:rPr>
          <w:rStyle w:val="Znakapoznpodarou"/>
          <w:w w:val="110"/>
          <w:sz w:val="22"/>
          <w:szCs w:val="22"/>
        </w:rPr>
        <w:footnoteReference w:id="1"/>
      </w:r>
      <w:r w:rsidRPr="00E94F8F">
        <w:rPr>
          <w:w w:val="110"/>
          <w:sz w:val="22"/>
          <w:szCs w:val="22"/>
        </w:rPr>
        <w:t>.</w:t>
      </w:r>
      <w:r w:rsidRPr="00E94F8F">
        <w:rPr>
          <w:sz w:val="22"/>
          <w:szCs w:val="22"/>
        </w:rPr>
        <w:t xml:space="preserve"> Pokud zastupitel zjistí možný střet zájmů až v průběhu samotného projednávání dané záležitosti, je povinen tuto skutečnost</w:t>
      </w:r>
      <w:r w:rsidRPr="00E94F8F">
        <w:rPr>
          <w:w w:val="110"/>
          <w:sz w:val="22"/>
          <w:szCs w:val="22"/>
        </w:rPr>
        <w:t xml:space="preserve"> oznámit zastupitelstvu </w:t>
      </w:r>
      <w:r w:rsidRPr="00E94F8F">
        <w:rPr>
          <w:sz w:val="22"/>
          <w:szCs w:val="22"/>
        </w:rPr>
        <w:t>neprodleně, nejpozději však předtím, než zastupitelstvo přistoupí k samotnému hlasování o určité záležitosti.</w:t>
      </w:r>
      <w:r w:rsidRPr="00E94F8F">
        <w:rPr>
          <w:w w:val="110"/>
          <w:sz w:val="22"/>
          <w:szCs w:val="22"/>
        </w:rPr>
        <w:t xml:space="preserve"> </w:t>
      </w:r>
      <w:r w:rsidRPr="00E94F8F">
        <w:rPr>
          <w:sz w:val="22"/>
          <w:szCs w:val="22"/>
        </w:rPr>
        <w:t xml:space="preserve">Oznámení o střetu zájmů, včetně důvodů, které ke střetu zájmů vedou, údaj o oznamovateli a čase, kdy oznámení </w:t>
      </w:r>
      <w:r w:rsidR="00FE3352">
        <w:rPr>
          <w:sz w:val="22"/>
          <w:szCs w:val="22"/>
        </w:rPr>
        <w:t xml:space="preserve">           </w:t>
      </w:r>
      <w:r w:rsidRPr="00E94F8F">
        <w:rPr>
          <w:sz w:val="22"/>
          <w:szCs w:val="22"/>
        </w:rPr>
        <w:t>o střetu zájmů učinil, se vždy poznamená do zápisu z jednání zastupitelstva.</w:t>
      </w:r>
    </w:p>
    <w:p w:rsidR="0098130A" w:rsidRPr="00E94F8F" w:rsidRDefault="0098130A" w:rsidP="0098130A">
      <w:pPr>
        <w:pStyle w:val="Zkladntext21"/>
        <w:rPr>
          <w:rFonts w:cs="Arial"/>
          <w:sz w:val="22"/>
          <w:szCs w:val="22"/>
        </w:rPr>
      </w:pPr>
    </w:p>
    <w:p w:rsidR="005409A7" w:rsidRPr="00E94F8F" w:rsidRDefault="005409A7" w:rsidP="0098130A">
      <w:pPr>
        <w:pStyle w:val="Zkladntext21"/>
        <w:rPr>
          <w:rFonts w:cs="Arial"/>
          <w:sz w:val="22"/>
          <w:szCs w:val="22"/>
        </w:rPr>
      </w:pPr>
    </w:p>
    <w:p w:rsidR="00104B46" w:rsidRPr="00E94F8F" w:rsidRDefault="00104B46" w:rsidP="0098130A">
      <w:pPr>
        <w:pStyle w:val="Zkladntext21"/>
        <w:rPr>
          <w:rFonts w:cs="Arial"/>
          <w:sz w:val="22"/>
          <w:szCs w:val="22"/>
        </w:rPr>
      </w:pPr>
    </w:p>
    <w:p w:rsidR="0098130A" w:rsidRPr="00E94F8F" w:rsidRDefault="0098130A" w:rsidP="0098130A">
      <w:pPr>
        <w:pStyle w:val="Nadpis1"/>
        <w:numPr>
          <w:ilvl w:val="0"/>
          <w:numId w:val="0"/>
        </w:numPr>
        <w:rPr>
          <w:rFonts w:cs="Arial"/>
          <w:color w:val="auto"/>
          <w:sz w:val="22"/>
          <w:szCs w:val="22"/>
          <w:u w:val="none"/>
        </w:rPr>
      </w:pPr>
      <w:r w:rsidRPr="00E94F8F">
        <w:rPr>
          <w:rFonts w:cs="Arial"/>
          <w:color w:val="auto"/>
          <w:sz w:val="22"/>
          <w:szCs w:val="22"/>
          <w:u w:val="none"/>
        </w:rPr>
        <w:t>Čl. 9</w:t>
      </w:r>
    </w:p>
    <w:p w:rsidR="0098130A" w:rsidRPr="00E94F8F" w:rsidRDefault="0098130A" w:rsidP="0098130A">
      <w:pPr>
        <w:pStyle w:val="Nadpis1"/>
        <w:numPr>
          <w:ilvl w:val="0"/>
          <w:numId w:val="0"/>
        </w:numPr>
        <w:rPr>
          <w:rFonts w:cs="Arial"/>
          <w:color w:val="auto"/>
          <w:sz w:val="22"/>
          <w:szCs w:val="22"/>
          <w:u w:val="none"/>
        </w:rPr>
      </w:pPr>
      <w:r w:rsidRPr="00E94F8F">
        <w:rPr>
          <w:rFonts w:cs="Arial"/>
          <w:color w:val="auto"/>
          <w:sz w:val="22"/>
          <w:szCs w:val="22"/>
          <w:u w:val="none"/>
        </w:rPr>
        <w:t>PRŮBĚH ZASEDÁNÍ</w:t>
      </w:r>
    </w:p>
    <w:p w:rsidR="0098130A" w:rsidRPr="00E94F8F" w:rsidRDefault="0098130A" w:rsidP="0098130A">
      <w:pPr>
        <w:rPr>
          <w:rFonts w:cs="Arial"/>
          <w:sz w:val="22"/>
          <w:szCs w:val="22"/>
        </w:rPr>
      </w:pPr>
    </w:p>
    <w:p w:rsidR="0098130A" w:rsidRPr="00E94F8F" w:rsidRDefault="0098130A" w:rsidP="00104B46">
      <w:pPr>
        <w:numPr>
          <w:ilvl w:val="0"/>
          <w:numId w:val="10"/>
        </w:numPr>
        <w:tabs>
          <w:tab w:val="clear" w:pos="360"/>
        </w:tabs>
        <w:ind w:left="426" w:hanging="426"/>
        <w:jc w:val="both"/>
        <w:rPr>
          <w:rFonts w:cs="Arial"/>
          <w:sz w:val="22"/>
          <w:szCs w:val="22"/>
        </w:rPr>
      </w:pPr>
      <w:r w:rsidRPr="00E94F8F">
        <w:rPr>
          <w:rFonts w:cs="Arial"/>
          <w:sz w:val="22"/>
          <w:szCs w:val="22"/>
        </w:rPr>
        <w:t>Předsedající řídí</w:t>
      </w:r>
      <w:r w:rsidR="005A60E4" w:rsidRPr="00E94F8F">
        <w:rPr>
          <w:rFonts w:cs="Arial"/>
          <w:sz w:val="22"/>
          <w:szCs w:val="22"/>
        </w:rPr>
        <w:t xml:space="preserve"> </w:t>
      </w:r>
      <w:r w:rsidR="00235228" w:rsidRPr="00E94F8F">
        <w:rPr>
          <w:rFonts w:cs="Arial"/>
          <w:sz w:val="22"/>
          <w:szCs w:val="22"/>
        </w:rPr>
        <w:t>hlasování, jehož výsledek vyhlašuje</w:t>
      </w:r>
      <w:r w:rsidR="00F555A1" w:rsidRPr="00E94F8F">
        <w:rPr>
          <w:rFonts w:cs="Arial"/>
          <w:sz w:val="22"/>
          <w:szCs w:val="22"/>
        </w:rPr>
        <w:t>, řídí a ukončuje</w:t>
      </w:r>
      <w:r w:rsidR="00235228" w:rsidRPr="00E94F8F">
        <w:rPr>
          <w:rFonts w:cs="Arial"/>
          <w:sz w:val="22"/>
          <w:szCs w:val="22"/>
        </w:rPr>
        <w:t xml:space="preserve"> </w:t>
      </w:r>
      <w:r w:rsidR="005A60E4" w:rsidRPr="00E94F8F">
        <w:rPr>
          <w:rFonts w:cs="Arial"/>
          <w:sz w:val="22"/>
          <w:szCs w:val="22"/>
        </w:rPr>
        <w:t>rozpravu</w:t>
      </w:r>
      <w:r w:rsidRPr="00E94F8F">
        <w:rPr>
          <w:rFonts w:cs="Arial"/>
          <w:sz w:val="22"/>
          <w:szCs w:val="22"/>
        </w:rPr>
        <w:t>, uděluje slovo přihlášeným</w:t>
      </w:r>
      <w:r w:rsidR="00235228" w:rsidRPr="00E94F8F">
        <w:rPr>
          <w:rFonts w:cs="Arial"/>
          <w:sz w:val="22"/>
          <w:szCs w:val="22"/>
        </w:rPr>
        <w:t xml:space="preserve"> do diskuze</w:t>
      </w:r>
      <w:r w:rsidRPr="00E94F8F">
        <w:rPr>
          <w:rFonts w:cs="Arial"/>
          <w:sz w:val="22"/>
          <w:szCs w:val="22"/>
        </w:rPr>
        <w:t>,</w:t>
      </w:r>
      <w:r w:rsidR="004714EE" w:rsidRPr="00E94F8F">
        <w:rPr>
          <w:rFonts w:cs="Arial"/>
          <w:sz w:val="22"/>
          <w:szCs w:val="22"/>
        </w:rPr>
        <w:t xml:space="preserve"> přerušuje </w:t>
      </w:r>
      <w:r w:rsidR="00235228" w:rsidRPr="00E94F8F">
        <w:rPr>
          <w:rFonts w:cs="Arial"/>
          <w:sz w:val="22"/>
          <w:szCs w:val="22"/>
        </w:rPr>
        <w:t>zasedání a dbá o to, aby jednání</w:t>
      </w:r>
      <w:r w:rsidR="00851AE9" w:rsidRPr="00E94F8F">
        <w:rPr>
          <w:rFonts w:cs="Arial"/>
          <w:sz w:val="22"/>
          <w:szCs w:val="22"/>
        </w:rPr>
        <w:t xml:space="preserve"> mělo</w:t>
      </w:r>
      <w:r w:rsidR="00235228" w:rsidRPr="00E94F8F">
        <w:rPr>
          <w:rFonts w:cs="Arial"/>
          <w:sz w:val="22"/>
          <w:szCs w:val="22"/>
        </w:rPr>
        <w:t xml:space="preserve"> pracovní charakter a věcný průběh</w:t>
      </w:r>
      <w:r w:rsidR="008634ED" w:rsidRPr="00E94F8F">
        <w:rPr>
          <w:rFonts w:cs="Arial"/>
          <w:sz w:val="22"/>
          <w:szCs w:val="22"/>
        </w:rPr>
        <w:t>.</w:t>
      </w:r>
    </w:p>
    <w:p w:rsidR="00F42071" w:rsidRPr="00E94F8F" w:rsidRDefault="00F42071" w:rsidP="00F42071">
      <w:pPr>
        <w:ind w:left="360"/>
        <w:jc w:val="both"/>
        <w:rPr>
          <w:rFonts w:cs="Arial"/>
          <w:sz w:val="22"/>
          <w:szCs w:val="22"/>
        </w:rPr>
      </w:pPr>
    </w:p>
    <w:p w:rsidR="0098130A" w:rsidRPr="00E94F8F" w:rsidRDefault="0098130A" w:rsidP="00631D4D">
      <w:pPr>
        <w:numPr>
          <w:ilvl w:val="0"/>
          <w:numId w:val="10"/>
        </w:numPr>
        <w:tabs>
          <w:tab w:val="clear" w:pos="360"/>
        </w:tabs>
        <w:ind w:left="426" w:hanging="426"/>
        <w:jc w:val="both"/>
        <w:rPr>
          <w:rFonts w:cs="Arial"/>
          <w:sz w:val="22"/>
          <w:szCs w:val="22"/>
        </w:rPr>
      </w:pPr>
      <w:r w:rsidRPr="00E94F8F">
        <w:rPr>
          <w:rFonts w:cs="Arial"/>
          <w:sz w:val="22"/>
          <w:szCs w:val="22"/>
        </w:rPr>
        <w:lastRenderedPageBreak/>
        <w:t xml:space="preserve">V rámci jednání o jednotlivých bodech programu zasedání je předsedajícím sdělen název </w:t>
      </w:r>
      <w:r w:rsidR="00FE3352">
        <w:rPr>
          <w:rFonts w:cs="Arial"/>
          <w:sz w:val="22"/>
          <w:szCs w:val="22"/>
        </w:rPr>
        <w:t xml:space="preserve">      </w:t>
      </w:r>
      <w:r w:rsidRPr="00E94F8F">
        <w:rPr>
          <w:rFonts w:cs="Arial"/>
          <w:sz w:val="22"/>
          <w:szCs w:val="22"/>
        </w:rPr>
        <w:t>a předkladatelem případně podáno zdůvodnění návrhu. Poté je k bodu programu zasedání předsedajícím otevřena rozprava.</w:t>
      </w:r>
    </w:p>
    <w:p w:rsidR="00F42071" w:rsidRPr="00E94F8F" w:rsidRDefault="00F42071" w:rsidP="00F42071">
      <w:pPr>
        <w:jc w:val="both"/>
        <w:rPr>
          <w:rFonts w:cs="Arial"/>
          <w:sz w:val="22"/>
          <w:szCs w:val="22"/>
        </w:rPr>
      </w:pPr>
    </w:p>
    <w:p w:rsidR="0098130A" w:rsidRPr="00E94F8F" w:rsidRDefault="0098130A" w:rsidP="0098130A">
      <w:pPr>
        <w:pStyle w:val="Zkladntext21"/>
        <w:rPr>
          <w:rFonts w:cs="Arial"/>
          <w:sz w:val="22"/>
          <w:szCs w:val="22"/>
        </w:rPr>
      </w:pPr>
    </w:p>
    <w:p w:rsidR="00AA0587" w:rsidRPr="00E94F8F" w:rsidRDefault="00AA0587" w:rsidP="0098130A">
      <w:pPr>
        <w:pStyle w:val="Zkladntext21"/>
        <w:rPr>
          <w:rFonts w:cs="Arial"/>
          <w:sz w:val="22"/>
          <w:szCs w:val="22"/>
        </w:rPr>
      </w:pPr>
    </w:p>
    <w:p w:rsidR="0098130A" w:rsidRPr="00E94F8F" w:rsidRDefault="0098130A" w:rsidP="0098130A">
      <w:pPr>
        <w:pStyle w:val="Nadpis1"/>
        <w:numPr>
          <w:ilvl w:val="0"/>
          <w:numId w:val="0"/>
        </w:numPr>
        <w:rPr>
          <w:rFonts w:cs="Arial"/>
          <w:color w:val="auto"/>
          <w:sz w:val="22"/>
          <w:szCs w:val="22"/>
          <w:u w:val="none"/>
        </w:rPr>
      </w:pPr>
      <w:r w:rsidRPr="00E94F8F">
        <w:rPr>
          <w:rFonts w:cs="Arial"/>
          <w:color w:val="auto"/>
          <w:sz w:val="22"/>
          <w:szCs w:val="22"/>
          <w:u w:val="none"/>
        </w:rPr>
        <w:t>Čl. 10</w:t>
      </w:r>
    </w:p>
    <w:p w:rsidR="0098130A" w:rsidRPr="00E94F8F" w:rsidRDefault="0098130A" w:rsidP="0098130A">
      <w:pPr>
        <w:pStyle w:val="Nadpis1"/>
        <w:numPr>
          <w:ilvl w:val="0"/>
          <w:numId w:val="0"/>
        </w:numPr>
        <w:rPr>
          <w:rFonts w:cs="Arial"/>
          <w:color w:val="auto"/>
          <w:sz w:val="22"/>
          <w:szCs w:val="22"/>
          <w:u w:val="none"/>
        </w:rPr>
      </w:pPr>
      <w:r w:rsidRPr="00E94F8F">
        <w:rPr>
          <w:rFonts w:cs="Arial"/>
          <w:color w:val="auto"/>
          <w:sz w:val="22"/>
          <w:szCs w:val="22"/>
          <w:u w:val="none"/>
        </w:rPr>
        <w:t>ROZPRAVA</w:t>
      </w:r>
    </w:p>
    <w:p w:rsidR="0098130A" w:rsidRPr="00E94F8F" w:rsidRDefault="0098130A" w:rsidP="0098130A">
      <w:pPr>
        <w:pStyle w:val="Zkladntext21"/>
        <w:rPr>
          <w:rFonts w:cs="Arial"/>
          <w:sz w:val="22"/>
          <w:szCs w:val="22"/>
        </w:rPr>
      </w:pPr>
    </w:p>
    <w:p w:rsidR="0098130A" w:rsidRPr="00E94F8F" w:rsidRDefault="0098130A" w:rsidP="00BE20A8">
      <w:pPr>
        <w:pStyle w:val="Zkladntext21"/>
        <w:numPr>
          <w:ilvl w:val="0"/>
          <w:numId w:val="11"/>
        </w:numPr>
        <w:tabs>
          <w:tab w:val="clear" w:pos="360"/>
        </w:tabs>
        <w:ind w:left="426" w:hanging="426"/>
        <w:rPr>
          <w:rFonts w:cs="Arial"/>
          <w:sz w:val="22"/>
          <w:szCs w:val="22"/>
        </w:rPr>
      </w:pPr>
      <w:r w:rsidRPr="00E94F8F">
        <w:rPr>
          <w:rFonts w:cs="Arial"/>
          <w:sz w:val="22"/>
          <w:szCs w:val="22"/>
        </w:rPr>
        <w:t>Členové zastupitelstva města mají právo v rámci rozpravy</w:t>
      </w:r>
      <w:r w:rsidR="005A60E4" w:rsidRPr="00E94F8F">
        <w:rPr>
          <w:rFonts w:cs="Arial"/>
          <w:sz w:val="22"/>
          <w:szCs w:val="22"/>
        </w:rPr>
        <w:t xml:space="preserve"> klást dotazy,</w:t>
      </w:r>
      <w:r w:rsidRPr="00E94F8F">
        <w:rPr>
          <w:rFonts w:cs="Arial"/>
          <w:sz w:val="22"/>
          <w:szCs w:val="22"/>
        </w:rPr>
        <w:t xml:space="preserve"> vyjadřovat své názory, stanoviska, připomínky a návrhy k projednávanému bodu programu zasedání.</w:t>
      </w:r>
    </w:p>
    <w:p w:rsidR="00F42071" w:rsidRPr="00E94F8F" w:rsidRDefault="00F42071" w:rsidP="00BE20A8">
      <w:pPr>
        <w:pStyle w:val="Zkladntext21"/>
        <w:rPr>
          <w:rFonts w:cs="Arial"/>
          <w:sz w:val="22"/>
          <w:szCs w:val="22"/>
        </w:rPr>
      </w:pPr>
    </w:p>
    <w:p w:rsidR="00F42071" w:rsidRPr="00E94F8F" w:rsidRDefault="00F42071" w:rsidP="00BE20A8">
      <w:pPr>
        <w:pStyle w:val="Zkladntext21"/>
        <w:numPr>
          <w:ilvl w:val="0"/>
          <w:numId w:val="11"/>
        </w:numPr>
        <w:tabs>
          <w:tab w:val="clear" w:pos="360"/>
        </w:tabs>
        <w:ind w:left="426" w:hanging="426"/>
        <w:rPr>
          <w:rFonts w:cs="Arial"/>
          <w:sz w:val="22"/>
          <w:szCs w:val="22"/>
        </w:rPr>
      </w:pPr>
      <w:r w:rsidRPr="00E94F8F">
        <w:rPr>
          <w:rFonts w:cs="Arial"/>
          <w:sz w:val="22"/>
          <w:szCs w:val="22"/>
        </w:rPr>
        <w:t>Zastupitelstvo města může v průběhu zasedání hlasováním k </w:t>
      </w:r>
      <w:r w:rsidR="00115991">
        <w:rPr>
          <w:rFonts w:cs="Arial"/>
          <w:sz w:val="22"/>
          <w:szCs w:val="22"/>
        </w:rPr>
        <w:t>věcně</w:t>
      </w:r>
      <w:r w:rsidRPr="00E94F8F">
        <w:rPr>
          <w:rFonts w:cs="Arial"/>
          <w:sz w:val="22"/>
          <w:szCs w:val="22"/>
        </w:rPr>
        <w:t xml:space="preserve"> shodným bodům programu zasedání sloučit rozpravu</w:t>
      </w:r>
      <w:r w:rsidR="00DE1357" w:rsidRPr="00E94F8F">
        <w:rPr>
          <w:rFonts w:cs="Arial"/>
          <w:sz w:val="22"/>
          <w:szCs w:val="22"/>
        </w:rPr>
        <w:t>.</w:t>
      </w:r>
      <w:r w:rsidRPr="00E94F8F">
        <w:rPr>
          <w:rFonts w:cs="Arial"/>
          <w:sz w:val="22"/>
          <w:szCs w:val="22"/>
        </w:rPr>
        <w:t xml:space="preserve"> </w:t>
      </w:r>
    </w:p>
    <w:p w:rsidR="00F42071" w:rsidRPr="00E94F8F" w:rsidRDefault="00F42071" w:rsidP="00BE20A8">
      <w:pPr>
        <w:pStyle w:val="Odstavecseseznamem"/>
        <w:ind w:left="426" w:hanging="426"/>
        <w:rPr>
          <w:rFonts w:cs="Arial"/>
          <w:sz w:val="22"/>
          <w:szCs w:val="22"/>
        </w:rPr>
      </w:pPr>
    </w:p>
    <w:p w:rsidR="00F42071" w:rsidRPr="00E94F8F" w:rsidRDefault="00F42071" w:rsidP="00BE20A8">
      <w:pPr>
        <w:pStyle w:val="Zkladntext21"/>
        <w:numPr>
          <w:ilvl w:val="0"/>
          <w:numId w:val="11"/>
        </w:numPr>
        <w:tabs>
          <w:tab w:val="clear" w:pos="360"/>
        </w:tabs>
        <w:ind w:left="426" w:hanging="426"/>
        <w:rPr>
          <w:rFonts w:cs="Arial"/>
          <w:sz w:val="22"/>
          <w:szCs w:val="22"/>
        </w:rPr>
      </w:pPr>
      <w:r w:rsidRPr="00E94F8F">
        <w:rPr>
          <w:rFonts w:cs="Arial"/>
          <w:sz w:val="22"/>
          <w:szCs w:val="22"/>
        </w:rPr>
        <w:t>V případě potřeby může diskutující pro podporu svého příspěvku prezentovat na projekční ploše potřebné materiály (dokumenty, tabulky, grafy, fotografie a videa), které poskytne na nosiči před zahájením projednávání daného bodu.</w:t>
      </w:r>
    </w:p>
    <w:p w:rsidR="0098130A" w:rsidRPr="00E94F8F" w:rsidRDefault="0098130A" w:rsidP="00BE20A8">
      <w:pPr>
        <w:pStyle w:val="Zkladntext21"/>
        <w:rPr>
          <w:rFonts w:cs="Arial"/>
          <w:sz w:val="22"/>
          <w:szCs w:val="22"/>
        </w:rPr>
      </w:pPr>
    </w:p>
    <w:p w:rsidR="005A60E4" w:rsidRPr="00E94F8F" w:rsidRDefault="0098130A" w:rsidP="00BE20A8">
      <w:pPr>
        <w:pStyle w:val="Zkladntext21"/>
        <w:numPr>
          <w:ilvl w:val="0"/>
          <w:numId w:val="11"/>
        </w:numPr>
        <w:tabs>
          <w:tab w:val="clear" w:pos="360"/>
        </w:tabs>
        <w:ind w:left="426" w:hanging="426"/>
        <w:rPr>
          <w:rFonts w:cs="Arial"/>
          <w:sz w:val="22"/>
          <w:szCs w:val="22"/>
        </w:rPr>
      </w:pPr>
      <w:r w:rsidRPr="00E94F8F">
        <w:rPr>
          <w:rFonts w:cs="Arial"/>
          <w:sz w:val="22"/>
          <w:szCs w:val="22"/>
        </w:rPr>
        <w:t xml:space="preserve">Do rozpravy se přihlašují účastníci zasedání stisknutím příslušného tlačítka na elektronickém hlasovacím zařízení po zahájení projednávání příslušného bodu programu zasedání. Nikdo se nemůže ujmout slova mimo pořadí, vyplývající z jednacího řádu. </w:t>
      </w:r>
    </w:p>
    <w:p w:rsidR="005A60E4" w:rsidRPr="00E94F8F" w:rsidRDefault="005A60E4" w:rsidP="00BE20A8">
      <w:pPr>
        <w:pStyle w:val="Zkladntext21"/>
        <w:rPr>
          <w:rFonts w:cs="Arial"/>
          <w:sz w:val="22"/>
          <w:szCs w:val="22"/>
        </w:rPr>
      </w:pPr>
    </w:p>
    <w:p w:rsidR="0098130A" w:rsidRPr="00E94F8F" w:rsidRDefault="0098130A" w:rsidP="00BE20A8">
      <w:pPr>
        <w:pStyle w:val="Zkladntext21"/>
        <w:numPr>
          <w:ilvl w:val="0"/>
          <w:numId w:val="11"/>
        </w:numPr>
        <w:tabs>
          <w:tab w:val="clear" w:pos="360"/>
        </w:tabs>
        <w:ind w:left="426" w:hanging="426"/>
        <w:rPr>
          <w:rFonts w:cs="Arial"/>
          <w:sz w:val="22"/>
          <w:szCs w:val="22"/>
        </w:rPr>
      </w:pPr>
      <w:r w:rsidRPr="00E94F8F">
        <w:rPr>
          <w:rFonts w:cs="Arial"/>
          <w:sz w:val="22"/>
          <w:szCs w:val="22"/>
        </w:rPr>
        <w:t>Bez ohledu na pořadí přihlášek do diskuse musí být uděleno slovo tomu členovi zastupitelstva města, který signalizuje technickou poznámku. Technickou poznámkou se rozumí pouze námitka proti nedodržení jednacího řádu, či platných zákonů, nebo návrh na ukončení rozpravy. Doba na sdělení te</w:t>
      </w:r>
      <w:r w:rsidR="00070451" w:rsidRPr="00E94F8F">
        <w:rPr>
          <w:rFonts w:cs="Arial"/>
          <w:sz w:val="22"/>
          <w:szCs w:val="22"/>
        </w:rPr>
        <w:t>chnické poznámky je stanovena v časovém rozmezí jedné minuty.</w:t>
      </w:r>
    </w:p>
    <w:p w:rsidR="00B749AF" w:rsidRPr="00E94F8F" w:rsidRDefault="00B749AF" w:rsidP="00BE20A8">
      <w:pPr>
        <w:pStyle w:val="Zkladntext21"/>
        <w:rPr>
          <w:rFonts w:cs="Arial"/>
          <w:sz w:val="22"/>
          <w:szCs w:val="22"/>
        </w:rPr>
      </w:pPr>
    </w:p>
    <w:p w:rsidR="0098130A" w:rsidRPr="00E94F8F" w:rsidRDefault="004D7CFD" w:rsidP="00BE20A8">
      <w:pPr>
        <w:pStyle w:val="Zkladntext21"/>
        <w:numPr>
          <w:ilvl w:val="0"/>
          <w:numId w:val="11"/>
        </w:numPr>
        <w:tabs>
          <w:tab w:val="clear" w:pos="360"/>
        </w:tabs>
        <w:ind w:left="426" w:hanging="426"/>
        <w:rPr>
          <w:rFonts w:cs="Arial"/>
          <w:sz w:val="22"/>
          <w:szCs w:val="22"/>
        </w:rPr>
      </w:pPr>
      <w:r w:rsidRPr="00E94F8F">
        <w:rPr>
          <w:rFonts w:cs="Arial"/>
          <w:sz w:val="22"/>
          <w:szCs w:val="22"/>
        </w:rPr>
        <w:t xml:space="preserve">Do rozpravy k bodům jednání může vstoupit na základě písemné přihlášky každý občan </w:t>
      </w:r>
      <w:r w:rsidR="0079339F" w:rsidRPr="00E94F8F">
        <w:rPr>
          <w:rFonts w:cs="Arial"/>
          <w:sz w:val="22"/>
          <w:szCs w:val="22"/>
        </w:rPr>
        <w:t xml:space="preserve">města </w:t>
      </w:r>
      <w:r w:rsidR="00A603CE" w:rsidRPr="00E94F8F">
        <w:rPr>
          <w:rFonts w:cs="Arial"/>
          <w:sz w:val="22"/>
          <w:szCs w:val="22"/>
        </w:rPr>
        <w:t>a každá</w:t>
      </w:r>
      <w:r w:rsidR="00314067" w:rsidRPr="00E94F8F">
        <w:rPr>
          <w:rFonts w:cs="Arial"/>
          <w:sz w:val="22"/>
          <w:szCs w:val="22"/>
        </w:rPr>
        <w:t xml:space="preserve"> </w:t>
      </w:r>
      <w:r w:rsidR="00A603CE" w:rsidRPr="00E94F8F">
        <w:rPr>
          <w:rFonts w:cs="Arial"/>
          <w:sz w:val="22"/>
          <w:szCs w:val="22"/>
        </w:rPr>
        <w:t>fyzická osoba, která dosáhla věku osmnácti let a vlastní na území města nemovitost</w:t>
      </w:r>
      <w:r w:rsidR="0079339F" w:rsidRPr="00E94F8F">
        <w:rPr>
          <w:rFonts w:cs="Arial"/>
          <w:sz w:val="22"/>
          <w:szCs w:val="22"/>
        </w:rPr>
        <w:t>,</w:t>
      </w:r>
      <w:r w:rsidR="00314067" w:rsidRPr="00E94F8F">
        <w:rPr>
          <w:rFonts w:cs="Arial"/>
          <w:sz w:val="22"/>
          <w:szCs w:val="22"/>
        </w:rPr>
        <w:t xml:space="preserve"> </w:t>
      </w:r>
      <w:r w:rsidRPr="00E94F8F">
        <w:rPr>
          <w:rFonts w:cs="Arial"/>
          <w:sz w:val="22"/>
          <w:szCs w:val="22"/>
        </w:rPr>
        <w:t>za podmínky dodržení věcnosti a přiměřenosti svého vystoupení.</w:t>
      </w:r>
      <w:r w:rsidR="0098130A" w:rsidRPr="00E94F8F">
        <w:rPr>
          <w:rFonts w:cs="Arial"/>
          <w:sz w:val="22"/>
          <w:szCs w:val="22"/>
        </w:rPr>
        <w:t xml:space="preserve"> </w:t>
      </w:r>
    </w:p>
    <w:p w:rsidR="0098130A" w:rsidRPr="00E94F8F" w:rsidRDefault="0098130A" w:rsidP="00BE20A8">
      <w:pPr>
        <w:pStyle w:val="Odstavecseseznamem"/>
        <w:ind w:left="426" w:hanging="426"/>
        <w:rPr>
          <w:rFonts w:cs="Arial"/>
          <w:sz w:val="22"/>
          <w:szCs w:val="22"/>
        </w:rPr>
      </w:pPr>
    </w:p>
    <w:p w:rsidR="0098130A" w:rsidRPr="00E94F8F" w:rsidRDefault="0098130A" w:rsidP="00BE20A8">
      <w:pPr>
        <w:pStyle w:val="Zkladntext21"/>
        <w:numPr>
          <w:ilvl w:val="0"/>
          <w:numId w:val="11"/>
        </w:numPr>
        <w:tabs>
          <w:tab w:val="clear" w:pos="360"/>
        </w:tabs>
        <w:ind w:left="426" w:hanging="426"/>
        <w:rPr>
          <w:rFonts w:cs="Arial"/>
          <w:sz w:val="22"/>
          <w:szCs w:val="22"/>
        </w:rPr>
      </w:pPr>
      <w:r w:rsidRPr="00E94F8F">
        <w:rPr>
          <w:rFonts w:cs="Arial"/>
          <w:sz w:val="22"/>
          <w:szCs w:val="22"/>
        </w:rPr>
        <w:t>Dob</w:t>
      </w:r>
      <w:r w:rsidR="00312D0A" w:rsidRPr="00E94F8F">
        <w:rPr>
          <w:rFonts w:cs="Arial"/>
          <w:sz w:val="22"/>
          <w:szCs w:val="22"/>
        </w:rPr>
        <w:t>u</w:t>
      </w:r>
      <w:r w:rsidRPr="00E94F8F">
        <w:rPr>
          <w:rFonts w:cs="Arial"/>
          <w:sz w:val="22"/>
          <w:szCs w:val="22"/>
        </w:rPr>
        <w:t xml:space="preserve"> </w:t>
      </w:r>
      <w:r w:rsidR="00312D0A" w:rsidRPr="00E94F8F">
        <w:rPr>
          <w:rFonts w:cs="Arial"/>
          <w:sz w:val="22"/>
          <w:szCs w:val="22"/>
        </w:rPr>
        <w:t xml:space="preserve">a četnost </w:t>
      </w:r>
      <w:r w:rsidRPr="00E94F8F">
        <w:rPr>
          <w:rFonts w:cs="Arial"/>
          <w:sz w:val="22"/>
          <w:szCs w:val="22"/>
        </w:rPr>
        <w:t>diskus</w:t>
      </w:r>
      <w:r w:rsidR="001C16AD" w:rsidRPr="00E94F8F">
        <w:rPr>
          <w:rFonts w:cs="Arial"/>
          <w:sz w:val="22"/>
          <w:szCs w:val="22"/>
        </w:rPr>
        <w:t>ní</w:t>
      </w:r>
      <w:r w:rsidR="00312D0A" w:rsidRPr="00E94F8F">
        <w:rPr>
          <w:rFonts w:cs="Arial"/>
          <w:sz w:val="22"/>
          <w:szCs w:val="22"/>
        </w:rPr>
        <w:t>c</w:t>
      </w:r>
      <w:r w:rsidR="001C16AD" w:rsidRPr="00E94F8F">
        <w:rPr>
          <w:rFonts w:cs="Arial"/>
          <w:sz w:val="22"/>
          <w:szCs w:val="22"/>
        </w:rPr>
        <w:t xml:space="preserve">h vystoupení </w:t>
      </w:r>
      <w:r w:rsidRPr="00E94F8F">
        <w:rPr>
          <w:rFonts w:cs="Arial"/>
          <w:sz w:val="22"/>
          <w:szCs w:val="22"/>
        </w:rPr>
        <w:t xml:space="preserve">může </w:t>
      </w:r>
      <w:r w:rsidR="001D31CE" w:rsidRPr="00E94F8F">
        <w:rPr>
          <w:rFonts w:cs="Arial"/>
          <w:sz w:val="22"/>
          <w:szCs w:val="22"/>
        </w:rPr>
        <w:t xml:space="preserve">předsedající </w:t>
      </w:r>
      <w:r w:rsidR="00312D0A" w:rsidRPr="00E94F8F">
        <w:rPr>
          <w:rFonts w:cs="Arial"/>
          <w:sz w:val="22"/>
          <w:szCs w:val="22"/>
        </w:rPr>
        <w:t>upravit podle průběhu rozpravy tak, že navrhne konkrétní omezení, o kterém následně zastupitelstvo hlasováním rozhodne.</w:t>
      </w:r>
    </w:p>
    <w:p w:rsidR="00314067" w:rsidRPr="00E94F8F" w:rsidRDefault="00314067" w:rsidP="006D6BD2">
      <w:pPr>
        <w:pStyle w:val="Odstavecseseznamem"/>
        <w:rPr>
          <w:rFonts w:cs="Arial"/>
          <w:sz w:val="22"/>
          <w:szCs w:val="22"/>
        </w:rPr>
      </w:pPr>
    </w:p>
    <w:p w:rsidR="00C366CB" w:rsidRPr="00E94F8F" w:rsidRDefault="00314067" w:rsidP="00C366CB">
      <w:pPr>
        <w:pStyle w:val="Zkladntext21"/>
        <w:numPr>
          <w:ilvl w:val="0"/>
          <w:numId w:val="11"/>
        </w:numPr>
        <w:tabs>
          <w:tab w:val="clear" w:pos="360"/>
        </w:tabs>
        <w:ind w:left="426" w:hanging="426"/>
        <w:rPr>
          <w:rFonts w:cs="Arial"/>
          <w:sz w:val="22"/>
          <w:szCs w:val="22"/>
        </w:rPr>
      </w:pPr>
      <w:r w:rsidRPr="00E94F8F">
        <w:rPr>
          <w:rFonts w:cs="Arial"/>
          <w:sz w:val="22"/>
          <w:szCs w:val="22"/>
        </w:rPr>
        <w:t xml:space="preserve">Pokud zastupitelstvo města nerozhodne jinak, rozprava k bodu programu jednání se </w:t>
      </w:r>
      <w:r w:rsidR="000023DB" w:rsidRPr="00E94F8F">
        <w:rPr>
          <w:rFonts w:cs="Arial"/>
          <w:sz w:val="22"/>
          <w:szCs w:val="22"/>
        </w:rPr>
        <w:t>ř</w:t>
      </w:r>
      <w:r w:rsidRPr="00E94F8F">
        <w:rPr>
          <w:rFonts w:cs="Arial"/>
          <w:sz w:val="22"/>
          <w:szCs w:val="22"/>
        </w:rPr>
        <w:t>ídí následujícím opatřením k jejímu racionálnímu usměrnění:</w:t>
      </w:r>
    </w:p>
    <w:p w:rsidR="00314067" w:rsidRPr="00E94F8F" w:rsidRDefault="00314067" w:rsidP="006D6BD2">
      <w:pPr>
        <w:pStyle w:val="Zkladntext21"/>
        <w:numPr>
          <w:ilvl w:val="0"/>
          <w:numId w:val="22"/>
        </w:numPr>
        <w:ind w:left="709" w:hanging="283"/>
        <w:rPr>
          <w:rFonts w:cs="Arial"/>
          <w:sz w:val="22"/>
          <w:szCs w:val="22"/>
        </w:rPr>
      </w:pPr>
      <w:r w:rsidRPr="00E94F8F">
        <w:rPr>
          <w:rFonts w:cs="Arial"/>
          <w:sz w:val="22"/>
          <w:szCs w:val="22"/>
        </w:rPr>
        <w:t xml:space="preserve">doba vystoupení </w:t>
      </w:r>
      <w:r w:rsidR="000023DB" w:rsidRPr="00E94F8F">
        <w:rPr>
          <w:rFonts w:cs="Arial"/>
          <w:sz w:val="22"/>
          <w:szCs w:val="22"/>
        </w:rPr>
        <w:t xml:space="preserve">občana města a/nebo </w:t>
      </w:r>
      <w:r w:rsidR="0079339F" w:rsidRPr="00E94F8F">
        <w:rPr>
          <w:rFonts w:cs="Arial"/>
          <w:sz w:val="22"/>
          <w:szCs w:val="22"/>
        </w:rPr>
        <w:t xml:space="preserve">fyzické osoby, která dosáhla věku osmnácti let </w:t>
      </w:r>
      <w:r w:rsidR="00FE3352">
        <w:rPr>
          <w:rFonts w:cs="Arial"/>
          <w:sz w:val="22"/>
          <w:szCs w:val="22"/>
        </w:rPr>
        <w:t xml:space="preserve">       </w:t>
      </w:r>
      <w:r w:rsidR="0079339F" w:rsidRPr="00E94F8F">
        <w:rPr>
          <w:rFonts w:cs="Arial"/>
          <w:sz w:val="22"/>
          <w:szCs w:val="22"/>
        </w:rPr>
        <w:t>a vlastní na území města nemovitost,</w:t>
      </w:r>
      <w:r w:rsidR="000023DB" w:rsidRPr="00E94F8F">
        <w:rPr>
          <w:rFonts w:cs="Arial"/>
          <w:sz w:val="22"/>
          <w:szCs w:val="22"/>
        </w:rPr>
        <w:t xml:space="preserve"> v rozpravě se omezuje maximálně na 3 (tři) minuty</w:t>
      </w:r>
      <w:r w:rsidR="00233624" w:rsidRPr="00E94F8F">
        <w:rPr>
          <w:rFonts w:cs="Arial"/>
          <w:sz w:val="22"/>
          <w:szCs w:val="22"/>
        </w:rPr>
        <w:t>.</w:t>
      </w:r>
    </w:p>
    <w:p w:rsidR="00C36F50" w:rsidRPr="00E94F8F" w:rsidRDefault="00C36F50" w:rsidP="006D6BD2">
      <w:pPr>
        <w:pStyle w:val="Zkladntext21"/>
        <w:ind w:left="709" w:firstLine="0"/>
        <w:rPr>
          <w:rFonts w:cs="Arial"/>
          <w:sz w:val="22"/>
          <w:szCs w:val="22"/>
        </w:rPr>
      </w:pPr>
    </w:p>
    <w:p w:rsidR="00314067" w:rsidRPr="00E94F8F" w:rsidRDefault="00C36F50" w:rsidP="006D6BD2">
      <w:pPr>
        <w:pStyle w:val="Odstavecseseznamem"/>
        <w:numPr>
          <w:ilvl w:val="0"/>
          <w:numId w:val="11"/>
        </w:numPr>
        <w:tabs>
          <w:tab w:val="clear" w:pos="360"/>
        </w:tabs>
        <w:autoSpaceDE w:val="0"/>
        <w:autoSpaceDN w:val="0"/>
        <w:adjustRightInd w:val="0"/>
        <w:ind w:left="426" w:hanging="426"/>
        <w:jc w:val="both"/>
        <w:rPr>
          <w:rFonts w:eastAsia="Calibri" w:cs="Arial"/>
        </w:rPr>
      </w:pPr>
      <w:r w:rsidRPr="00E94F8F">
        <w:rPr>
          <w:rFonts w:eastAsia="Calibri" w:cs="Arial"/>
          <w:sz w:val="22"/>
          <w:szCs w:val="22"/>
        </w:rPr>
        <w:t xml:space="preserve">Pokud </w:t>
      </w:r>
      <w:r w:rsidR="00283C93" w:rsidRPr="00E94F8F">
        <w:rPr>
          <w:rFonts w:cs="Arial"/>
          <w:sz w:val="22"/>
          <w:szCs w:val="22"/>
        </w:rPr>
        <w:t xml:space="preserve">občan města a/nebo </w:t>
      </w:r>
      <w:r w:rsidR="00D55113" w:rsidRPr="00E94F8F">
        <w:rPr>
          <w:rFonts w:cs="Arial"/>
          <w:sz w:val="22"/>
          <w:szCs w:val="22"/>
        </w:rPr>
        <w:t>fyzická osoba, která dosáhla věku osmnácti let a vlastní na území města nemovitost</w:t>
      </w:r>
      <w:r w:rsidR="00283C93" w:rsidRPr="00E94F8F">
        <w:rPr>
          <w:rFonts w:cs="Arial"/>
          <w:sz w:val="22"/>
          <w:szCs w:val="22"/>
        </w:rPr>
        <w:t>,</w:t>
      </w:r>
      <w:r w:rsidRPr="00E94F8F">
        <w:rPr>
          <w:rFonts w:eastAsia="Calibri" w:cs="Arial"/>
          <w:sz w:val="22"/>
          <w:szCs w:val="22"/>
        </w:rPr>
        <w:t xml:space="preserve"> přes upozornění předsedajícího, nemluví k věci a/nebo překročí stanovenou dobu pro vystoupení v rozpravě, může mu předsedající odejmout slovo. </w:t>
      </w:r>
    </w:p>
    <w:p w:rsidR="0098130A" w:rsidRPr="00E94F8F" w:rsidRDefault="0098130A" w:rsidP="0098130A">
      <w:pPr>
        <w:pStyle w:val="Odstavecseseznamem"/>
        <w:ind w:left="0"/>
        <w:rPr>
          <w:rFonts w:cs="Arial"/>
          <w:sz w:val="22"/>
          <w:szCs w:val="22"/>
        </w:rPr>
      </w:pPr>
    </w:p>
    <w:p w:rsidR="0098130A" w:rsidRPr="00E94F8F" w:rsidRDefault="0098130A" w:rsidP="00BE20A8">
      <w:pPr>
        <w:pStyle w:val="Zkladntext21"/>
        <w:numPr>
          <w:ilvl w:val="0"/>
          <w:numId w:val="11"/>
        </w:numPr>
        <w:tabs>
          <w:tab w:val="clear" w:pos="360"/>
        </w:tabs>
        <w:ind w:left="426" w:hanging="426"/>
        <w:rPr>
          <w:rFonts w:cs="Arial"/>
          <w:sz w:val="22"/>
          <w:szCs w:val="22"/>
        </w:rPr>
      </w:pPr>
      <w:r w:rsidRPr="00E94F8F">
        <w:rPr>
          <w:rFonts w:cs="Arial"/>
          <w:sz w:val="22"/>
          <w:szCs w:val="22"/>
        </w:rPr>
        <w:t xml:space="preserve">Ke svému vyjádření se mohou členové zastupitelstva města přihlásit jenom do konce rozpravy. Návrh na ukončení rozpravy může podat kterýkoliv člen zastupitelstva města, </w:t>
      </w:r>
      <w:r w:rsidR="00FE3352">
        <w:rPr>
          <w:rFonts w:cs="Arial"/>
          <w:sz w:val="22"/>
          <w:szCs w:val="22"/>
        </w:rPr>
        <w:t xml:space="preserve">           </w:t>
      </w:r>
      <w:r w:rsidRPr="00E94F8F">
        <w:rPr>
          <w:rFonts w:cs="Arial"/>
          <w:sz w:val="22"/>
          <w:szCs w:val="22"/>
        </w:rPr>
        <w:t>o jeho návrhu se hlasuje bez rozpravy.</w:t>
      </w:r>
      <w:r w:rsidR="007A0718" w:rsidRPr="00E94F8F">
        <w:rPr>
          <w:rFonts w:cs="Arial"/>
          <w:sz w:val="22"/>
          <w:szCs w:val="22"/>
        </w:rPr>
        <w:t xml:space="preserve"> V případě, že se již nikdo ze zastupitelů nehlásí do rozpravy, ukončí veřejným oznámením rozpravu zastupitelů předsedající</w:t>
      </w:r>
    </w:p>
    <w:p w:rsidR="00F80F0E" w:rsidRPr="00E94F8F" w:rsidRDefault="00F80F0E" w:rsidP="00BE20A8">
      <w:pPr>
        <w:pStyle w:val="Zkladntext21"/>
        <w:rPr>
          <w:rFonts w:cs="Arial"/>
          <w:sz w:val="22"/>
          <w:szCs w:val="22"/>
        </w:rPr>
      </w:pPr>
    </w:p>
    <w:p w:rsidR="0098130A" w:rsidRPr="00E94F8F" w:rsidRDefault="0098130A" w:rsidP="00BE20A8">
      <w:pPr>
        <w:pStyle w:val="Zkladntext21"/>
        <w:numPr>
          <w:ilvl w:val="0"/>
          <w:numId w:val="11"/>
        </w:numPr>
        <w:tabs>
          <w:tab w:val="clear" w:pos="360"/>
        </w:tabs>
        <w:ind w:left="426" w:hanging="426"/>
        <w:rPr>
          <w:rFonts w:cs="Arial"/>
          <w:sz w:val="22"/>
          <w:szCs w:val="22"/>
        </w:rPr>
      </w:pPr>
      <w:r w:rsidRPr="00E94F8F">
        <w:rPr>
          <w:rFonts w:cs="Arial"/>
          <w:sz w:val="22"/>
          <w:szCs w:val="22"/>
        </w:rPr>
        <w:t>Předloží-li člen zastupitelstva města během rozpravy návrh na usnesení, je o ně</w:t>
      </w:r>
      <w:r w:rsidR="00FE18A6" w:rsidRPr="00E94F8F">
        <w:rPr>
          <w:rFonts w:cs="Arial"/>
          <w:sz w:val="22"/>
          <w:szCs w:val="22"/>
        </w:rPr>
        <w:t>m hlasováno, způsobem dle čl. 1</w:t>
      </w:r>
      <w:r w:rsidR="00DE1357" w:rsidRPr="00E94F8F">
        <w:rPr>
          <w:rFonts w:cs="Arial"/>
          <w:sz w:val="22"/>
          <w:szCs w:val="22"/>
        </w:rPr>
        <w:t>2</w:t>
      </w:r>
      <w:r w:rsidR="00FE18A6" w:rsidRPr="00E94F8F">
        <w:rPr>
          <w:rFonts w:cs="Arial"/>
          <w:sz w:val="22"/>
          <w:szCs w:val="22"/>
        </w:rPr>
        <w:t>.</w:t>
      </w:r>
      <w:r w:rsidRPr="00E94F8F">
        <w:rPr>
          <w:rFonts w:cs="Arial"/>
          <w:sz w:val="22"/>
          <w:szCs w:val="22"/>
        </w:rPr>
        <w:t>, odst. 3</w:t>
      </w:r>
      <w:r w:rsidR="00AF38FA" w:rsidRPr="00E94F8F">
        <w:rPr>
          <w:rFonts w:cs="Arial"/>
          <w:sz w:val="22"/>
          <w:szCs w:val="22"/>
        </w:rPr>
        <w:t xml:space="preserve"> tohoto jednacího řádu</w:t>
      </w:r>
      <w:r w:rsidRPr="00E94F8F">
        <w:rPr>
          <w:rFonts w:cs="Arial"/>
          <w:sz w:val="22"/>
          <w:szCs w:val="22"/>
        </w:rPr>
        <w:t>.</w:t>
      </w:r>
    </w:p>
    <w:p w:rsidR="0098130A" w:rsidRPr="00E94F8F" w:rsidRDefault="0098130A" w:rsidP="0098130A">
      <w:pPr>
        <w:pStyle w:val="Zkladntext21"/>
        <w:rPr>
          <w:rFonts w:cs="Arial"/>
          <w:sz w:val="22"/>
          <w:szCs w:val="22"/>
        </w:rPr>
      </w:pPr>
    </w:p>
    <w:p w:rsidR="00FA39A2" w:rsidRPr="00E94F8F" w:rsidRDefault="00FA39A2" w:rsidP="0098130A">
      <w:pPr>
        <w:pStyle w:val="Zkladntext21"/>
        <w:rPr>
          <w:rFonts w:cs="Arial"/>
          <w:sz w:val="22"/>
          <w:szCs w:val="22"/>
        </w:rPr>
      </w:pPr>
    </w:p>
    <w:p w:rsidR="00FA39A2" w:rsidRPr="00E94F8F" w:rsidRDefault="00FA39A2" w:rsidP="0098130A">
      <w:pPr>
        <w:pStyle w:val="Zkladntext21"/>
        <w:rPr>
          <w:rFonts w:cs="Arial"/>
          <w:sz w:val="22"/>
          <w:szCs w:val="22"/>
        </w:rPr>
      </w:pPr>
    </w:p>
    <w:p w:rsidR="0098130A" w:rsidRPr="00E94F8F" w:rsidRDefault="0098130A" w:rsidP="0098130A">
      <w:pPr>
        <w:widowControl w:val="0"/>
        <w:numPr>
          <w:ilvl w:val="12"/>
          <w:numId w:val="0"/>
        </w:numPr>
        <w:jc w:val="both"/>
        <w:rPr>
          <w:rFonts w:cs="Arial"/>
          <w:b/>
          <w:sz w:val="22"/>
          <w:szCs w:val="22"/>
        </w:rPr>
      </w:pPr>
    </w:p>
    <w:p w:rsidR="0098130A" w:rsidRPr="00E94F8F" w:rsidRDefault="00D8151C" w:rsidP="0098130A">
      <w:pPr>
        <w:pStyle w:val="Nadpis1"/>
        <w:numPr>
          <w:ilvl w:val="0"/>
          <w:numId w:val="0"/>
        </w:numPr>
        <w:rPr>
          <w:rFonts w:cs="Arial"/>
          <w:color w:val="auto"/>
          <w:sz w:val="22"/>
          <w:szCs w:val="22"/>
          <w:u w:val="none"/>
        </w:rPr>
      </w:pPr>
      <w:r w:rsidRPr="00E94F8F">
        <w:rPr>
          <w:rFonts w:cs="Arial"/>
          <w:color w:val="auto"/>
          <w:sz w:val="22"/>
          <w:szCs w:val="22"/>
          <w:u w:val="none"/>
        </w:rPr>
        <w:lastRenderedPageBreak/>
        <w:t>Čl. 1</w:t>
      </w:r>
      <w:r w:rsidR="00387078" w:rsidRPr="00E94F8F">
        <w:rPr>
          <w:rFonts w:cs="Arial"/>
          <w:color w:val="auto"/>
          <w:sz w:val="22"/>
          <w:szCs w:val="22"/>
          <w:u w:val="none"/>
        </w:rPr>
        <w:t>1</w:t>
      </w:r>
    </w:p>
    <w:p w:rsidR="0098130A" w:rsidRPr="00E94F8F" w:rsidRDefault="0098130A" w:rsidP="0098130A">
      <w:pPr>
        <w:pStyle w:val="Nadpis1"/>
        <w:numPr>
          <w:ilvl w:val="0"/>
          <w:numId w:val="0"/>
        </w:numPr>
        <w:rPr>
          <w:rFonts w:cs="Arial"/>
          <w:color w:val="auto"/>
          <w:sz w:val="22"/>
          <w:szCs w:val="22"/>
          <w:u w:val="none"/>
        </w:rPr>
      </w:pPr>
      <w:r w:rsidRPr="00E94F8F">
        <w:rPr>
          <w:rFonts w:cs="Arial"/>
          <w:color w:val="auto"/>
          <w:sz w:val="22"/>
          <w:szCs w:val="22"/>
          <w:u w:val="none"/>
        </w:rPr>
        <w:t>PŘÍPRAVA USNESENÍ</w:t>
      </w:r>
    </w:p>
    <w:p w:rsidR="0098130A" w:rsidRPr="00E94F8F" w:rsidRDefault="0098130A" w:rsidP="0098130A">
      <w:pPr>
        <w:widowControl w:val="0"/>
        <w:rPr>
          <w:rFonts w:cs="Arial"/>
          <w:b/>
          <w:sz w:val="22"/>
          <w:szCs w:val="22"/>
        </w:rPr>
      </w:pPr>
    </w:p>
    <w:p w:rsidR="0098130A" w:rsidRPr="00E94F8F" w:rsidRDefault="0098130A" w:rsidP="00C61CAF">
      <w:pPr>
        <w:widowControl w:val="0"/>
        <w:numPr>
          <w:ilvl w:val="0"/>
          <w:numId w:val="13"/>
        </w:numPr>
        <w:tabs>
          <w:tab w:val="clear" w:pos="360"/>
        </w:tabs>
        <w:ind w:left="426" w:hanging="426"/>
        <w:jc w:val="both"/>
        <w:rPr>
          <w:rFonts w:cs="Arial"/>
          <w:sz w:val="22"/>
          <w:szCs w:val="22"/>
        </w:rPr>
      </w:pPr>
      <w:r w:rsidRPr="00E94F8F">
        <w:rPr>
          <w:rFonts w:cs="Arial"/>
          <w:sz w:val="22"/>
          <w:szCs w:val="22"/>
        </w:rPr>
        <w:t xml:space="preserve">Návrh usnesení zastupitelstva města vychází z předložených a projednaných zpráv </w:t>
      </w:r>
      <w:r w:rsidR="00FE3352">
        <w:rPr>
          <w:rFonts w:cs="Arial"/>
          <w:sz w:val="22"/>
          <w:szCs w:val="22"/>
        </w:rPr>
        <w:t xml:space="preserve">                   </w:t>
      </w:r>
      <w:r w:rsidRPr="00E94F8F">
        <w:rPr>
          <w:rFonts w:cs="Arial"/>
          <w:sz w:val="22"/>
          <w:szCs w:val="22"/>
        </w:rPr>
        <w:t xml:space="preserve">a z návrhů členů zastupitelstva města, dle odstavce 2 tohoto článku. Závěry, opatření </w:t>
      </w:r>
      <w:r w:rsidR="00FE3352">
        <w:rPr>
          <w:rFonts w:cs="Arial"/>
          <w:sz w:val="22"/>
          <w:szCs w:val="22"/>
        </w:rPr>
        <w:t xml:space="preserve">               </w:t>
      </w:r>
      <w:r w:rsidRPr="00E94F8F">
        <w:rPr>
          <w:rFonts w:cs="Arial"/>
          <w:sz w:val="22"/>
          <w:szCs w:val="22"/>
        </w:rPr>
        <w:t xml:space="preserve">a způsob kontroly musí být v usnesení formulovány stručně, adresně, s termíny </w:t>
      </w:r>
      <w:r w:rsidR="00FE3352">
        <w:rPr>
          <w:rFonts w:cs="Arial"/>
          <w:sz w:val="22"/>
          <w:szCs w:val="22"/>
        </w:rPr>
        <w:t xml:space="preserve">                            </w:t>
      </w:r>
      <w:r w:rsidRPr="00E94F8F">
        <w:rPr>
          <w:rFonts w:cs="Arial"/>
          <w:sz w:val="22"/>
          <w:szCs w:val="22"/>
        </w:rPr>
        <w:t xml:space="preserve">a odpovědností za splnění ukládaných úkolů. </w:t>
      </w:r>
      <w:r w:rsidR="008634ED" w:rsidRPr="00E94F8F">
        <w:rPr>
          <w:rFonts w:cs="Arial"/>
          <w:sz w:val="22"/>
          <w:szCs w:val="22"/>
        </w:rPr>
        <w:t xml:space="preserve">Návrh usnesení přednáší návrhová komise. </w:t>
      </w:r>
    </w:p>
    <w:p w:rsidR="008634ED" w:rsidRPr="00E94F8F" w:rsidRDefault="008634ED" w:rsidP="00C61CAF">
      <w:pPr>
        <w:widowControl w:val="0"/>
        <w:ind w:left="426" w:hanging="426"/>
        <w:jc w:val="both"/>
        <w:rPr>
          <w:rFonts w:cs="Arial"/>
          <w:sz w:val="22"/>
          <w:szCs w:val="22"/>
        </w:rPr>
      </w:pPr>
    </w:p>
    <w:p w:rsidR="0098130A" w:rsidRPr="00E94F8F" w:rsidRDefault="0098130A" w:rsidP="00C61CAF">
      <w:pPr>
        <w:widowControl w:val="0"/>
        <w:numPr>
          <w:ilvl w:val="0"/>
          <w:numId w:val="13"/>
        </w:numPr>
        <w:tabs>
          <w:tab w:val="clear" w:pos="360"/>
        </w:tabs>
        <w:ind w:left="426" w:hanging="426"/>
        <w:jc w:val="both"/>
        <w:rPr>
          <w:rFonts w:cs="Arial"/>
          <w:sz w:val="22"/>
          <w:szCs w:val="22"/>
        </w:rPr>
      </w:pPr>
      <w:r w:rsidRPr="00E94F8F">
        <w:rPr>
          <w:rFonts w:cs="Arial"/>
          <w:sz w:val="22"/>
          <w:szCs w:val="22"/>
        </w:rPr>
        <w:t xml:space="preserve">Návrh usnesení zastupitelstva města, který není v předkládaných písemných podkladech, přednese člen zastupitelstva města ústně a současně jej v písemné podobě předloží návrhové komisi. Neučiní-li tak, nebude </w:t>
      </w:r>
      <w:r w:rsidR="00404431" w:rsidRPr="00E94F8F">
        <w:rPr>
          <w:rFonts w:cs="Arial"/>
          <w:sz w:val="22"/>
          <w:szCs w:val="22"/>
        </w:rPr>
        <w:t>o návrhu hlasováno.</w:t>
      </w:r>
    </w:p>
    <w:p w:rsidR="0098130A" w:rsidRPr="00E94F8F" w:rsidRDefault="0098130A" w:rsidP="00C61CAF">
      <w:pPr>
        <w:pStyle w:val="Odstavecseseznamem"/>
        <w:ind w:left="426" w:hanging="426"/>
        <w:rPr>
          <w:rFonts w:cs="Arial"/>
          <w:sz w:val="22"/>
          <w:szCs w:val="22"/>
        </w:rPr>
      </w:pPr>
    </w:p>
    <w:p w:rsidR="0098130A" w:rsidRPr="00E94F8F" w:rsidRDefault="0098130A" w:rsidP="00C61CAF">
      <w:pPr>
        <w:widowControl w:val="0"/>
        <w:numPr>
          <w:ilvl w:val="0"/>
          <w:numId w:val="13"/>
        </w:numPr>
        <w:tabs>
          <w:tab w:val="clear" w:pos="360"/>
        </w:tabs>
        <w:ind w:left="426" w:hanging="426"/>
        <w:jc w:val="both"/>
        <w:rPr>
          <w:rFonts w:cs="Arial"/>
          <w:sz w:val="22"/>
          <w:szCs w:val="22"/>
        </w:rPr>
      </w:pPr>
      <w:r w:rsidRPr="00E94F8F">
        <w:rPr>
          <w:rFonts w:cs="Arial"/>
          <w:sz w:val="22"/>
          <w:szCs w:val="22"/>
        </w:rPr>
        <w:t>Usnesením zastupitelstva města se ukládají úkoly v otázkách samostatné působnosti primátorovi, jiným členům zastupitelstva města</w:t>
      </w:r>
      <w:r w:rsidR="00DE1357" w:rsidRPr="00E94F8F">
        <w:rPr>
          <w:rFonts w:cs="Arial"/>
          <w:sz w:val="22"/>
          <w:szCs w:val="22"/>
        </w:rPr>
        <w:t xml:space="preserve">, jeho výborům </w:t>
      </w:r>
      <w:r w:rsidRPr="00E94F8F">
        <w:rPr>
          <w:rFonts w:cs="Arial"/>
          <w:sz w:val="22"/>
          <w:szCs w:val="22"/>
        </w:rPr>
        <w:t>a radě města.</w:t>
      </w:r>
    </w:p>
    <w:p w:rsidR="0098130A" w:rsidRPr="00E94F8F" w:rsidRDefault="0098130A" w:rsidP="0098130A">
      <w:pPr>
        <w:widowControl w:val="0"/>
        <w:rPr>
          <w:rFonts w:cs="Arial"/>
          <w:sz w:val="22"/>
          <w:szCs w:val="22"/>
        </w:rPr>
      </w:pPr>
    </w:p>
    <w:p w:rsidR="00FA39A2" w:rsidRPr="00E94F8F" w:rsidRDefault="00FA39A2" w:rsidP="0098130A">
      <w:pPr>
        <w:widowControl w:val="0"/>
        <w:rPr>
          <w:rFonts w:cs="Arial"/>
          <w:sz w:val="22"/>
          <w:szCs w:val="22"/>
        </w:rPr>
      </w:pPr>
    </w:p>
    <w:p w:rsidR="00FA39A2" w:rsidRPr="00E94F8F" w:rsidRDefault="00FA39A2" w:rsidP="0098130A">
      <w:pPr>
        <w:widowControl w:val="0"/>
        <w:rPr>
          <w:rFonts w:cs="Arial"/>
          <w:sz w:val="22"/>
          <w:szCs w:val="22"/>
        </w:rPr>
      </w:pPr>
    </w:p>
    <w:p w:rsidR="0098130A" w:rsidRPr="00E94F8F" w:rsidRDefault="0098130A" w:rsidP="0098130A">
      <w:pPr>
        <w:widowControl w:val="0"/>
        <w:numPr>
          <w:ilvl w:val="12"/>
          <w:numId w:val="0"/>
        </w:numPr>
        <w:rPr>
          <w:rFonts w:cs="Arial"/>
          <w:b/>
          <w:sz w:val="22"/>
          <w:szCs w:val="22"/>
        </w:rPr>
      </w:pPr>
    </w:p>
    <w:p w:rsidR="0098130A" w:rsidRPr="00E94F8F" w:rsidRDefault="00404431" w:rsidP="0098130A">
      <w:pPr>
        <w:pStyle w:val="Nadpis1"/>
        <w:numPr>
          <w:ilvl w:val="0"/>
          <w:numId w:val="0"/>
        </w:numPr>
        <w:rPr>
          <w:rFonts w:cs="Arial"/>
          <w:color w:val="auto"/>
          <w:sz w:val="22"/>
          <w:szCs w:val="22"/>
          <w:u w:val="none"/>
        </w:rPr>
      </w:pPr>
      <w:r w:rsidRPr="00E94F8F">
        <w:rPr>
          <w:rFonts w:cs="Arial"/>
          <w:color w:val="auto"/>
          <w:sz w:val="22"/>
          <w:szCs w:val="22"/>
          <w:u w:val="none"/>
        </w:rPr>
        <w:t>Čl.1</w:t>
      </w:r>
      <w:r w:rsidR="00312D0A" w:rsidRPr="00E94F8F">
        <w:rPr>
          <w:rFonts w:cs="Arial"/>
          <w:color w:val="auto"/>
          <w:sz w:val="22"/>
          <w:szCs w:val="22"/>
          <w:u w:val="none"/>
        </w:rPr>
        <w:t>2</w:t>
      </w:r>
    </w:p>
    <w:p w:rsidR="0098130A" w:rsidRPr="00E94F8F" w:rsidRDefault="0098130A" w:rsidP="0098130A">
      <w:pPr>
        <w:pStyle w:val="Nadpis1"/>
        <w:numPr>
          <w:ilvl w:val="0"/>
          <w:numId w:val="0"/>
        </w:numPr>
        <w:rPr>
          <w:rFonts w:cs="Arial"/>
          <w:color w:val="auto"/>
          <w:sz w:val="22"/>
          <w:szCs w:val="22"/>
          <w:u w:val="none"/>
        </w:rPr>
      </w:pPr>
      <w:r w:rsidRPr="00E94F8F">
        <w:rPr>
          <w:rFonts w:cs="Arial"/>
          <w:color w:val="auto"/>
          <w:sz w:val="22"/>
          <w:szCs w:val="22"/>
          <w:u w:val="none"/>
        </w:rPr>
        <w:t>HLASOVÁNÍ</w:t>
      </w:r>
    </w:p>
    <w:p w:rsidR="0098130A" w:rsidRPr="00E94F8F" w:rsidRDefault="0098130A" w:rsidP="0098130A">
      <w:pPr>
        <w:widowControl w:val="0"/>
        <w:rPr>
          <w:rFonts w:cs="Arial"/>
          <w:sz w:val="22"/>
          <w:szCs w:val="22"/>
        </w:rPr>
      </w:pPr>
    </w:p>
    <w:p w:rsidR="0098130A" w:rsidRPr="00E94F8F" w:rsidRDefault="0098130A" w:rsidP="001F60F8">
      <w:pPr>
        <w:widowControl w:val="0"/>
        <w:numPr>
          <w:ilvl w:val="0"/>
          <w:numId w:val="14"/>
        </w:numPr>
        <w:tabs>
          <w:tab w:val="clear" w:pos="360"/>
        </w:tabs>
        <w:ind w:left="426" w:hanging="426"/>
        <w:jc w:val="both"/>
        <w:rPr>
          <w:rFonts w:cs="Arial"/>
          <w:sz w:val="22"/>
          <w:szCs w:val="22"/>
        </w:rPr>
      </w:pPr>
      <w:r w:rsidRPr="00E94F8F">
        <w:rPr>
          <w:rFonts w:cs="Arial"/>
          <w:sz w:val="22"/>
          <w:szCs w:val="22"/>
        </w:rPr>
        <w:t>Zastupitelstvo města je schopno se usnášet, je-li přítomna nadpoloviční většina všech jeho členů.</w:t>
      </w:r>
    </w:p>
    <w:p w:rsidR="0098130A" w:rsidRPr="00E94F8F" w:rsidRDefault="0098130A" w:rsidP="001F60F8">
      <w:pPr>
        <w:widowControl w:val="0"/>
        <w:ind w:left="426" w:hanging="426"/>
        <w:jc w:val="both"/>
        <w:rPr>
          <w:rFonts w:cs="Arial"/>
          <w:sz w:val="22"/>
          <w:szCs w:val="22"/>
        </w:rPr>
      </w:pPr>
    </w:p>
    <w:p w:rsidR="0098130A" w:rsidRPr="00E94F8F" w:rsidRDefault="0098130A" w:rsidP="001F60F8">
      <w:pPr>
        <w:widowControl w:val="0"/>
        <w:numPr>
          <w:ilvl w:val="0"/>
          <w:numId w:val="14"/>
        </w:numPr>
        <w:tabs>
          <w:tab w:val="clear" w:pos="360"/>
        </w:tabs>
        <w:ind w:left="426" w:hanging="426"/>
        <w:jc w:val="both"/>
        <w:rPr>
          <w:rFonts w:cs="Arial"/>
          <w:sz w:val="22"/>
          <w:szCs w:val="22"/>
        </w:rPr>
      </w:pPr>
      <w:r w:rsidRPr="00E94F8F">
        <w:rPr>
          <w:rFonts w:cs="Arial"/>
          <w:sz w:val="22"/>
          <w:szCs w:val="22"/>
        </w:rPr>
        <w:t>Vyžaduje-li povaha usnesení, aby zasedání zastupitelstva města hlasovalo o jednotlivých bodech navrženého usnesení, stanoví jejich pořadí pro postupné hlasování</w:t>
      </w:r>
      <w:r w:rsidR="003E6F4A" w:rsidRPr="00E94F8F">
        <w:rPr>
          <w:rFonts w:cs="Arial"/>
          <w:sz w:val="22"/>
          <w:szCs w:val="22"/>
        </w:rPr>
        <w:t xml:space="preserve"> n</w:t>
      </w:r>
      <w:r w:rsidR="001D31CE" w:rsidRPr="00E94F8F">
        <w:rPr>
          <w:rFonts w:cs="Arial"/>
          <w:sz w:val="22"/>
          <w:szCs w:val="22"/>
        </w:rPr>
        <w:t xml:space="preserve">ávrhová </w:t>
      </w:r>
      <w:r w:rsidR="00404431" w:rsidRPr="00E94F8F">
        <w:rPr>
          <w:rFonts w:cs="Arial"/>
          <w:sz w:val="22"/>
          <w:szCs w:val="22"/>
        </w:rPr>
        <w:t>komise</w:t>
      </w:r>
      <w:r w:rsidRPr="00E94F8F">
        <w:rPr>
          <w:rFonts w:cs="Arial"/>
          <w:sz w:val="22"/>
          <w:szCs w:val="22"/>
        </w:rPr>
        <w:t>.</w:t>
      </w:r>
    </w:p>
    <w:p w:rsidR="0098130A" w:rsidRPr="00E94F8F" w:rsidRDefault="0098130A" w:rsidP="001F60F8">
      <w:pPr>
        <w:widowControl w:val="0"/>
        <w:ind w:left="426" w:hanging="426"/>
        <w:jc w:val="both"/>
        <w:rPr>
          <w:rFonts w:cs="Arial"/>
          <w:sz w:val="22"/>
          <w:szCs w:val="22"/>
        </w:rPr>
      </w:pPr>
    </w:p>
    <w:p w:rsidR="0098130A" w:rsidRPr="00E94F8F" w:rsidRDefault="0098130A" w:rsidP="001F60F8">
      <w:pPr>
        <w:widowControl w:val="0"/>
        <w:numPr>
          <w:ilvl w:val="0"/>
          <w:numId w:val="2"/>
        </w:numPr>
        <w:tabs>
          <w:tab w:val="clear" w:pos="360"/>
        </w:tabs>
        <w:ind w:left="426" w:hanging="426"/>
        <w:jc w:val="both"/>
        <w:rPr>
          <w:rFonts w:cs="Arial"/>
          <w:sz w:val="22"/>
          <w:szCs w:val="22"/>
        </w:rPr>
      </w:pPr>
      <w:r w:rsidRPr="00E94F8F">
        <w:rPr>
          <w:rFonts w:cs="Arial"/>
          <w:sz w:val="22"/>
          <w:szCs w:val="22"/>
        </w:rPr>
        <w:t>Při projednávání jednotlivých bodů programu zasedání je hlasováno nejprve o návrzích usnesení tak, jak byly předloženy v rámci rozpravy a poté o návrhu usnesení, jak byl předložen předkladatelem v rámci písemných materiálů, či upraven předkladatelem v rámci rozpravy. Ustanovení odstavce 5</w:t>
      </w:r>
      <w:r w:rsidR="00300BB4" w:rsidRPr="00E94F8F">
        <w:rPr>
          <w:rFonts w:cs="Arial"/>
          <w:sz w:val="22"/>
          <w:szCs w:val="22"/>
        </w:rPr>
        <w:t xml:space="preserve"> tohoto článku</w:t>
      </w:r>
      <w:r w:rsidRPr="00E94F8F">
        <w:rPr>
          <w:rFonts w:cs="Arial"/>
          <w:sz w:val="22"/>
          <w:szCs w:val="22"/>
        </w:rPr>
        <w:t xml:space="preserve"> se užije stejně.</w:t>
      </w:r>
    </w:p>
    <w:p w:rsidR="0098130A" w:rsidRPr="00E94F8F" w:rsidRDefault="0098130A" w:rsidP="001F60F8">
      <w:pPr>
        <w:widowControl w:val="0"/>
        <w:ind w:left="426" w:hanging="426"/>
        <w:jc w:val="both"/>
        <w:rPr>
          <w:rFonts w:cs="Arial"/>
          <w:sz w:val="22"/>
          <w:szCs w:val="22"/>
        </w:rPr>
      </w:pPr>
      <w:r w:rsidRPr="00E94F8F">
        <w:rPr>
          <w:rFonts w:cs="Arial"/>
          <w:sz w:val="22"/>
          <w:szCs w:val="22"/>
        </w:rPr>
        <w:t xml:space="preserve"> </w:t>
      </w:r>
    </w:p>
    <w:p w:rsidR="0098130A" w:rsidRPr="00E94F8F" w:rsidRDefault="0098130A" w:rsidP="001F60F8">
      <w:pPr>
        <w:widowControl w:val="0"/>
        <w:numPr>
          <w:ilvl w:val="0"/>
          <w:numId w:val="14"/>
        </w:numPr>
        <w:tabs>
          <w:tab w:val="clear" w:pos="360"/>
        </w:tabs>
        <w:ind w:left="426" w:hanging="426"/>
        <w:jc w:val="both"/>
        <w:rPr>
          <w:rFonts w:cs="Arial"/>
          <w:sz w:val="22"/>
          <w:szCs w:val="22"/>
        </w:rPr>
      </w:pPr>
      <w:r w:rsidRPr="00E94F8F">
        <w:rPr>
          <w:rFonts w:cs="Arial"/>
          <w:sz w:val="22"/>
          <w:szCs w:val="22"/>
        </w:rPr>
        <w:t xml:space="preserve">V případě, že je předložen návrh usnesení v několika variantách, hlasuje zastupitelstvo nejprve o variantě </w:t>
      </w:r>
      <w:r w:rsidR="001D31CE" w:rsidRPr="00E94F8F">
        <w:rPr>
          <w:rFonts w:cs="Arial"/>
          <w:sz w:val="22"/>
          <w:szCs w:val="22"/>
        </w:rPr>
        <w:t>přednesené</w:t>
      </w:r>
      <w:r w:rsidR="00404431" w:rsidRPr="00E94F8F">
        <w:rPr>
          <w:rFonts w:cs="Arial"/>
          <w:sz w:val="22"/>
          <w:szCs w:val="22"/>
        </w:rPr>
        <w:t xml:space="preserve"> </w:t>
      </w:r>
      <w:r w:rsidRPr="00E94F8F">
        <w:rPr>
          <w:rFonts w:cs="Arial"/>
          <w:sz w:val="22"/>
          <w:szCs w:val="22"/>
        </w:rPr>
        <w:t>návrhovou komisí. Schválením jedné varianty se považují ostatní varianty za nepřijaté.</w:t>
      </w:r>
    </w:p>
    <w:p w:rsidR="0098130A" w:rsidRPr="00E94F8F" w:rsidRDefault="0098130A" w:rsidP="001F60F8">
      <w:pPr>
        <w:widowControl w:val="0"/>
        <w:ind w:left="426" w:hanging="426"/>
        <w:jc w:val="both"/>
        <w:rPr>
          <w:rFonts w:cs="Arial"/>
          <w:sz w:val="22"/>
          <w:szCs w:val="22"/>
        </w:rPr>
      </w:pPr>
    </w:p>
    <w:p w:rsidR="0098130A" w:rsidRPr="00E94F8F" w:rsidRDefault="0098130A" w:rsidP="001F60F8">
      <w:pPr>
        <w:widowControl w:val="0"/>
        <w:numPr>
          <w:ilvl w:val="0"/>
          <w:numId w:val="14"/>
        </w:numPr>
        <w:tabs>
          <w:tab w:val="clear" w:pos="360"/>
        </w:tabs>
        <w:ind w:left="426" w:hanging="426"/>
        <w:jc w:val="both"/>
        <w:rPr>
          <w:rFonts w:cs="Arial"/>
          <w:sz w:val="22"/>
          <w:szCs w:val="22"/>
        </w:rPr>
      </w:pPr>
      <w:r w:rsidRPr="00E94F8F">
        <w:rPr>
          <w:rFonts w:cs="Arial"/>
          <w:sz w:val="22"/>
          <w:szCs w:val="22"/>
        </w:rPr>
        <w:t xml:space="preserve">Vylučuje-li přijatý návrh další předložený návrh, o tomto dalším návrhu se již nehlasuje.  </w:t>
      </w:r>
      <w:r w:rsidR="00FE3352">
        <w:rPr>
          <w:rFonts w:cs="Arial"/>
          <w:sz w:val="22"/>
          <w:szCs w:val="22"/>
        </w:rPr>
        <w:t xml:space="preserve">           </w:t>
      </w:r>
      <w:r w:rsidRPr="00E94F8F">
        <w:rPr>
          <w:rFonts w:cs="Arial"/>
          <w:sz w:val="22"/>
          <w:szCs w:val="22"/>
        </w:rPr>
        <w:t>O dvou nebo více souvisejících návrzích, které vzájemně doplňují nebo rozvíjejí dále původní návrh, se hlasuje společně.</w:t>
      </w:r>
    </w:p>
    <w:p w:rsidR="0098130A" w:rsidRPr="00E94F8F" w:rsidRDefault="0098130A" w:rsidP="001F60F8">
      <w:pPr>
        <w:widowControl w:val="0"/>
        <w:ind w:left="426" w:hanging="426"/>
        <w:jc w:val="both"/>
        <w:rPr>
          <w:rFonts w:cs="Arial"/>
          <w:sz w:val="22"/>
          <w:szCs w:val="22"/>
        </w:rPr>
      </w:pPr>
    </w:p>
    <w:p w:rsidR="0098130A" w:rsidRPr="00E94F8F" w:rsidRDefault="00404431" w:rsidP="001F60F8">
      <w:pPr>
        <w:widowControl w:val="0"/>
        <w:numPr>
          <w:ilvl w:val="0"/>
          <w:numId w:val="14"/>
        </w:numPr>
        <w:tabs>
          <w:tab w:val="clear" w:pos="360"/>
        </w:tabs>
        <w:ind w:left="426" w:hanging="426"/>
        <w:jc w:val="both"/>
        <w:rPr>
          <w:rFonts w:cs="Arial"/>
          <w:sz w:val="22"/>
          <w:szCs w:val="22"/>
        </w:rPr>
      </w:pPr>
      <w:r w:rsidRPr="00E94F8F">
        <w:rPr>
          <w:rFonts w:cs="Arial"/>
          <w:sz w:val="22"/>
          <w:szCs w:val="22"/>
        </w:rPr>
        <w:t xml:space="preserve">Hlasování se provádí veřejně. </w:t>
      </w:r>
      <w:r w:rsidR="0098130A" w:rsidRPr="00E94F8F">
        <w:rPr>
          <w:rFonts w:cs="Arial"/>
          <w:sz w:val="22"/>
          <w:szCs w:val="22"/>
        </w:rPr>
        <w:t>Veřejné hlasování se provádí stisknutím příslušného tlačítka na elektronickém hlasovacím zařízení v intervalu určeném pro hlasování. Hlasuje-li pro návrh nadpoloviční většina všech členů zastupitelstva města je usnesení přijato.</w:t>
      </w:r>
    </w:p>
    <w:p w:rsidR="00DA7F55" w:rsidRPr="00E94F8F" w:rsidRDefault="00DA7F55" w:rsidP="00DA7F55">
      <w:pPr>
        <w:pStyle w:val="Odstavecseseznamem"/>
        <w:rPr>
          <w:rFonts w:cs="Arial"/>
          <w:sz w:val="22"/>
          <w:szCs w:val="22"/>
        </w:rPr>
      </w:pPr>
    </w:p>
    <w:p w:rsidR="00DA7F55" w:rsidRPr="00E94F8F" w:rsidRDefault="00DA7F55" w:rsidP="00DA7F55">
      <w:pPr>
        <w:pStyle w:val="Zkladntext21"/>
        <w:numPr>
          <w:ilvl w:val="0"/>
          <w:numId w:val="14"/>
        </w:numPr>
        <w:tabs>
          <w:tab w:val="clear" w:pos="360"/>
        </w:tabs>
        <w:ind w:left="426" w:hanging="426"/>
        <w:rPr>
          <w:rFonts w:cs="Arial"/>
          <w:sz w:val="22"/>
          <w:szCs w:val="22"/>
        </w:rPr>
      </w:pPr>
      <w:r w:rsidRPr="00E94F8F">
        <w:rPr>
          <w:rFonts w:cs="Arial"/>
          <w:sz w:val="22"/>
          <w:szCs w:val="22"/>
        </w:rPr>
        <w:t>Zastupitelstvo města může v průběhu zasedání hlasováním k </w:t>
      </w:r>
      <w:r w:rsidR="00CF29C4">
        <w:rPr>
          <w:rFonts w:cs="Arial"/>
          <w:sz w:val="22"/>
          <w:szCs w:val="22"/>
        </w:rPr>
        <w:t>věcně</w:t>
      </w:r>
      <w:r w:rsidRPr="00E94F8F">
        <w:rPr>
          <w:rFonts w:cs="Arial"/>
          <w:sz w:val="22"/>
          <w:szCs w:val="22"/>
        </w:rPr>
        <w:t xml:space="preserve"> shodným bodům programu zasedání sloučit </w:t>
      </w:r>
      <w:r w:rsidR="004251F2">
        <w:rPr>
          <w:rFonts w:cs="Arial"/>
          <w:sz w:val="22"/>
          <w:szCs w:val="22"/>
        </w:rPr>
        <w:t>hlasování</w:t>
      </w:r>
      <w:r w:rsidRPr="00E94F8F">
        <w:rPr>
          <w:rFonts w:cs="Arial"/>
          <w:sz w:val="22"/>
          <w:szCs w:val="22"/>
        </w:rPr>
        <w:t xml:space="preserve">. </w:t>
      </w:r>
    </w:p>
    <w:p w:rsidR="0098130A" w:rsidRPr="00E94F8F" w:rsidRDefault="0098130A" w:rsidP="001F60F8">
      <w:pPr>
        <w:widowControl w:val="0"/>
        <w:ind w:left="426" w:hanging="426"/>
        <w:jc w:val="both"/>
        <w:rPr>
          <w:rFonts w:cs="Arial"/>
          <w:sz w:val="22"/>
          <w:szCs w:val="22"/>
        </w:rPr>
      </w:pPr>
    </w:p>
    <w:p w:rsidR="0098130A" w:rsidRPr="00E94F8F" w:rsidRDefault="0098130A" w:rsidP="001F60F8">
      <w:pPr>
        <w:widowControl w:val="0"/>
        <w:numPr>
          <w:ilvl w:val="0"/>
          <w:numId w:val="14"/>
        </w:numPr>
        <w:tabs>
          <w:tab w:val="clear" w:pos="360"/>
        </w:tabs>
        <w:ind w:left="426" w:hanging="426"/>
        <w:jc w:val="both"/>
        <w:rPr>
          <w:rFonts w:cs="Arial"/>
          <w:sz w:val="22"/>
          <w:szCs w:val="22"/>
        </w:rPr>
      </w:pPr>
      <w:r w:rsidRPr="00E94F8F">
        <w:rPr>
          <w:rFonts w:cs="Arial"/>
          <w:sz w:val="22"/>
          <w:szCs w:val="22"/>
        </w:rPr>
        <w:t>Dojde-li k poruše hlasovacího zařízení, musí se hlasování opakovat. Nelze-li poruchu neprodleně opravit, rozhodne předsedající o jiném způsobu hlasování. Předsedající může z důvodu poruchy hlasovacího zařízení přerušit zasedání.</w:t>
      </w:r>
    </w:p>
    <w:p w:rsidR="0098130A" w:rsidRPr="00312D0A" w:rsidRDefault="0098130A" w:rsidP="001F60F8">
      <w:pPr>
        <w:widowControl w:val="0"/>
        <w:ind w:left="426" w:hanging="426"/>
        <w:jc w:val="both"/>
        <w:rPr>
          <w:rFonts w:cs="Arial"/>
          <w:sz w:val="22"/>
          <w:szCs w:val="22"/>
        </w:rPr>
      </w:pPr>
    </w:p>
    <w:p w:rsidR="0098130A" w:rsidRPr="00312D0A" w:rsidRDefault="0098130A" w:rsidP="001F60F8">
      <w:pPr>
        <w:widowControl w:val="0"/>
        <w:numPr>
          <w:ilvl w:val="0"/>
          <w:numId w:val="14"/>
        </w:numPr>
        <w:tabs>
          <w:tab w:val="clear" w:pos="360"/>
        </w:tabs>
        <w:ind w:left="426" w:hanging="426"/>
        <w:jc w:val="both"/>
        <w:rPr>
          <w:rFonts w:cs="Arial"/>
          <w:sz w:val="22"/>
          <w:szCs w:val="22"/>
        </w:rPr>
      </w:pPr>
      <w:r w:rsidRPr="00312D0A">
        <w:rPr>
          <w:rFonts w:cs="Arial"/>
          <w:sz w:val="22"/>
          <w:szCs w:val="22"/>
        </w:rPr>
        <w:t>Nepoužije-li se hlasovacího zařízení, hlasuje se zpravidla zdvižením ruky. Výsledky takového hlasování zjišťují skrutátoři.</w:t>
      </w:r>
    </w:p>
    <w:p w:rsidR="0098130A" w:rsidRPr="00312D0A" w:rsidRDefault="0098130A" w:rsidP="001F60F8">
      <w:pPr>
        <w:widowControl w:val="0"/>
        <w:ind w:left="426" w:hanging="426"/>
        <w:jc w:val="both"/>
        <w:rPr>
          <w:rFonts w:cs="Arial"/>
          <w:sz w:val="22"/>
          <w:szCs w:val="22"/>
        </w:rPr>
      </w:pPr>
    </w:p>
    <w:p w:rsidR="0098130A" w:rsidRPr="009E65A6" w:rsidRDefault="0098130A" w:rsidP="003E6A42">
      <w:pPr>
        <w:pStyle w:val="Odstavecseseznamem"/>
        <w:widowControl w:val="0"/>
        <w:numPr>
          <w:ilvl w:val="0"/>
          <w:numId w:val="14"/>
        </w:numPr>
        <w:tabs>
          <w:tab w:val="clear" w:pos="360"/>
        </w:tabs>
        <w:ind w:left="426" w:hanging="426"/>
        <w:jc w:val="both"/>
        <w:rPr>
          <w:rFonts w:cs="Arial"/>
          <w:sz w:val="22"/>
          <w:szCs w:val="22"/>
        </w:rPr>
      </w:pPr>
      <w:r w:rsidRPr="009E65A6">
        <w:rPr>
          <w:rFonts w:cs="Arial"/>
          <w:sz w:val="22"/>
          <w:szCs w:val="22"/>
        </w:rPr>
        <w:t>Je nepřípustné hlasovat v zastoupení.</w:t>
      </w:r>
    </w:p>
    <w:p w:rsidR="0098130A" w:rsidRPr="00312D0A" w:rsidRDefault="0098130A" w:rsidP="0098130A">
      <w:pPr>
        <w:widowControl w:val="0"/>
        <w:jc w:val="both"/>
        <w:rPr>
          <w:rFonts w:cs="Arial"/>
          <w:sz w:val="22"/>
          <w:szCs w:val="22"/>
        </w:rPr>
      </w:pPr>
    </w:p>
    <w:p w:rsidR="0098130A" w:rsidRPr="00312D0A" w:rsidRDefault="0098130A" w:rsidP="009E65A6">
      <w:pPr>
        <w:widowControl w:val="0"/>
        <w:numPr>
          <w:ilvl w:val="0"/>
          <w:numId w:val="14"/>
        </w:numPr>
        <w:tabs>
          <w:tab w:val="clear" w:pos="360"/>
        </w:tabs>
        <w:ind w:left="426" w:hanging="426"/>
        <w:jc w:val="both"/>
        <w:rPr>
          <w:rFonts w:cs="Arial"/>
          <w:sz w:val="22"/>
          <w:szCs w:val="22"/>
        </w:rPr>
      </w:pPr>
      <w:r w:rsidRPr="00312D0A">
        <w:rPr>
          <w:rFonts w:cs="Arial"/>
          <w:sz w:val="22"/>
          <w:szCs w:val="22"/>
        </w:rPr>
        <w:t>Usnesení zastupitelstva města</w:t>
      </w:r>
      <w:r w:rsidR="00DE1357">
        <w:rPr>
          <w:rFonts w:cs="Arial"/>
          <w:sz w:val="22"/>
          <w:szCs w:val="22"/>
        </w:rPr>
        <w:t xml:space="preserve">, </w:t>
      </w:r>
      <w:r w:rsidRPr="00312D0A">
        <w:rPr>
          <w:rFonts w:cs="Arial"/>
          <w:sz w:val="22"/>
          <w:szCs w:val="22"/>
        </w:rPr>
        <w:t>se zveřejňuje:</w:t>
      </w:r>
    </w:p>
    <w:p w:rsidR="0098130A" w:rsidRPr="00312D0A" w:rsidRDefault="0098130A" w:rsidP="001F60F8">
      <w:pPr>
        <w:widowControl w:val="0"/>
        <w:numPr>
          <w:ilvl w:val="1"/>
          <w:numId w:val="14"/>
        </w:numPr>
        <w:tabs>
          <w:tab w:val="clear" w:pos="720"/>
        </w:tabs>
        <w:ind w:hanging="294"/>
        <w:jc w:val="both"/>
        <w:rPr>
          <w:rFonts w:cs="Arial"/>
          <w:sz w:val="22"/>
          <w:szCs w:val="22"/>
        </w:rPr>
      </w:pPr>
      <w:r w:rsidRPr="00312D0A">
        <w:rPr>
          <w:rFonts w:cs="Arial"/>
          <w:sz w:val="22"/>
          <w:szCs w:val="22"/>
        </w:rPr>
        <w:t>na úřední desce Magistrátu města Karlovy Vary;</w:t>
      </w:r>
    </w:p>
    <w:p w:rsidR="0098130A" w:rsidRPr="00312D0A" w:rsidRDefault="0098130A" w:rsidP="001F60F8">
      <w:pPr>
        <w:widowControl w:val="0"/>
        <w:numPr>
          <w:ilvl w:val="1"/>
          <w:numId w:val="14"/>
        </w:numPr>
        <w:tabs>
          <w:tab w:val="clear" w:pos="720"/>
        </w:tabs>
        <w:ind w:hanging="294"/>
        <w:jc w:val="both"/>
        <w:rPr>
          <w:rFonts w:cs="Arial"/>
          <w:sz w:val="22"/>
          <w:szCs w:val="22"/>
        </w:rPr>
      </w:pPr>
      <w:r w:rsidRPr="00312D0A">
        <w:rPr>
          <w:rFonts w:cs="Arial"/>
          <w:sz w:val="22"/>
          <w:szCs w:val="22"/>
        </w:rPr>
        <w:t>rozesláním členům zastupitelstva města;</w:t>
      </w:r>
    </w:p>
    <w:p w:rsidR="004D7CFD" w:rsidRPr="00312D0A" w:rsidRDefault="00DE1357" w:rsidP="001F60F8">
      <w:pPr>
        <w:widowControl w:val="0"/>
        <w:numPr>
          <w:ilvl w:val="1"/>
          <w:numId w:val="14"/>
        </w:numPr>
        <w:tabs>
          <w:tab w:val="clear" w:pos="720"/>
        </w:tabs>
        <w:ind w:hanging="294"/>
        <w:jc w:val="both"/>
        <w:rPr>
          <w:rFonts w:cs="Arial"/>
          <w:sz w:val="22"/>
          <w:szCs w:val="22"/>
        </w:rPr>
      </w:pPr>
      <w:r>
        <w:rPr>
          <w:rFonts w:cs="Arial"/>
          <w:sz w:val="22"/>
          <w:szCs w:val="22"/>
        </w:rPr>
        <w:t>včetně jmenovitého hlasování zastupitelů,</w:t>
      </w:r>
      <w:r w:rsidRPr="00312D0A">
        <w:rPr>
          <w:rFonts w:cs="Arial"/>
          <w:sz w:val="22"/>
          <w:szCs w:val="22"/>
        </w:rPr>
        <w:t xml:space="preserve"> </w:t>
      </w:r>
      <w:r w:rsidR="008764A3" w:rsidRPr="00312D0A">
        <w:rPr>
          <w:rFonts w:cs="Arial"/>
          <w:sz w:val="22"/>
          <w:szCs w:val="22"/>
        </w:rPr>
        <w:t>na oficiálních webových</w:t>
      </w:r>
      <w:r w:rsidR="0098130A" w:rsidRPr="00312D0A">
        <w:rPr>
          <w:rFonts w:cs="Arial"/>
          <w:sz w:val="22"/>
          <w:szCs w:val="22"/>
        </w:rPr>
        <w:t xml:space="preserve"> stránkách</w:t>
      </w:r>
      <w:r w:rsidR="008764A3" w:rsidRPr="00312D0A">
        <w:rPr>
          <w:rFonts w:cs="Arial"/>
          <w:sz w:val="22"/>
          <w:szCs w:val="22"/>
        </w:rPr>
        <w:t xml:space="preserve"> Magistrátu</w:t>
      </w:r>
      <w:r w:rsidR="0098130A" w:rsidRPr="00312D0A">
        <w:rPr>
          <w:rFonts w:cs="Arial"/>
          <w:sz w:val="22"/>
          <w:szCs w:val="22"/>
        </w:rPr>
        <w:t xml:space="preserve"> města Karlovy Vary.</w:t>
      </w:r>
    </w:p>
    <w:p w:rsidR="004D7CFD" w:rsidRPr="00312D0A" w:rsidRDefault="004D7CFD" w:rsidP="004D7CFD">
      <w:pPr>
        <w:widowControl w:val="0"/>
        <w:ind w:left="720"/>
        <w:jc w:val="both"/>
        <w:rPr>
          <w:rFonts w:cs="Arial"/>
          <w:sz w:val="22"/>
          <w:szCs w:val="22"/>
        </w:rPr>
      </w:pPr>
    </w:p>
    <w:p w:rsidR="004D7CFD" w:rsidRPr="00F555A1" w:rsidRDefault="001D31CE" w:rsidP="009E65A6">
      <w:pPr>
        <w:pStyle w:val="Zkladntext21"/>
        <w:numPr>
          <w:ilvl w:val="0"/>
          <w:numId w:val="14"/>
        </w:numPr>
        <w:tabs>
          <w:tab w:val="clear" w:pos="360"/>
        </w:tabs>
        <w:ind w:left="426" w:hanging="426"/>
        <w:rPr>
          <w:rFonts w:cs="Arial"/>
          <w:szCs w:val="22"/>
        </w:rPr>
      </w:pPr>
      <w:r w:rsidRPr="00F555A1">
        <w:rPr>
          <w:rFonts w:cs="Arial"/>
          <w:sz w:val="22"/>
          <w:szCs w:val="22"/>
        </w:rPr>
        <w:t>Z</w:t>
      </w:r>
      <w:r w:rsidR="004D7CFD" w:rsidRPr="00F555A1">
        <w:rPr>
          <w:rFonts w:cs="Arial"/>
          <w:sz w:val="22"/>
          <w:szCs w:val="22"/>
        </w:rPr>
        <w:t>ápisy ze všech zasedání zastupitelstva města jsou zpřístupněny k nahlédnutí na organizačním oddělení magistrátu města</w:t>
      </w:r>
      <w:r w:rsidR="00F555A1">
        <w:rPr>
          <w:rFonts w:cs="Arial"/>
          <w:sz w:val="22"/>
          <w:szCs w:val="22"/>
        </w:rPr>
        <w:t>.</w:t>
      </w:r>
      <w:r w:rsidR="00312D0A" w:rsidRPr="00F555A1">
        <w:rPr>
          <w:rFonts w:cs="Arial"/>
          <w:sz w:val="22"/>
          <w:szCs w:val="22"/>
        </w:rPr>
        <w:t xml:space="preserve"> </w:t>
      </w:r>
    </w:p>
    <w:p w:rsidR="0098130A" w:rsidRDefault="0098130A" w:rsidP="0098130A">
      <w:pPr>
        <w:widowControl w:val="0"/>
        <w:rPr>
          <w:rFonts w:cs="Arial"/>
          <w:sz w:val="22"/>
          <w:szCs w:val="22"/>
        </w:rPr>
      </w:pPr>
    </w:p>
    <w:p w:rsidR="005A4299" w:rsidRDefault="005A4299" w:rsidP="0098130A">
      <w:pPr>
        <w:widowControl w:val="0"/>
        <w:rPr>
          <w:rFonts w:cs="Arial"/>
          <w:sz w:val="22"/>
          <w:szCs w:val="22"/>
        </w:rPr>
      </w:pPr>
    </w:p>
    <w:p w:rsidR="005A4299" w:rsidRDefault="005A4299" w:rsidP="0098130A">
      <w:pPr>
        <w:widowControl w:val="0"/>
        <w:rPr>
          <w:rFonts w:cs="Arial"/>
          <w:sz w:val="22"/>
          <w:szCs w:val="22"/>
        </w:rPr>
      </w:pPr>
    </w:p>
    <w:p w:rsidR="005409A7" w:rsidRPr="001D31CE" w:rsidRDefault="005409A7" w:rsidP="0098130A">
      <w:pPr>
        <w:widowControl w:val="0"/>
        <w:rPr>
          <w:rFonts w:cs="Arial"/>
          <w:sz w:val="22"/>
          <w:szCs w:val="22"/>
        </w:rPr>
      </w:pPr>
    </w:p>
    <w:p w:rsidR="0098130A" w:rsidRPr="001D31CE" w:rsidRDefault="00D8151C" w:rsidP="0098130A">
      <w:pPr>
        <w:pStyle w:val="Nadpis1"/>
        <w:numPr>
          <w:ilvl w:val="0"/>
          <w:numId w:val="0"/>
        </w:numPr>
        <w:rPr>
          <w:rFonts w:cs="Arial"/>
          <w:color w:val="auto"/>
          <w:sz w:val="22"/>
          <w:szCs w:val="22"/>
          <w:u w:val="none"/>
        </w:rPr>
      </w:pPr>
      <w:r w:rsidRPr="001D31CE">
        <w:rPr>
          <w:rFonts w:cs="Arial"/>
          <w:color w:val="auto"/>
          <w:sz w:val="22"/>
          <w:szCs w:val="22"/>
          <w:u w:val="none"/>
        </w:rPr>
        <w:t>Čl. 1</w:t>
      </w:r>
      <w:r w:rsidR="00312D0A" w:rsidRPr="001D31CE">
        <w:rPr>
          <w:rFonts w:cs="Arial"/>
          <w:color w:val="auto"/>
          <w:sz w:val="22"/>
          <w:szCs w:val="22"/>
          <w:u w:val="none"/>
        </w:rPr>
        <w:t>3</w:t>
      </w:r>
    </w:p>
    <w:p w:rsidR="00450E94" w:rsidRPr="001D31CE" w:rsidRDefault="00450E94" w:rsidP="00450E94">
      <w:pPr>
        <w:pStyle w:val="Nadpis1"/>
        <w:numPr>
          <w:ilvl w:val="0"/>
          <w:numId w:val="0"/>
        </w:numPr>
        <w:rPr>
          <w:rFonts w:cs="Arial"/>
          <w:color w:val="auto"/>
          <w:sz w:val="22"/>
          <w:szCs w:val="22"/>
          <w:u w:val="none"/>
        </w:rPr>
      </w:pPr>
      <w:r>
        <w:rPr>
          <w:rFonts w:cs="Arial"/>
          <w:color w:val="auto"/>
          <w:sz w:val="22"/>
          <w:szCs w:val="22"/>
          <w:u w:val="none"/>
        </w:rPr>
        <w:t>ZAJIŠTĚNÍ</w:t>
      </w:r>
      <w:r w:rsidRPr="003E6F4A">
        <w:rPr>
          <w:rFonts w:cs="Arial"/>
          <w:color w:val="auto"/>
          <w:sz w:val="22"/>
          <w:szCs w:val="22"/>
          <w:u w:val="none"/>
        </w:rPr>
        <w:t xml:space="preserve"> NERUŠEN</w:t>
      </w:r>
      <w:r>
        <w:rPr>
          <w:rFonts w:cs="Arial"/>
          <w:color w:val="auto"/>
          <w:sz w:val="22"/>
          <w:szCs w:val="22"/>
          <w:u w:val="none"/>
        </w:rPr>
        <w:t xml:space="preserve">ÉHO </w:t>
      </w:r>
      <w:r w:rsidRPr="001D31CE">
        <w:rPr>
          <w:rFonts w:cs="Arial"/>
          <w:color w:val="auto"/>
          <w:sz w:val="22"/>
          <w:szCs w:val="22"/>
          <w:u w:val="none"/>
        </w:rPr>
        <w:t>PRŮBĚH</w:t>
      </w:r>
      <w:r>
        <w:rPr>
          <w:rFonts w:cs="Arial"/>
          <w:color w:val="auto"/>
          <w:sz w:val="22"/>
          <w:szCs w:val="22"/>
          <w:u w:val="none"/>
        </w:rPr>
        <w:t>U</w:t>
      </w:r>
      <w:r w:rsidRPr="001D31CE">
        <w:rPr>
          <w:rFonts w:cs="Arial"/>
          <w:color w:val="auto"/>
          <w:sz w:val="22"/>
          <w:szCs w:val="22"/>
          <w:u w:val="none"/>
        </w:rPr>
        <w:t xml:space="preserve"> ZASEDÁNÍ</w:t>
      </w:r>
    </w:p>
    <w:p w:rsidR="0098130A" w:rsidRPr="001D31CE" w:rsidRDefault="0098130A" w:rsidP="0098130A">
      <w:pPr>
        <w:pStyle w:val="Zkladntext"/>
        <w:tabs>
          <w:tab w:val="left" w:pos="142"/>
        </w:tabs>
        <w:rPr>
          <w:rFonts w:cs="Arial"/>
          <w:b w:val="0"/>
          <w:sz w:val="22"/>
          <w:szCs w:val="22"/>
          <w:u w:val="none"/>
        </w:rPr>
      </w:pPr>
    </w:p>
    <w:p w:rsidR="00450E94" w:rsidRPr="00450E94" w:rsidRDefault="00450E94" w:rsidP="005A4299">
      <w:pPr>
        <w:pStyle w:val="Zkladntext"/>
        <w:numPr>
          <w:ilvl w:val="0"/>
          <w:numId w:val="20"/>
        </w:numPr>
        <w:tabs>
          <w:tab w:val="clear" w:pos="360"/>
        </w:tabs>
        <w:ind w:left="426" w:hanging="426"/>
        <w:jc w:val="both"/>
        <w:rPr>
          <w:rFonts w:cs="Arial"/>
          <w:b w:val="0"/>
          <w:sz w:val="22"/>
          <w:szCs w:val="22"/>
          <w:u w:val="none"/>
        </w:rPr>
      </w:pPr>
      <w:r w:rsidRPr="00450E94">
        <w:rPr>
          <w:rFonts w:cs="Arial"/>
          <w:b w:val="0"/>
          <w:sz w:val="22"/>
          <w:szCs w:val="22"/>
          <w:u w:val="none"/>
        </w:rPr>
        <w:t>Do prostor, kde se koná zasedání zastupitelstva města, nebo kde se účastníci během zasedání pohybují, je zakázán vstup se zbraní nebo jinými předměty, které mohou ohrozit bezpečnost osob a majetku.</w:t>
      </w:r>
    </w:p>
    <w:p w:rsidR="003E6F4A" w:rsidRPr="003E6F4A" w:rsidRDefault="003E6F4A" w:rsidP="005A4299">
      <w:pPr>
        <w:pStyle w:val="Zkladntext"/>
        <w:ind w:left="426" w:hanging="426"/>
        <w:jc w:val="both"/>
        <w:rPr>
          <w:rFonts w:cs="Arial"/>
          <w:b w:val="0"/>
          <w:sz w:val="22"/>
          <w:szCs w:val="22"/>
          <w:u w:val="none"/>
        </w:rPr>
      </w:pPr>
    </w:p>
    <w:p w:rsidR="00450E94" w:rsidRDefault="00450E94" w:rsidP="005A4299">
      <w:pPr>
        <w:pStyle w:val="Zkladntext"/>
        <w:numPr>
          <w:ilvl w:val="0"/>
          <w:numId w:val="20"/>
        </w:numPr>
        <w:tabs>
          <w:tab w:val="clear" w:pos="360"/>
        </w:tabs>
        <w:ind w:left="426" w:hanging="426"/>
        <w:jc w:val="both"/>
        <w:rPr>
          <w:rFonts w:cs="Arial"/>
          <w:b w:val="0"/>
          <w:sz w:val="22"/>
          <w:szCs w:val="22"/>
          <w:u w:val="none"/>
        </w:rPr>
      </w:pPr>
      <w:r w:rsidRPr="003E6F4A">
        <w:rPr>
          <w:rFonts w:cs="Arial"/>
          <w:b w:val="0"/>
          <w:sz w:val="22"/>
          <w:szCs w:val="22"/>
          <w:u w:val="none"/>
        </w:rPr>
        <w:t>Nikdo nesmí rušit průběh zasedání zastupitelstva města. Předsedající může narušitele vykázat z jednacího sálu</w:t>
      </w:r>
      <w:r>
        <w:rPr>
          <w:rFonts w:cs="Arial"/>
          <w:b w:val="0"/>
          <w:sz w:val="22"/>
          <w:szCs w:val="22"/>
          <w:u w:val="none"/>
        </w:rPr>
        <w:t>.</w:t>
      </w:r>
    </w:p>
    <w:p w:rsidR="00450E94" w:rsidRDefault="00450E94" w:rsidP="005A4299">
      <w:pPr>
        <w:pStyle w:val="Odstavecseseznamem"/>
        <w:ind w:left="426" w:hanging="426"/>
        <w:rPr>
          <w:rFonts w:cs="Arial"/>
          <w:b/>
          <w:sz w:val="22"/>
          <w:szCs w:val="22"/>
        </w:rPr>
      </w:pPr>
    </w:p>
    <w:p w:rsidR="0098130A" w:rsidRPr="00450E94" w:rsidRDefault="00450E94" w:rsidP="005A4299">
      <w:pPr>
        <w:pStyle w:val="Zkladntext"/>
        <w:numPr>
          <w:ilvl w:val="0"/>
          <w:numId w:val="20"/>
        </w:numPr>
        <w:tabs>
          <w:tab w:val="clear" w:pos="360"/>
        </w:tabs>
        <w:ind w:left="426" w:hanging="426"/>
        <w:jc w:val="both"/>
        <w:rPr>
          <w:rFonts w:cs="Arial"/>
          <w:b w:val="0"/>
          <w:sz w:val="22"/>
          <w:szCs w:val="22"/>
          <w:u w:val="none"/>
        </w:rPr>
      </w:pPr>
      <w:r w:rsidRPr="001D31CE">
        <w:rPr>
          <w:rFonts w:cs="Arial"/>
          <w:b w:val="0"/>
          <w:sz w:val="22"/>
          <w:szCs w:val="22"/>
          <w:u w:val="none"/>
        </w:rPr>
        <w:t xml:space="preserve">Nemluví-li řečník k </w:t>
      </w:r>
      <w:r w:rsidRPr="00312D0A">
        <w:rPr>
          <w:rFonts w:cs="Arial"/>
          <w:b w:val="0"/>
          <w:sz w:val="22"/>
          <w:szCs w:val="22"/>
          <w:u w:val="none"/>
        </w:rPr>
        <w:t xml:space="preserve">věci, může </w:t>
      </w:r>
      <w:r>
        <w:rPr>
          <w:rFonts w:cs="Arial"/>
          <w:b w:val="0"/>
          <w:sz w:val="22"/>
          <w:szCs w:val="22"/>
          <w:u w:val="none"/>
        </w:rPr>
        <w:t xml:space="preserve">ho předsedající usměrnit, nebo mu následně </w:t>
      </w:r>
      <w:r w:rsidRPr="00312D0A">
        <w:rPr>
          <w:rFonts w:cs="Arial"/>
          <w:b w:val="0"/>
          <w:sz w:val="22"/>
          <w:szCs w:val="22"/>
          <w:u w:val="none"/>
        </w:rPr>
        <w:t>odejmout slovo.</w:t>
      </w:r>
    </w:p>
    <w:p w:rsidR="0098130A" w:rsidRDefault="0098130A" w:rsidP="0098130A">
      <w:pPr>
        <w:widowControl w:val="0"/>
        <w:rPr>
          <w:rFonts w:cs="Arial"/>
          <w:sz w:val="22"/>
          <w:szCs w:val="22"/>
        </w:rPr>
      </w:pPr>
    </w:p>
    <w:p w:rsidR="005A4299" w:rsidRDefault="005A4299" w:rsidP="0098130A">
      <w:pPr>
        <w:widowControl w:val="0"/>
        <w:rPr>
          <w:rFonts w:cs="Arial"/>
          <w:sz w:val="22"/>
          <w:szCs w:val="22"/>
        </w:rPr>
      </w:pPr>
    </w:p>
    <w:p w:rsidR="005A4299" w:rsidRDefault="005A4299" w:rsidP="0098130A">
      <w:pPr>
        <w:widowControl w:val="0"/>
        <w:rPr>
          <w:rFonts w:cs="Arial"/>
          <w:sz w:val="22"/>
          <w:szCs w:val="22"/>
        </w:rPr>
      </w:pPr>
    </w:p>
    <w:p w:rsidR="005409A7" w:rsidRPr="00312D0A" w:rsidRDefault="005409A7" w:rsidP="0098130A">
      <w:pPr>
        <w:widowControl w:val="0"/>
        <w:rPr>
          <w:rFonts w:cs="Arial"/>
          <w:sz w:val="22"/>
          <w:szCs w:val="22"/>
        </w:rPr>
      </w:pPr>
    </w:p>
    <w:p w:rsidR="0098130A" w:rsidRPr="00312D0A" w:rsidRDefault="00D8151C" w:rsidP="0098130A">
      <w:pPr>
        <w:pStyle w:val="Nadpis1"/>
        <w:numPr>
          <w:ilvl w:val="0"/>
          <w:numId w:val="0"/>
        </w:numPr>
        <w:rPr>
          <w:rFonts w:cs="Arial"/>
          <w:color w:val="auto"/>
          <w:sz w:val="22"/>
          <w:szCs w:val="22"/>
          <w:u w:val="none"/>
        </w:rPr>
      </w:pPr>
      <w:r w:rsidRPr="00312D0A">
        <w:rPr>
          <w:rFonts w:cs="Arial"/>
          <w:color w:val="auto"/>
          <w:sz w:val="22"/>
          <w:szCs w:val="22"/>
          <w:u w:val="none"/>
        </w:rPr>
        <w:t>Čl. 1</w:t>
      </w:r>
      <w:r w:rsidR="00312D0A" w:rsidRPr="00312D0A">
        <w:rPr>
          <w:rFonts w:cs="Arial"/>
          <w:color w:val="auto"/>
          <w:sz w:val="22"/>
          <w:szCs w:val="22"/>
          <w:u w:val="none"/>
        </w:rPr>
        <w:t>4</w:t>
      </w:r>
    </w:p>
    <w:p w:rsidR="0098130A" w:rsidRPr="00312D0A" w:rsidRDefault="0098130A" w:rsidP="0098130A">
      <w:pPr>
        <w:pStyle w:val="Nadpis1"/>
        <w:numPr>
          <w:ilvl w:val="0"/>
          <w:numId w:val="0"/>
        </w:numPr>
        <w:rPr>
          <w:rFonts w:cs="Arial"/>
          <w:color w:val="auto"/>
          <w:sz w:val="22"/>
          <w:szCs w:val="22"/>
          <w:u w:val="none"/>
        </w:rPr>
      </w:pPr>
      <w:r w:rsidRPr="00312D0A">
        <w:rPr>
          <w:rFonts w:cs="Arial"/>
          <w:color w:val="auto"/>
          <w:sz w:val="22"/>
          <w:szCs w:val="22"/>
          <w:u w:val="none"/>
        </w:rPr>
        <w:t xml:space="preserve">UKONČENÍ ZASEDÁNÍ </w:t>
      </w:r>
    </w:p>
    <w:p w:rsidR="0098130A" w:rsidRPr="00312D0A" w:rsidRDefault="0098130A" w:rsidP="0098130A">
      <w:pPr>
        <w:widowControl w:val="0"/>
        <w:rPr>
          <w:rFonts w:cs="Arial"/>
          <w:b/>
          <w:sz w:val="22"/>
          <w:szCs w:val="22"/>
        </w:rPr>
      </w:pPr>
    </w:p>
    <w:p w:rsidR="0098130A" w:rsidRPr="00312D0A" w:rsidRDefault="0098130A" w:rsidP="005A4299">
      <w:pPr>
        <w:widowControl w:val="0"/>
        <w:numPr>
          <w:ilvl w:val="0"/>
          <w:numId w:val="17"/>
        </w:numPr>
        <w:tabs>
          <w:tab w:val="clear" w:pos="360"/>
        </w:tabs>
        <w:ind w:left="426" w:hanging="426"/>
        <w:jc w:val="both"/>
        <w:rPr>
          <w:rFonts w:cs="Arial"/>
          <w:sz w:val="22"/>
          <w:szCs w:val="22"/>
        </w:rPr>
      </w:pPr>
      <w:r w:rsidRPr="00312D0A">
        <w:rPr>
          <w:rFonts w:cs="Arial"/>
          <w:sz w:val="22"/>
          <w:szCs w:val="22"/>
        </w:rPr>
        <w:t>Předsedající prohlásí zasedání za ukončené, byl-li program zasedání vyčerpán a nikdo se již nehlásí o slovo.</w:t>
      </w:r>
    </w:p>
    <w:p w:rsidR="0098130A" w:rsidRPr="00312D0A" w:rsidRDefault="0098130A" w:rsidP="005A4299">
      <w:pPr>
        <w:widowControl w:val="0"/>
        <w:ind w:left="426" w:hanging="426"/>
        <w:jc w:val="both"/>
        <w:rPr>
          <w:rFonts w:cs="Arial"/>
          <w:sz w:val="22"/>
          <w:szCs w:val="22"/>
        </w:rPr>
      </w:pPr>
    </w:p>
    <w:p w:rsidR="0098130A" w:rsidRPr="00312D0A" w:rsidRDefault="0098130A" w:rsidP="005A4299">
      <w:pPr>
        <w:widowControl w:val="0"/>
        <w:numPr>
          <w:ilvl w:val="0"/>
          <w:numId w:val="17"/>
        </w:numPr>
        <w:tabs>
          <w:tab w:val="clear" w:pos="360"/>
        </w:tabs>
        <w:ind w:left="426" w:hanging="426"/>
        <w:jc w:val="both"/>
        <w:rPr>
          <w:rFonts w:cs="Arial"/>
          <w:sz w:val="22"/>
          <w:szCs w:val="22"/>
        </w:rPr>
      </w:pPr>
      <w:r w:rsidRPr="00312D0A">
        <w:rPr>
          <w:rFonts w:cs="Arial"/>
          <w:sz w:val="22"/>
          <w:szCs w:val="22"/>
        </w:rPr>
        <w:t xml:space="preserve">Není-li při zahájení zasedání nebo v jeho průběhu přítomna nadpoloviční většina všech členů zastupitelstva města, </w:t>
      </w:r>
      <w:r w:rsidR="00682228">
        <w:rPr>
          <w:rFonts w:cs="Arial"/>
          <w:sz w:val="22"/>
          <w:szCs w:val="22"/>
        </w:rPr>
        <w:t xml:space="preserve">ukončí </w:t>
      </w:r>
      <w:r w:rsidRPr="00312D0A">
        <w:rPr>
          <w:rFonts w:cs="Arial"/>
          <w:sz w:val="22"/>
          <w:szCs w:val="22"/>
        </w:rPr>
        <w:t xml:space="preserve">předsedající zasedání a </w:t>
      </w:r>
      <w:r w:rsidR="0039728B">
        <w:rPr>
          <w:rFonts w:cs="Arial"/>
          <w:sz w:val="22"/>
          <w:szCs w:val="22"/>
        </w:rPr>
        <w:t xml:space="preserve">primátor </w:t>
      </w:r>
      <w:r w:rsidRPr="00312D0A">
        <w:rPr>
          <w:rFonts w:cs="Arial"/>
          <w:sz w:val="22"/>
          <w:szCs w:val="22"/>
        </w:rPr>
        <w:t xml:space="preserve">svolá </w:t>
      </w:r>
      <w:r w:rsidR="00F555A1">
        <w:rPr>
          <w:rFonts w:cs="Arial"/>
          <w:sz w:val="22"/>
          <w:szCs w:val="22"/>
        </w:rPr>
        <w:t xml:space="preserve">do 15-ti dnů náhradní </w:t>
      </w:r>
      <w:r w:rsidR="0046254C" w:rsidRPr="00312D0A">
        <w:rPr>
          <w:rFonts w:cs="Arial"/>
          <w:sz w:val="22"/>
          <w:szCs w:val="22"/>
        </w:rPr>
        <w:t>zasedání zastupitelstva města</w:t>
      </w:r>
      <w:r w:rsidR="00F555A1">
        <w:rPr>
          <w:rFonts w:cs="Arial"/>
          <w:sz w:val="22"/>
          <w:szCs w:val="22"/>
        </w:rPr>
        <w:t>.</w:t>
      </w:r>
    </w:p>
    <w:p w:rsidR="0098130A" w:rsidRPr="00312D0A" w:rsidRDefault="0098130A" w:rsidP="005A4299">
      <w:pPr>
        <w:widowControl w:val="0"/>
        <w:ind w:left="426" w:hanging="426"/>
        <w:jc w:val="both"/>
        <w:rPr>
          <w:rFonts w:cs="Arial"/>
          <w:sz w:val="22"/>
          <w:szCs w:val="22"/>
        </w:rPr>
      </w:pPr>
    </w:p>
    <w:p w:rsidR="0098130A" w:rsidRPr="00312D0A" w:rsidRDefault="0039728B" w:rsidP="005A4299">
      <w:pPr>
        <w:widowControl w:val="0"/>
        <w:numPr>
          <w:ilvl w:val="0"/>
          <w:numId w:val="17"/>
        </w:numPr>
        <w:tabs>
          <w:tab w:val="clear" w:pos="360"/>
        </w:tabs>
        <w:ind w:left="426" w:hanging="426"/>
        <w:jc w:val="both"/>
        <w:rPr>
          <w:rFonts w:cs="Arial"/>
          <w:sz w:val="22"/>
          <w:szCs w:val="22"/>
        </w:rPr>
      </w:pPr>
      <w:r>
        <w:rPr>
          <w:rFonts w:cs="Arial"/>
          <w:sz w:val="22"/>
          <w:szCs w:val="22"/>
        </w:rPr>
        <w:t>V</w:t>
      </w:r>
      <w:r w:rsidR="0098130A" w:rsidRPr="00312D0A">
        <w:rPr>
          <w:rFonts w:cs="Arial"/>
          <w:sz w:val="22"/>
          <w:szCs w:val="22"/>
        </w:rPr>
        <w:t xml:space="preserve"> náhradním </w:t>
      </w:r>
      <w:r w:rsidR="0046254C" w:rsidRPr="00312D0A">
        <w:rPr>
          <w:rFonts w:cs="Arial"/>
          <w:sz w:val="22"/>
          <w:szCs w:val="22"/>
        </w:rPr>
        <w:t xml:space="preserve">termínu </w:t>
      </w:r>
      <w:r w:rsidR="0098130A" w:rsidRPr="00312D0A">
        <w:rPr>
          <w:rFonts w:cs="Arial"/>
          <w:sz w:val="22"/>
          <w:szCs w:val="22"/>
        </w:rPr>
        <w:t xml:space="preserve">zasedání je jednáno o původně navrženém </w:t>
      </w:r>
      <w:r w:rsidR="0046254C" w:rsidRPr="00312D0A">
        <w:rPr>
          <w:rFonts w:cs="Arial"/>
          <w:sz w:val="22"/>
          <w:szCs w:val="22"/>
        </w:rPr>
        <w:t xml:space="preserve">či schváleném programu jednání, </w:t>
      </w:r>
      <w:r w:rsidR="0098130A" w:rsidRPr="00312D0A">
        <w:rPr>
          <w:rFonts w:cs="Arial"/>
          <w:sz w:val="22"/>
          <w:szCs w:val="22"/>
        </w:rPr>
        <w:t>jednáno pouze o neprojednaných bodech programu zasedání a o bodech programu zasedání, s jejichž zařazením vysloví zastupitelstvo souhlas. Návrhová komise a ověřovatelé zápisu z tohoto náhradního zasedání nejsou voleni a tuto funkci vykonávají ti, jež byli zvoleni na předchozím zasedání. Pokud tyto orgány nebyly na předchozím jednání zvoleny, či nejsou na náhradním zasedání někteří jejich členové přítomni, jsou zvoleni jejich náhradníci.</w:t>
      </w:r>
    </w:p>
    <w:p w:rsidR="0098130A" w:rsidRPr="00312D0A" w:rsidRDefault="0098130A" w:rsidP="005A4299">
      <w:pPr>
        <w:widowControl w:val="0"/>
        <w:ind w:left="426" w:hanging="426"/>
        <w:jc w:val="both"/>
        <w:rPr>
          <w:rFonts w:cs="Arial"/>
          <w:sz w:val="22"/>
          <w:szCs w:val="22"/>
        </w:rPr>
      </w:pPr>
    </w:p>
    <w:p w:rsidR="005409A7" w:rsidRDefault="0098130A" w:rsidP="005A4299">
      <w:pPr>
        <w:widowControl w:val="0"/>
        <w:numPr>
          <w:ilvl w:val="0"/>
          <w:numId w:val="17"/>
        </w:numPr>
        <w:tabs>
          <w:tab w:val="clear" w:pos="360"/>
        </w:tabs>
        <w:ind w:left="426" w:hanging="426"/>
        <w:jc w:val="both"/>
        <w:rPr>
          <w:rFonts w:cs="Arial"/>
          <w:sz w:val="22"/>
          <w:szCs w:val="22"/>
        </w:rPr>
      </w:pPr>
      <w:r w:rsidRPr="00312D0A">
        <w:rPr>
          <w:rFonts w:cs="Arial"/>
          <w:sz w:val="22"/>
          <w:szCs w:val="22"/>
        </w:rPr>
        <w:t>Rovn</w:t>
      </w:r>
      <w:r w:rsidR="0046254C" w:rsidRPr="00312D0A">
        <w:rPr>
          <w:rFonts w:cs="Arial"/>
          <w:sz w:val="22"/>
          <w:szCs w:val="22"/>
        </w:rPr>
        <w:t xml:space="preserve">ěž </w:t>
      </w:r>
      <w:r w:rsidR="00DE1357">
        <w:rPr>
          <w:rFonts w:cs="Arial"/>
          <w:sz w:val="22"/>
          <w:szCs w:val="22"/>
        </w:rPr>
        <w:t>p</w:t>
      </w:r>
      <w:r w:rsidR="00DE1357" w:rsidRPr="00312D0A">
        <w:rPr>
          <w:rFonts w:cs="Arial"/>
          <w:sz w:val="22"/>
          <w:szCs w:val="22"/>
        </w:rPr>
        <w:t xml:space="preserve">ředsedající </w:t>
      </w:r>
      <w:r w:rsidR="0046254C" w:rsidRPr="00312D0A">
        <w:rPr>
          <w:rFonts w:cs="Arial"/>
          <w:sz w:val="22"/>
          <w:szCs w:val="22"/>
        </w:rPr>
        <w:t xml:space="preserve">prohlásí zasedání za </w:t>
      </w:r>
      <w:r w:rsidR="00682228">
        <w:rPr>
          <w:rFonts w:cs="Arial"/>
          <w:sz w:val="22"/>
          <w:szCs w:val="22"/>
        </w:rPr>
        <w:t xml:space="preserve">přerušené </w:t>
      </w:r>
      <w:r w:rsidRPr="00312D0A">
        <w:rPr>
          <w:rFonts w:cs="Arial"/>
          <w:sz w:val="22"/>
          <w:szCs w:val="22"/>
        </w:rPr>
        <w:t xml:space="preserve">z jiných závažných důvodů, zejména </w:t>
      </w:r>
      <w:r w:rsidR="00DE1357">
        <w:rPr>
          <w:rFonts w:cs="Arial"/>
          <w:sz w:val="22"/>
          <w:szCs w:val="22"/>
        </w:rPr>
        <w:t>pokud</w:t>
      </w:r>
      <w:r w:rsidRPr="00312D0A">
        <w:rPr>
          <w:rFonts w:cs="Arial"/>
          <w:sz w:val="22"/>
          <w:szCs w:val="22"/>
        </w:rPr>
        <w:t xml:space="preserve"> nastaly skutečnosti znemožňující nerušené zasedání. Pro lhůtu ke svolání náhradního zasedání platí obdobně ustanovení odstavce 2 tohoto článku.</w:t>
      </w:r>
    </w:p>
    <w:p w:rsidR="005409A7" w:rsidRDefault="005409A7" w:rsidP="005409A7">
      <w:pPr>
        <w:pStyle w:val="Odstavecseseznamem"/>
        <w:rPr>
          <w:rFonts w:cs="Arial"/>
          <w:sz w:val="22"/>
          <w:szCs w:val="22"/>
        </w:rPr>
      </w:pPr>
    </w:p>
    <w:p w:rsidR="00C528D9" w:rsidRDefault="00C528D9" w:rsidP="005409A7">
      <w:pPr>
        <w:pStyle w:val="Odstavecseseznamem"/>
        <w:rPr>
          <w:rFonts w:cs="Arial"/>
          <w:sz w:val="22"/>
          <w:szCs w:val="22"/>
        </w:rPr>
      </w:pPr>
    </w:p>
    <w:p w:rsidR="005A4299" w:rsidRDefault="005A4299" w:rsidP="005409A7">
      <w:pPr>
        <w:pStyle w:val="Odstavecseseznamem"/>
        <w:rPr>
          <w:rFonts w:cs="Arial"/>
          <w:sz w:val="22"/>
          <w:szCs w:val="22"/>
        </w:rPr>
      </w:pPr>
    </w:p>
    <w:p w:rsidR="005A4299" w:rsidRPr="009E65A6" w:rsidRDefault="005A4299" w:rsidP="003E6A42">
      <w:pPr>
        <w:rPr>
          <w:rFonts w:cs="Arial"/>
          <w:sz w:val="22"/>
          <w:szCs w:val="22"/>
        </w:rPr>
      </w:pPr>
    </w:p>
    <w:p w:rsidR="005A4299" w:rsidRDefault="005A4299" w:rsidP="005409A7">
      <w:pPr>
        <w:pStyle w:val="Odstavecseseznamem"/>
        <w:rPr>
          <w:rFonts w:cs="Arial"/>
          <w:sz w:val="22"/>
          <w:szCs w:val="22"/>
        </w:rPr>
      </w:pPr>
    </w:p>
    <w:p w:rsidR="003E6A42" w:rsidRDefault="003E6A42" w:rsidP="005409A7">
      <w:pPr>
        <w:pStyle w:val="Odstavecseseznamem"/>
        <w:rPr>
          <w:rFonts w:cs="Arial"/>
          <w:sz w:val="22"/>
          <w:szCs w:val="22"/>
        </w:rPr>
      </w:pPr>
    </w:p>
    <w:p w:rsidR="003E6A42" w:rsidRDefault="003E6A42" w:rsidP="005409A7">
      <w:pPr>
        <w:pStyle w:val="Odstavecseseznamem"/>
        <w:rPr>
          <w:rFonts w:cs="Arial"/>
          <w:sz w:val="22"/>
          <w:szCs w:val="22"/>
        </w:rPr>
      </w:pPr>
    </w:p>
    <w:p w:rsidR="003E6A42" w:rsidRDefault="003E6A42" w:rsidP="005409A7">
      <w:pPr>
        <w:pStyle w:val="Odstavecseseznamem"/>
        <w:rPr>
          <w:rFonts w:cs="Arial"/>
          <w:sz w:val="22"/>
          <w:szCs w:val="22"/>
        </w:rPr>
      </w:pPr>
    </w:p>
    <w:p w:rsidR="0098130A" w:rsidRPr="005409A7" w:rsidRDefault="00D8151C" w:rsidP="005409A7">
      <w:pPr>
        <w:widowControl w:val="0"/>
        <w:jc w:val="center"/>
        <w:rPr>
          <w:rFonts w:cs="Arial"/>
          <w:b/>
          <w:sz w:val="22"/>
          <w:szCs w:val="22"/>
        </w:rPr>
      </w:pPr>
      <w:r w:rsidRPr="005409A7">
        <w:rPr>
          <w:rFonts w:cs="Arial"/>
          <w:b/>
          <w:sz w:val="22"/>
          <w:szCs w:val="22"/>
        </w:rPr>
        <w:lastRenderedPageBreak/>
        <w:t xml:space="preserve">Čl. </w:t>
      </w:r>
      <w:r w:rsidR="0039728B" w:rsidRPr="005409A7">
        <w:rPr>
          <w:rFonts w:cs="Arial"/>
          <w:b/>
          <w:sz w:val="22"/>
          <w:szCs w:val="22"/>
        </w:rPr>
        <w:t>15</w:t>
      </w:r>
    </w:p>
    <w:p w:rsidR="0098130A" w:rsidRPr="00312D0A" w:rsidRDefault="0098130A" w:rsidP="0098130A">
      <w:pPr>
        <w:pStyle w:val="Nadpis1"/>
        <w:numPr>
          <w:ilvl w:val="0"/>
          <w:numId w:val="0"/>
        </w:numPr>
        <w:rPr>
          <w:rFonts w:cs="Arial"/>
          <w:color w:val="auto"/>
          <w:sz w:val="22"/>
          <w:szCs w:val="22"/>
          <w:u w:val="none"/>
        </w:rPr>
      </w:pPr>
      <w:r w:rsidRPr="00312D0A">
        <w:rPr>
          <w:rFonts w:cs="Arial"/>
          <w:color w:val="auto"/>
          <w:sz w:val="22"/>
          <w:szCs w:val="22"/>
          <w:u w:val="none"/>
        </w:rPr>
        <w:t>ZÁPIS ZE ZASEDÁNÍ A KONTROLA USNESENÍ</w:t>
      </w:r>
    </w:p>
    <w:p w:rsidR="0098130A" w:rsidRPr="00312D0A" w:rsidRDefault="0098130A" w:rsidP="0098130A">
      <w:pPr>
        <w:widowControl w:val="0"/>
        <w:jc w:val="both"/>
        <w:rPr>
          <w:rFonts w:cs="Arial"/>
          <w:b/>
          <w:sz w:val="22"/>
          <w:szCs w:val="22"/>
        </w:rPr>
      </w:pPr>
    </w:p>
    <w:p w:rsidR="0098130A" w:rsidRDefault="0098130A" w:rsidP="005A4299">
      <w:pPr>
        <w:widowControl w:val="0"/>
        <w:numPr>
          <w:ilvl w:val="0"/>
          <w:numId w:val="18"/>
        </w:numPr>
        <w:tabs>
          <w:tab w:val="clear" w:pos="360"/>
        </w:tabs>
        <w:ind w:left="426" w:hanging="426"/>
        <w:jc w:val="both"/>
        <w:rPr>
          <w:rFonts w:cs="Arial"/>
          <w:sz w:val="22"/>
          <w:szCs w:val="22"/>
        </w:rPr>
      </w:pPr>
      <w:r w:rsidRPr="003C5844">
        <w:rPr>
          <w:rFonts w:cs="Arial"/>
          <w:sz w:val="22"/>
          <w:szCs w:val="22"/>
        </w:rPr>
        <w:t xml:space="preserve">O průběhu zasedání zastupitelstva města se pořizuje zápis, za jehož vyhotovení odpovídá organizační oddělení. Zápis dosvědčuje průběh zasedání a obsah usnesení. </w:t>
      </w:r>
    </w:p>
    <w:p w:rsidR="003C5844" w:rsidRPr="0039728B" w:rsidRDefault="003C5844" w:rsidP="005A4299">
      <w:pPr>
        <w:widowControl w:val="0"/>
        <w:ind w:left="426" w:hanging="426"/>
        <w:jc w:val="both"/>
        <w:rPr>
          <w:rFonts w:cs="Arial"/>
          <w:sz w:val="22"/>
          <w:szCs w:val="22"/>
        </w:rPr>
      </w:pPr>
    </w:p>
    <w:p w:rsidR="0098130A" w:rsidRPr="0039728B" w:rsidRDefault="0098130A" w:rsidP="005A4299">
      <w:pPr>
        <w:widowControl w:val="0"/>
        <w:numPr>
          <w:ilvl w:val="0"/>
          <w:numId w:val="18"/>
        </w:numPr>
        <w:tabs>
          <w:tab w:val="clear" w:pos="360"/>
        </w:tabs>
        <w:ind w:left="426" w:hanging="426"/>
        <w:jc w:val="both"/>
        <w:rPr>
          <w:rFonts w:cs="Arial"/>
          <w:sz w:val="22"/>
          <w:szCs w:val="22"/>
        </w:rPr>
      </w:pPr>
      <w:r w:rsidRPr="0039728B">
        <w:rPr>
          <w:rFonts w:cs="Arial"/>
          <w:sz w:val="22"/>
          <w:szCs w:val="22"/>
        </w:rPr>
        <w:t>V zápisu se uvádí:</w:t>
      </w:r>
    </w:p>
    <w:p w:rsidR="0098130A" w:rsidRPr="0039728B" w:rsidRDefault="0098130A" w:rsidP="005A4299">
      <w:pPr>
        <w:widowControl w:val="0"/>
        <w:numPr>
          <w:ilvl w:val="1"/>
          <w:numId w:val="18"/>
        </w:numPr>
        <w:ind w:hanging="294"/>
        <w:jc w:val="both"/>
        <w:rPr>
          <w:rFonts w:cs="Arial"/>
          <w:sz w:val="22"/>
          <w:szCs w:val="22"/>
        </w:rPr>
      </w:pPr>
      <w:r w:rsidRPr="0039728B">
        <w:rPr>
          <w:rFonts w:cs="Arial"/>
          <w:sz w:val="22"/>
          <w:szCs w:val="22"/>
        </w:rPr>
        <w:t>den a místo zasedání;</w:t>
      </w:r>
    </w:p>
    <w:p w:rsidR="0098130A" w:rsidRPr="0039728B" w:rsidRDefault="0098130A" w:rsidP="005A4299">
      <w:pPr>
        <w:widowControl w:val="0"/>
        <w:numPr>
          <w:ilvl w:val="1"/>
          <w:numId w:val="18"/>
        </w:numPr>
        <w:ind w:hanging="294"/>
        <w:jc w:val="both"/>
        <w:rPr>
          <w:rFonts w:cs="Arial"/>
          <w:sz w:val="22"/>
          <w:szCs w:val="22"/>
        </w:rPr>
      </w:pPr>
      <w:r w:rsidRPr="0039728B">
        <w:rPr>
          <w:rFonts w:cs="Arial"/>
          <w:sz w:val="22"/>
          <w:szCs w:val="22"/>
        </w:rPr>
        <w:t>hodina zahájení a ukončení;</w:t>
      </w:r>
    </w:p>
    <w:p w:rsidR="0098130A" w:rsidRPr="0039728B" w:rsidRDefault="0098130A" w:rsidP="005A4299">
      <w:pPr>
        <w:widowControl w:val="0"/>
        <w:numPr>
          <w:ilvl w:val="1"/>
          <w:numId w:val="18"/>
        </w:numPr>
        <w:ind w:hanging="294"/>
        <w:jc w:val="both"/>
        <w:rPr>
          <w:rFonts w:cs="Arial"/>
          <w:sz w:val="22"/>
          <w:szCs w:val="22"/>
        </w:rPr>
      </w:pPr>
      <w:r w:rsidRPr="0039728B">
        <w:rPr>
          <w:rFonts w:cs="Arial"/>
          <w:sz w:val="22"/>
          <w:szCs w:val="22"/>
        </w:rPr>
        <w:t>doba přerušení;</w:t>
      </w:r>
    </w:p>
    <w:p w:rsidR="0098130A" w:rsidRPr="0039728B" w:rsidRDefault="0098130A" w:rsidP="005A4299">
      <w:pPr>
        <w:widowControl w:val="0"/>
        <w:numPr>
          <w:ilvl w:val="1"/>
          <w:numId w:val="18"/>
        </w:numPr>
        <w:ind w:hanging="294"/>
        <w:jc w:val="both"/>
        <w:rPr>
          <w:rFonts w:cs="Arial"/>
          <w:sz w:val="22"/>
          <w:szCs w:val="22"/>
        </w:rPr>
      </w:pPr>
      <w:r w:rsidRPr="0039728B">
        <w:rPr>
          <w:rFonts w:cs="Arial"/>
          <w:sz w:val="22"/>
          <w:szCs w:val="22"/>
        </w:rPr>
        <w:t>jména určených ověřovatelů zápisu a členů návrhové komise;</w:t>
      </w:r>
    </w:p>
    <w:p w:rsidR="0098130A" w:rsidRPr="00312D0A" w:rsidRDefault="0098130A" w:rsidP="005A4299">
      <w:pPr>
        <w:widowControl w:val="0"/>
        <w:numPr>
          <w:ilvl w:val="1"/>
          <w:numId w:val="18"/>
        </w:numPr>
        <w:ind w:hanging="294"/>
        <w:jc w:val="both"/>
        <w:rPr>
          <w:rFonts w:cs="Arial"/>
          <w:sz w:val="22"/>
          <w:szCs w:val="22"/>
        </w:rPr>
      </w:pPr>
      <w:r w:rsidRPr="0039728B">
        <w:rPr>
          <w:rFonts w:cs="Arial"/>
          <w:sz w:val="22"/>
          <w:szCs w:val="22"/>
        </w:rPr>
        <w:t xml:space="preserve">jména omluvených </w:t>
      </w:r>
      <w:r w:rsidRPr="00312D0A">
        <w:rPr>
          <w:rFonts w:cs="Arial"/>
          <w:sz w:val="22"/>
          <w:szCs w:val="22"/>
        </w:rPr>
        <w:t>i neomluvených členů zastupitelstva města;</w:t>
      </w:r>
    </w:p>
    <w:p w:rsidR="0098130A" w:rsidRPr="00312D0A" w:rsidRDefault="0046254C" w:rsidP="005A4299">
      <w:pPr>
        <w:widowControl w:val="0"/>
        <w:numPr>
          <w:ilvl w:val="1"/>
          <w:numId w:val="18"/>
        </w:numPr>
        <w:ind w:hanging="294"/>
        <w:jc w:val="both"/>
        <w:rPr>
          <w:rFonts w:cs="Arial"/>
          <w:sz w:val="22"/>
          <w:szCs w:val="22"/>
        </w:rPr>
      </w:pPr>
      <w:r w:rsidRPr="00312D0A">
        <w:rPr>
          <w:rFonts w:cs="Arial"/>
          <w:sz w:val="22"/>
          <w:szCs w:val="22"/>
        </w:rPr>
        <w:t>schválený program</w:t>
      </w:r>
      <w:r w:rsidR="0098130A" w:rsidRPr="00312D0A">
        <w:rPr>
          <w:rFonts w:cs="Arial"/>
          <w:sz w:val="22"/>
          <w:szCs w:val="22"/>
        </w:rPr>
        <w:t xml:space="preserve"> zasedání;</w:t>
      </w:r>
    </w:p>
    <w:p w:rsidR="0098130A" w:rsidRDefault="0098130A" w:rsidP="005A4299">
      <w:pPr>
        <w:widowControl w:val="0"/>
        <w:numPr>
          <w:ilvl w:val="1"/>
          <w:numId w:val="18"/>
        </w:numPr>
        <w:ind w:hanging="294"/>
        <w:jc w:val="both"/>
        <w:rPr>
          <w:rFonts w:cs="Arial"/>
          <w:sz w:val="22"/>
          <w:szCs w:val="22"/>
        </w:rPr>
      </w:pPr>
      <w:r w:rsidRPr="00312D0A">
        <w:rPr>
          <w:rFonts w:cs="Arial"/>
          <w:sz w:val="22"/>
          <w:szCs w:val="22"/>
        </w:rPr>
        <w:t>jednotlivé body programu zasedání;</w:t>
      </w:r>
    </w:p>
    <w:p w:rsidR="00E6705A" w:rsidRPr="00312D0A" w:rsidRDefault="00E6705A" w:rsidP="005A4299">
      <w:pPr>
        <w:widowControl w:val="0"/>
        <w:numPr>
          <w:ilvl w:val="1"/>
          <w:numId w:val="18"/>
        </w:numPr>
        <w:ind w:hanging="294"/>
        <w:jc w:val="both"/>
        <w:rPr>
          <w:rFonts w:cs="Arial"/>
          <w:sz w:val="22"/>
          <w:szCs w:val="22"/>
        </w:rPr>
      </w:pPr>
      <w:r>
        <w:rPr>
          <w:rFonts w:cs="Arial"/>
          <w:sz w:val="22"/>
          <w:szCs w:val="22"/>
        </w:rPr>
        <w:t>oznámení o střetu zájmů podle článku 8. odstavce 5 tohoto řádu;</w:t>
      </w:r>
    </w:p>
    <w:p w:rsidR="0098130A" w:rsidRPr="00312D0A" w:rsidRDefault="0098130A" w:rsidP="005A4299">
      <w:pPr>
        <w:widowControl w:val="0"/>
        <w:numPr>
          <w:ilvl w:val="1"/>
          <w:numId w:val="18"/>
        </w:numPr>
        <w:ind w:hanging="294"/>
        <w:jc w:val="both"/>
        <w:rPr>
          <w:rFonts w:cs="Arial"/>
          <w:sz w:val="22"/>
          <w:szCs w:val="22"/>
        </w:rPr>
      </w:pPr>
      <w:r w:rsidRPr="00312D0A">
        <w:rPr>
          <w:rFonts w:cs="Arial"/>
          <w:sz w:val="22"/>
          <w:szCs w:val="22"/>
        </w:rPr>
        <w:t>průběh rozpravy se jmény řečníků;</w:t>
      </w:r>
    </w:p>
    <w:p w:rsidR="0098130A" w:rsidRPr="00312D0A" w:rsidRDefault="0046254C" w:rsidP="005A4299">
      <w:pPr>
        <w:widowControl w:val="0"/>
        <w:numPr>
          <w:ilvl w:val="1"/>
          <w:numId w:val="18"/>
        </w:numPr>
        <w:ind w:hanging="294"/>
        <w:jc w:val="both"/>
        <w:rPr>
          <w:rFonts w:cs="Arial"/>
          <w:sz w:val="22"/>
          <w:szCs w:val="22"/>
        </w:rPr>
      </w:pPr>
      <w:r w:rsidRPr="00312D0A">
        <w:rPr>
          <w:rFonts w:cs="Arial"/>
          <w:sz w:val="22"/>
          <w:szCs w:val="22"/>
        </w:rPr>
        <w:t>podané dotazy a návrhy;</w:t>
      </w:r>
    </w:p>
    <w:p w:rsidR="0098130A" w:rsidRPr="00312D0A" w:rsidRDefault="0046254C" w:rsidP="005A4299">
      <w:pPr>
        <w:widowControl w:val="0"/>
        <w:numPr>
          <w:ilvl w:val="1"/>
          <w:numId w:val="18"/>
        </w:numPr>
        <w:ind w:hanging="294"/>
        <w:jc w:val="both"/>
        <w:rPr>
          <w:rFonts w:cs="Arial"/>
          <w:sz w:val="22"/>
          <w:szCs w:val="22"/>
        </w:rPr>
      </w:pPr>
      <w:r w:rsidRPr="00312D0A">
        <w:rPr>
          <w:rFonts w:cs="Arial"/>
          <w:sz w:val="22"/>
          <w:szCs w:val="22"/>
        </w:rPr>
        <w:t>výsledek hlasování</w:t>
      </w:r>
      <w:r w:rsidR="00E6705A">
        <w:rPr>
          <w:rFonts w:cs="Arial"/>
          <w:sz w:val="22"/>
          <w:szCs w:val="22"/>
        </w:rPr>
        <w:t>;</w:t>
      </w:r>
    </w:p>
    <w:p w:rsidR="0098130A" w:rsidRPr="00312D0A" w:rsidRDefault="0098130A" w:rsidP="005A4299">
      <w:pPr>
        <w:widowControl w:val="0"/>
        <w:numPr>
          <w:ilvl w:val="1"/>
          <w:numId w:val="18"/>
        </w:numPr>
        <w:ind w:hanging="294"/>
        <w:jc w:val="both"/>
        <w:rPr>
          <w:rFonts w:cs="Arial"/>
          <w:sz w:val="22"/>
          <w:szCs w:val="22"/>
        </w:rPr>
      </w:pPr>
      <w:r w:rsidRPr="00312D0A">
        <w:rPr>
          <w:rFonts w:cs="Arial"/>
          <w:sz w:val="22"/>
          <w:szCs w:val="22"/>
        </w:rPr>
        <w:t>schválené znění usnesení;</w:t>
      </w:r>
    </w:p>
    <w:p w:rsidR="0098130A" w:rsidRDefault="0098130A" w:rsidP="005A4299">
      <w:pPr>
        <w:widowControl w:val="0"/>
        <w:numPr>
          <w:ilvl w:val="1"/>
          <w:numId w:val="18"/>
        </w:numPr>
        <w:ind w:hanging="294"/>
        <w:jc w:val="both"/>
        <w:rPr>
          <w:rFonts w:cs="Arial"/>
          <w:sz w:val="22"/>
          <w:szCs w:val="22"/>
        </w:rPr>
      </w:pPr>
      <w:r w:rsidRPr="00312D0A">
        <w:rPr>
          <w:rFonts w:cs="Arial"/>
          <w:sz w:val="22"/>
          <w:szCs w:val="22"/>
        </w:rPr>
        <w:t>další skutečnosti, které by se podle rozhodnutí členů zastupitelstva města měly stát součástí zápisu.</w:t>
      </w:r>
    </w:p>
    <w:p w:rsidR="00312D0A" w:rsidRPr="00312D0A" w:rsidRDefault="00312D0A" w:rsidP="00312D0A">
      <w:pPr>
        <w:widowControl w:val="0"/>
        <w:ind w:left="720"/>
        <w:jc w:val="both"/>
        <w:rPr>
          <w:rFonts w:cs="Arial"/>
          <w:sz w:val="22"/>
          <w:szCs w:val="22"/>
        </w:rPr>
      </w:pPr>
    </w:p>
    <w:p w:rsidR="0098130A" w:rsidRPr="00312D0A" w:rsidRDefault="0098130A" w:rsidP="005A4299">
      <w:pPr>
        <w:widowControl w:val="0"/>
        <w:numPr>
          <w:ilvl w:val="0"/>
          <w:numId w:val="18"/>
        </w:numPr>
        <w:tabs>
          <w:tab w:val="clear" w:pos="360"/>
        </w:tabs>
        <w:ind w:left="426" w:hanging="426"/>
        <w:jc w:val="both"/>
        <w:rPr>
          <w:rFonts w:cs="Arial"/>
          <w:sz w:val="22"/>
          <w:szCs w:val="22"/>
        </w:rPr>
      </w:pPr>
      <w:r w:rsidRPr="00312D0A">
        <w:rPr>
          <w:rFonts w:cs="Arial"/>
          <w:sz w:val="22"/>
          <w:szCs w:val="22"/>
        </w:rPr>
        <w:t>Organizační oddělení vede evidenci uložených usnesení zastupitelstvem města. Zastupitelstvo města projednává na každém řádném zasedání kontrolní zprávu o plnění svých usnesení (kontrola usnesení). Tuto zprávu zpracovává a předkládá organizační oddělení.</w:t>
      </w:r>
    </w:p>
    <w:p w:rsidR="0098130A" w:rsidRPr="00312D0A" w:rsidRDefault="0098130A" w:rsidP="005A4299">
      <w:pPr>
        <w:widowControl w:val="0"/>
        <w:ind w:left="426" w:hanging="426"/>
        <w:jc w:val="both"/>
        <w:rPr>
          <w:rFonts w:cs="Arial"/>
          <w:sz w:val="22"/>
          <w:szCs w:val="22"/>
        </w:rPr>
      </w:pPr>
    </w:p>
    <w:p w:rsidR="0098130A" w:rsidRPr="00312D0A" w:rsidRDefault="0098130A" w:rsidP="005A4299">
      <w:pPr>
        <w:widowControl w:val="0"/>
        <w:numPr>
          <w:ilvl w:val="0"/>
          <w:numId w:val="18"/>
        </w:numPr>
        <w:tabs>
          <w:tab w:val="clear" w:pos="360"/>
        </w:tabs>
        <w:ind w:left="426" w:hanging="426"/>
        <w:jc w:val="both"/>
        <w:rPr>
          <w:rFonts w:cs="Arial"/>
          <w:sz w:val="22"/>
          <w:szCs w:val="22"/>
        </w:rPr>
      </w:pPr>
      <w:r w:rsidRPr="00312D0A">
        <w:rPr>
          <w:rFonts w:cs="Arial"/>
          <w:sz w:val="22"/>
          <w:szCs w:val="22"/>
        </w:rPr>
        <w:t>Rada města projednává na nejbližším zasedání organizační opatření k zabezpečení usnesení zastupitelstva města.</w:t>
      </w:r>
    </w:p>
    <w:p w:rsidR="0098130A" w:rsidRPr="00312D0A" w:rsidRDefault="0098130A" w:rsidP="0098130A">
      <w:pPr>
        <w:widowControl w:val="0"/>
        <w:rPr>
          <w:rFonts w:cs="Arial"/>
          <w:sz w:val="22"/>
          <w:szCs w:val="22"/>
        </w:rPr>
      </w:pPr>
    </w:p>
    <w:p w:rsidR="0098130A" w:rsidRDefault="0098130A" w:rsidP="0098130A">
      <w:pPr>
        <w:widowControl w:val="0"/>
        <w:numPr>
          <w:ilvl w:val="12"/>
          <w:numId w:val="0"/>
        </w:numPr>
        <w:rPr>
          <w:rFonts w:cs="Arial"/>
          <w:b/>
          <w:sz w:val="22"/>
          <w:szCs w:val="22"/>
        </w:rPr>
      </w:pPr>
    </w:p>
    <w:p w:rsidR="00C43772" w:rsidRDefault="00C43772" w:rsidP="0098130A">
      <w:pPr>
        <w:widowControl w:val="0"/>
        <w:numPr>
          <w:ilvl w:val="12"/>
          <w:numId w:val="0"/>
        </w:numPr>
        <w:rPr>
          <w:rFonts w:cs="Arial"/>
          <w:b/>
          <w:sz w:val="22"/>
          <w:szCs w:val="22"/>
        </w:rPr>
      </w:pPr>
    </w:p>
    <w:p w:rsidR="00C43772" w:rsidRPr="00312D0A" w:rsidRDefault="00C43772" w:rsidP="0098130A">
      <w:pPr>
        <w:widowControl w:val="0"/>
        <w:numPr>
          <w:ilvl w:val="12"/>
          <w:numId w:val="0"/>
        </w:numPr>
        <w:rPr>
          <w:rFonts w:cs="Arial"/>
          <w:b/>
          <w:sz w:val="22"/>
          <w:szCs w:val="22"/>
        </w:rPr>
      </w:pPr>
    </w:p>
    <w:p w:rsidR="0098130A" w:rsidRPr="00312D0A" w:rsidRDefault="00D8151C" w:rsidP="0098130A">
      <w:pPr>
        <w:pStyle w:val="Nadpis1"/>
        <w:numPr>
          <w:ilvl w:val="0"/>
          <w:numId w:val="0"/>
        </w:numPr>
        <w:rPr>
          <w:rFonts w:cs="Arial"/>
          <w:color w:val="auto"/>
          <w:sz w:val="22"/>
          <w:szCs w:val="22"/>
          <w:u w:val="none"/>
        </w:rPr>
      </w:pPr>
      <w:r w:rsidRPr="00312D0A">
        <w:rPr>
          <w:rFonts w:cs="Arial"/>
          <w:color w:val="auto"/>
          <w:sz w:val="22"/>
          <w:szCs w:val="22"/>
          <w:u w:val="none"/>
        </w:rPr>
        <w:t xml:space="preserve">Čl. </w:t>
      </w:r>
      <w:r w:rsidR="0039728B">
        <w:rPr>
          <w:rFonts w:cs="Arial"/>
          <w:color w:val="auto"/>
          <w:sz w:val="22"/>
          <w:szCs w:val="22"/>
          <w:u w:val="none"/>
        </w:rPr>
        <w:t>16</w:t>
      </w:r>
    </w:p>
    <w:p w:rsidR="0098130A" w:rsidRPr="00312D0A" w:rsidRDefault="0098130A" w:rsidP="0098130A">
      <w:pPr>
        <w:pStyle w:val="Nadpis1"/>
        <w:numPr>
          <w:ilvl w:val="0"/>
          <w:numId w:val="0"/>
        </w:numPr>
        <w:rPr>
          <w:rFonts w:cs="Arial"/>
          <w:color w:val="auto"/>
          <w:sz w:val="22"/>
          <w:szCs w:val="22"/>
          <w:u w:val="none"/>
        </w:rPr>
      </w:pPr>
      <w:r w:rsidRPr="00312D0A">
        <w:rPr>
          <w:rFonts w:cs="Arial"/>
          <w:color w:val="auto"/>
          <w:sz w:val="22"/>
          <w:szCs w:val="22"/>
          <w:u w:val="none"/>
        </w:rPr>
        <w:t>ZÁVĚREČNÁ USTANOVENÍ</w:t>
      </w:r>
    </w:p>
    <w:p w:rsidR="0098130A" w:rsidRPr="00312D0A" w:rsidRDefault="0098130A" w:rsidP="0098130A"/>
    <w:p w:rsidR="0098130A" w:rsidRPr="00312D0A" w:rsidRDefault="0098130A" w:rsidP="005A4299">
      <w:pPr>
        <w:widowControl w:val="0"/>
        <w:numPr>
          <w:ilvl w:val="0"/>
          <w:numId w:val="19"/>
        </w:numPr>
        <w:tabs>
          <w:tab w:val="clear" w:pos="360"/>
        </w:tabs>
        <w:ind w:left="426" w:hanging="426"/>
        <w:jc w:val="both"/>
        <w:rPr>
          <w:rFonts w:cs="Arial"/>
          <w:sz w:val="22"/>
          <w:szCs w:val="22"/>
        </w:rPr>
      </w:pPr>
      <w:r w:rsidRPr="00312D0A">
        <w:rPr>
          <w:rFonts w:cs="Arial"/>
          <w:sz w:val="22"/>
          <w:szCs w:val="22"/>
        </w:rPr>
        <w:t>Tento jednací řád Zastupitelstva města Karlovy Vary schválilo Zastupitelstvo města Karlo</w:t>
      </w:r>
      <w:r w:rsidR="008A1AE9" w:rsidRPr="00312D0A">
        <w:rPr>
          <w:rFonts w:cs="Arial"/>
          <w:sz w:val="22"/>
          <w:szCs w:val="22"/>
        </w:rPr>
        <w:t>vy Var</w:t>
      </w:r>
      <w:r w:rsidR="00851AE9">
        <w:rPr>
          <w:rFonts w:cs="Arial"/>
          <w:sz w:val="22"/>
          <w:szCs w:val="22"/>
        </w:rPr>
        <w:t xml:space="preserve">y na svém zasedání dne </w:t>
      </w:r>
      <w:r w:rsidR="005A4299">
        <w:rPr>
          <w:rFonts w:cs="Arial"/>
          <w:sz w:val="22"/>
          <w:szCs w:val="22"/>
        </w:rPr>
        <w:t>17</w:t>
      </w:r>
      <w:r w:rsidR="00C528D9">
        <w:rPr>
          <w:rFonts w:cs="Arial"/>
          <w:sz w:val="22"/>
          <w:szCs w:val="22"/>
        </w:rPr>
        <w:t>.</w:t>
      </w:r>
      <w:r w:rsidR="005A4299">
        <w:rPr>
          <w:rFonts w:cs="Arial"/>
          <w:sz w:val="22"/>
          <w:szCs w:val="22"/>
        </w:rPr>
        <w:t xml:space="preserve"> </w:t>
      </w:r>
      <w:r w:rsidR="00C528D9">
        <w:rPr>
          <w:rFonts w:cs="Arial"/>
          <w:sz w:val="22"/>
          <w:szCs w:val="22"/>
        </w:rPr>
        <w:t>12.</w:t>
      </w:r>
      <w:r w:rsidR="005A4299">
        <w:rPr>
          <w:rFonts w:cs="Arial"/>
          <w:sz w:val="22"/>
          <w:szCs w:val="22"/>
        </w:rPr>
        <w:t xml:space="preserve"> </w:t>
      </w:r>
      <w:r w:rsidR="00C528D9">
        <w:rPr>
          <w:rFonts w:cs="Arial"/>
          <w:sz w:val="22"/>
          <w:szCs w:val="22"/>
        </w:rPr>
        <w:t>20</w:t>
      </w:r>
      <w:r w:rsidR="005A4299">
        <w:rPr>
          <w:rFonts w:cs="Arial"/>
          <w:sz w:val="22"/>
          <w:szCs w:val="22"/>
        </w:rPr>
        <w:t>24</w:t>
      </w:r>
      <w:r w:rsidR="00C528D9">
        <w:rPr>
          <w:rFonts w:cs="Arial"/>
          <w:sz w:val="22"/>
          <w:szCs w:val="22"/>
        </w:rPr>
        <w:t>.</w:t>
      </w:r>
    </w:p>
    <w:p w:rsidR="0098130A" w:rsidRPr="00312D0A" w:rsidRDefault="0098130A" w:rsidP="005A4299">
      <w:pPr>
        <w:widowControl w:val="0"/>
        <w:ind w:left="426" w:hanging="426"/>
        <w:jc w:val="both"/>
        <w:rPr>
          <w:rFonts w:cs="Arial"/>
          <w:sz w:val="22"/>
          <w:szCs w:val="22"/>
        </w:rPr>
      </w:pPr>
    </w:p>
    <w:p w:rsidR="0098130A" w:rsidRPr="00312D0A" w:rsidRDefault="0098130A" w:rsidP="005A4299">
      <w:pPr>
        <w:widowControl w:val="0"/>
        <w:numPr>
          <w:ilvl w:val="0"/>
          <w:numId w:val="19"/>
        </w:numPr>
        <w:tabs>
          <w:tab w:val="clear" w:pos="360"/>
        </w:tabs>
        <w:ind w:left="426" w:hanging="426"/>
        <w:jc w:val="both"/>
        <w:rPr>
          <w:rFonts w:cs="Arial"/>
          <w:sz w:val="22"/>
          <w:szCs w:val="22"/>
        </w:rPr>
      </w:pPr>
      <w:r w:rsidRPr="00312D0A">
        <w:rPr>
          <w:rFonts w:cs="Arial"/>
          <w:sz w:val="22"/>
          <w:szCs w:val="22"/>
        </w:rPr>
        <w:t>Zrušuje se Jednací řád Zastupitelst</w:t>
      </w:r>
      <w:r w:rsidR="008A1AE9" w:rsidRPr="00312D0A">
        <w:rPr>
          <w:rFonts w:cs="Arial"/>
          <w:sz w:val="22"/>
          <w:szCs w:val="22"/>
        </w:rPr>
        <w:t>va měs</w:t>
      </w:r>
      <w:r w:rsidR="003D2690">
        <w:rPr>
          <w:rFonts w:cs="Arial"/>
          <w:sz w:val="22"/>
          <w:szCs w:val="22"/>
        </w:rPr>
        <w:t xml:space="preserve">ta Karlovy Vary ze dne </w:t>
      </w:r>
      <w:r w:rsidR="00C528D9">
        <w:rPr>
          <w:rFonts w:cs="Arial"/>
          <w:sz w:val="22"/>
          <w:szCs w:val="22"/>
        </w:rPr>
        <w:t>1</w:t>
      </w:r>
      <w:r w:rsidR="005409A7">
        <w:rPr>
          <w:rFonts w:cs="Arial"/>
          <w:sz w:val="22"/>
          <w:szCs w:val="22"/>
        </w:rPr>
        <w:t>.</w:t>
      </w:r>
      <w:r w:rsidR="00977090">
        <w:rPr>
          <w:rFonts w:cs="Arial"/>
          <w:sz w:val="22"/>
          <w:szCs w:val="22"/>
        </w:rPr>
        <w:t xml:space="preserve"> </w:t>
      </w:r>
      <w:r w:rsidR="005409A7">
        <w:rPr>
          <w:rFonts w:cs="Arial"/>
          <w:sz w:val="22"/>
          <w:szCs w:val="22"/>
        </w:rPr>
        <w:t>1.</w:t>
      </w:r>
      <w:r w:rsidR="00977090">
        <w:rPr>
          <w:rFonts w:cs="Arial"/>
          <w:sz w:val="22"/>
          <w:szCs w:val="22"/>
        </w:rPr>
        <w:t xml:space="preserve"> </w:t>
      </w:r>
      <w:r w:rsidR="005409A7">
        <w:rPr>
          <w:rFonts w:cs="Arial"/>
          <w:sz w:val="22"/>
          <w:szCs w:val="22"/>
        </w:rPr>
        <w:t>201</w:t>
      </w:r>
      <w:r w:rsidR="005A4299">
        <w:rPr>
          <w:rFonts w:cs="Arial"/>
          <w:sz w:val="22"/>
          <w:szCs w:val="22"/>
        </w:rPr>
        <w:t>7</w:t>
      </w:r>
      <w:r w:rsidR="00C52428">
        <w:rPr>
          <w:rFonts w:cs="Arial"/>
          <w:sz w:val="22"/>
          <w:szCs w:val="22"/>
        </w:rPr>
        <w:t>.</w:t>
      </w:r>
    </w:p>
    <w:p w:rsidR="0098130A" w:rsidRPr="00312D0A" w:rsidRDefault="0098130A" w:rsidP="005A4299">
      <w:pPr>
        <w:widowControl w:val="0"/>
        <w:ind w:left="426" w:hanging="426"/>
        <w:jc w:val="both"/>
        <w:rPr>
          <w:rFonts w:cs="Arial"/>
          <w:sz w:val="22"/>
          <w:szCs w:val="22"/>
        </w:rPr>
      </w:pPr>
    </w:p>
    <w:p w:rsidR="0098130A" w:rsidRPr="00312D0A" w:rsidRDefault="0098130A" w:rsidP="005A4299">
      <w:pPr>
        <w:widowControl w:val="0"/>
        <w:numPr>
          <w:ilvl w:val="0"/>
          <w:numId w:val="19"/>
        </w:numPr>
        <w:tabs>
          <w:tab w:val="clear" w:pos="360"/>
        </w:tabs>
        <w:ind w:left="426" w:hanging="426"/>
        <w:jc w:val="both"/>
        <w:rPr>
          <w:rFonts w:cs="Arial"/>
          <w:sz w:val="22"/>
          <w:szCs w:val="22"/>
        </w:rPr>
      </w:pPr>
      <w:r w:rsidRPr="00312D0A">
        <w:rPr>
          <w:rFonts w:cs="Arial"/>
          <w:sz w:val="22"/>
          <w:szCs w:val="22"/>
        </w:rPr>
        <w:t>Tento Jednací řád Zastupitelstva města Karl</w:t>
      </w:r>
      <w:r w:rsidR="008A1AE9" w:rsidRPr="00312D0A">
        <w:rPr>
          <w:rFonts w:cs="Arial"/>
          <w:sz w:val="22"/>
          <w:szCs w:val="22"/>
        </w:rPr>
        <w:t>ovy Var</w:t>
      </w:r>
      <w:r w:rsidR="00070451" w:rsidRPr="00312D0A">
        <w:rPr>
          <w:rFonts w:cs="Arial"/>
          <w:sz w:val="22"/>
          <w:szCs w:val="22"/>
        </w:rPr>
        <w:t xml:space="preserve">y nabývá účinnosti </w:t>
      </w:r>
      <w:r w:rsidR="005A4299">
        <w:rPr>
          <w:rFonts w:cs="Arial"/>
          <w:sz w:val="22"/>
          <w:szCs w:val="22"/>
        </w:rPr>
        <w:t xml:space="preserve">ihned po jeho schválení a vydání </w:t>
      </w:r>
      <w:r w:rsidR="00070451" w:rsidRPr="00312D0A">
        <w:rPr>
          <w:rFonts w:cs="Arial"/>
          <w:sz w:val="22"/>
          <w:szCs w:val="22"/>
        </w:rPr>
        <w:t xml:space="preserve">dne </w:t>
      </w:r>
      <w:r w:rsidR="00C528D9">
        <w:rPr>
          <w:rFonts w:cs="Arial"/>
          <w:sz w:val="22"/>
          <w:szCs w:val="22"/>
        </w:rPr>
        <w:t>1</w:t>
      </w:r>
      <w:r w:rsidR="005A4299">
        <w:rPr>
          <w:rFonts w:cs="Arial"/>
          <w:sz w:val="22"/>
          <w:szCs w:val="22"/>
        </w:rPr>
        <w:t>7</w:t>
      </w:r>
      <w:r w:rsidR="00C528D9">
        <w:rPr>
          <w:rFonts w:cs="Arial"/>
          <w:sz w:val="22"/>
          <w:szCs w:val="22"/>
        </w:rPr>
        <w:t>.</w:t>
      </w:r>
      <w:r w:rsidR="005A4299">
        <w:rPr>
          <w:rFonts w:cs="Arial"/>
          <w:sz w:val="22"/>
          <w:szCs w:val="22"/>
        </w:rPr>
        <w:t xml:space="preserve"> </w:t>
      </w:r>
      <w:r w:rsidR="00C528D9">
        <w:rPr>
          <w:rFonts w:cs="Arial"/>
          <w:sz w:val="22"/>
          <w:szCs w:val="22"/>
        </w:rPr>
        <w:t>1</w:t>
      </w:r>
      <w:r w:rsidR="005A4299">
        <w:rPr>
          <w:rFonts w:cs="Arial"/>
          <w:sz w:val="22"/>
          <w:szCs w:val="22"/>
        </w:rPr>
        <w:t>2</w:t>
      </w:r>
      <w:r w:rsidR="00C528D9">
        <w:rPr>
          <w:rFonts w:cs="Arial"/>
          <w:sz w:val="22"/>
          <w:szCs w:val="22"/>
        </w:rPr>
        <w:t>.</w:t>
      </w:r>
      <w:r w:rsidR="005A4299">
        <w:rPr>
          <w:rFonts w:cs="Arial"/>
          <w:sz w:val="22"/>
          <w:szCs w:val="22"/>
        </w:rPr>
        <w:t xml:space="preserve"> </w:t>
      </w:r>
      <w:r w:rsidR="00C528D9">
        <w:rPr>
          <w:rFonts w:cs="Arial"/>
          <w:sz w:val="22"/>
          <w:szCs w:val="22"/>
        </w:rPr>
        <w:t>20</w:t>
      </w:r>
      <w:r w:rsidR="005A4299">
        <w:rPr>
          <w:rFonts w:cs="Arial"/>
          <w:sz w:val="22"/>
          <w:szCs w:val="22"/>
        </w:rPr>
        <w:t>24</w:t>
      </w:r>
      <w:r w:rsidR="00C528D9">
        <w:rPr>
          <w:rFonts w:cs="Arial"/>
          <w:sz w:val="22"/>
          <w:szCs w:val="22"/>
        </w:rPr>
        <w:t>.</w:t>
      </w:r>
    </w:p>
    <w:p w:rsidR="0098130A" w:rsidRPr="00312D0A" w:rsidRDefault="0098130A" w:rsidP="0098130A">
      <w:pPr>
        <w:widowControl w:val="0"/>
        <w:jc w:val="both"/>
        <w:rPr>
          <w:rFonts w:cs="Arial"/>
          <w:b/>
          <w:sz w:val="22"/>
          <w:szCs w:val="22"/>
        </w:rPr>
      </w:pPr>
    </w:p>
    <w:p w:rsidR="005409A7" w:rsidRDefault="005409A7" w:rsidP="0098130A">
      <w:pPr>
        <w:widowControl w:val="0"/>
        <w:jc w:val="both"/>
        <w:rPr>
          <w:rFonts w:cs="Arial"/>
          <w:sz w:val="22"/>
          <w:szCs w:val="22"/>
        </w:rPr>
      </w:pPr>
    </w:p>
    <w:p w:rsidR="0098130A" w:rsidRPr="00312D0A" w:rsidRDefault="00070451" w:rsidP="0098130A">
      <w:pPr>
        <w:widowControl w:val="0"/>
        <w:jc w:val="both"/>
        <w:rPr>
          <w:rFonts w:cs="Arial"/>
          <w:sz w:val="22"/>
          <w:szCs w:val="22"/>
        </w:rPr>
      </w:pPr>
      <w:r w:rsidRPr="00312D0A">
        <w:rPr>
          <w:rFonts w:cs="Arial"/>
          <w:sz w:val="22"/>
          <w:szCs w:val="22"/>
        </w:rPr>
        <w:t>V Karlových Varech dne</w:t>
      </w:r>
      <w:r w:rsidR="003D2690">
        <w:rPr>
          <w:rFonts w:cs="Arial"/>
          <w:sz w:val="22"/>
          <w:szCs w:val="22"/>
        </w:rPr>
        <w:t xml:space="preserve"> </w:t>
      </w:r>
      <w:r w:rsidR="00C43772">
        <w:rPr>
          <w:rFonts w:cs="Arial"/>
          <w:sz w:val="22"/>
          <w:szCs w:val="22"/>
        </w:rPr>
        <w:t>17. 12. 2024</w:t>
      </w:r>
    </w:p>
    <w:p w:rsidR="0098130A" w:rsidRPr="00312D0A" w:rsidRDefault="0098130A" w:rsidP="0098130A">
      <w:pPr>
        <w:widowControl w:val="0"/>
        <w:jc w:val="both"/>
        <w:rPr>
          <w:rFonts w:cs="Arial"/>
          <w:sz w:val="22"/>
          <w:szCs w:val="22"/>
        </w:rPr>
      </w:pPr>
    </w:p>
    <w:p w:rsidR="0098130A" w:rsidRPr="00312D0A" w:rsidRDefault="0098130A" w:rsidP="0098130A">
      <w:pPr>
        <w:widowControl w:val="0"/>
        <w:jc w:val="both"/>
        <w:rPr>
          <w:rFonts w:cs="Arial"/>
          <w:sz w:val="22"/>
          <w:szCs w:val="22"/>
        </w:rPr>
      </w:pPr>
    </w:p>
    <w:p w:rsidR="0098130A" w:rsidRPr="00312D0A" w:rsidRDefault="0098130A" w:rsidP="0098130A">
      <w:pPr>
        <w:widowControl w:val="0"/>
        <w:jc w:val="both"/>
        <w:rPr>
          <w:rFonts w:cs="Arial"/>
          <w:sz w:val="22"/>
          <w:szCs w:val="22"/>
        </w:rPr>
      </w:pPr>
    </w:p>
    <w:p w:rsidR="0098130A" w:rsidRPr="00312D0A" w:rsidRDefault="0098130A" w:rsidP="0098130A">
      <w:pPr>
        <w:widowControl w:val="0"/>
        <w:jc w:val="both"/>
        <w:rPr>
          <w:rFonts w:cs="Arial"/>
          <w:sz w:val="22"/>
          <w:szCs w:val="22"/>
        </w:rPr>
      </w:pPr>
    </w:p>
    <w:p w:rsidR="0098130A" w:rsidRPr="00312D0A" w:rsidRDefault="003E4393" w:rsidP="0098130A">
      <w:pPr>
        <w:widowControl w:val="0"/>
        <w:jc w:val="both"/>
        <w:rPr>
          <w:rFonts w:cs="Arial"/>
          <w:sz w:val="22"/>
          <w:szCs w:val="22"/>
        </w:rPr>
      </w:pPr>
      <w:r>
        <w:rPr>
          <w:rFonts w:cs="Arial"/>
          <w:sz w:val="22"/>
          <w:szCs w:val="22"/>
        </w:rPr>
        <w:t xml:space="preserve">      ..……………………………………….</w:t>
      </w:r>
      <w:r>
        <w:rPr>
          <w:rFonts w:cs="Arial"/>
          <w:sz w:val="22"/>
          <w:szCs w:val="22"/>
        </w:rPr>
        <w:tab/>
      </w:r>
      <w:r>
        <w:rPr>
          <w:rFonts w:cs="Arial"/>
          <w:sz w:val="22"/>
          <w:szCs w:val="22"/>
        </w:rPr>
        <w:tab/>
        <w:t xml:space="preserve">      ……..…………………………………….</w:t>
      </w:r>
    </w:p>
    <w:p w:rsidR="0098130A" w:rsidRPr="00312D0A" w:rsidRDefault="003E4393" w:rsidP="0098130A">
      <w:pPr>
        <w:widowControl w:val="0"/>
        <w:jc w:val="both"/>
        <w:rPr>
          <w:rFonts w:cs="Arial"/>
          <w:sz w:val="22"/>
          <w:szCs w:val="22"/>
        </w:rPr>
      </w:pPr>
      <w:r>
        <w:rPr>
          <w:rFonts w:cs="Arial"/>
          <w:sz w:val="22"/>
          <w:szCs w:val="22"/>
        </w:rPr>
        <w:t xml:space="preserve">       </w:t>
      </w:r>
      <w:r w:rsidR="008A1AE9" w:rsidRPr="00312D0A">
        <w:rPr>
          <w:rFonts w:cs="Arial"/>
          <w:sz w:val="22"/>
          <w:szCs w:val="22"/>
        </w:rPr>
        <w:t xml:space="preserve">Ing. </w:t>
      </w:r>
      <w:r>
        <w:rPr>
          <w:rFonts w:cs="Arial"/>
          <w:sz w:val="22"/>
          <w:szCs w:val="22"/>
        </w:rPr>
        <w:t>Andrea Pfeffer Ferklová, MBA</w:t>
      </w:r>
      <w:r w:rsidR="0098130A" w:rsidRPr="00312D0A">
        <w:rPr>
          <w:rFonts w:cs="Arial"/>
          <w:sz w:val="22"/>
          <w:szCs w:val="22"/>
        </w:rPr>
        <w:tab/>
      </w:r>
      <w:r w:rsidR="0098130A" w:rsidRPr="00312D0A">
        <w:rPr>
          <w:rFonts w:cs="Arial"/>
          <w:sz w:val="22"/>
          <w:szCs w:val="22"/>
        </w:rPr>
        <w:tab/>
      </w:r>
      <w:r w:rsidR="0098130A" w:rsidRPr="00312D0A">
        <w:rPr>
          <w:rFonts w:cs="Arial"/>
          <w:sz w:val="22"/>
          <w:szCs w:val="22"/>
        </w:rPr>
        <w:tab/>
        <w:t xml:space="preserve">   </w:t>
      </w:r>
      <w:r>
        <w:rPr>
          <w:rFonts w:cs="Arial"/>
          <w:sz w:val="22"/>
          <w:szCs w:val="22"/>
        </w:rPr>
        <w:tab/>
      </w:r>
      <w:r w:rsidR="0098130A" w:rsidRPr="00312D0A">
        <w:rPr>
          <w:rFonts w:cs="Arial"/>
          <w:sz w:val="22"/>
          <w:szCs w:val="22"/>
        </w:rPr>
        <w:t xml:space="preserve"> </w:t>
      </w:r>
      <w:r>
        <w:rPr>
          <w:rFonts w:cs="Arial"/>
          <w:sz w:val="22"/>
          <w:szCs w:val="22"/>
        </w:rPr>
        <w:t>Martin Dušek</w:t>
      </w:r>
    </w:p>
    <w:p w:rsidR="0098130A" w:rsidRPr="005409A7" w:rsidRDefault="003E4393" w:rsidP="005409A7">
      <w:pPr>
        <w:widowControl w:val="0"/>
        <w:rPr>
          <w:rFonts w:cs="Arial"/>
          <w:sz w:val="22"/>
          <w:szCs w:val="22"/>
        </w:rPr>
      </w:pPr>
      <w:r>
        <w:rPr>
          <w:rFonts w:cs="Arial"/>
          <w:sz w:val="22"/>
          <w:szCs w:val="22"/>
        </w:rPr>
        <w:t xml:space="preserve">           p</w:t>
      </w:r>
      <w:r w:rsidR="00342107" w:rsidRPr="00312D0A">
        <w:rPr>
          <w:rFonts w:cs="Arial"/>
          <w:sz w:val="22"/>
          <w:szCs w:val="22"/>
        </w:rPr>
        <w:t>rimátor</w:t>
      </w:r>
      <w:r w:rsidR="0098130A" w:rsidRPr="00312D0A">
        <w:rPr>
          <w:rFonts w:cs="Arial"/>
          <w:sz w:val="22"/>
          <w:szCs w:val="22"/>
        </w:rPr>
        <w:t xml:space="preserve"> města Karl</w:t>
      </w:r>
      <w:r w:rsidR="00342107" w:rsidRPr="00312D0A">
        <w:rPr>
          <w:rFonts w:cs="Arial"/>
          <w:sz w:val="22"/>
          <w:szCs w:val="22"/>
        </w:rPr>
        <w:t>ovy Vary</w:t>
      </w:r>
      <w:r w:rsidR="00342107" w:rsidRPr="00312D0A">
        <w:rPr>
          <w:rFonts w:cs="Arial"/>
          <w:sz w:val="22"/>
          <w:szCs w:val="22"/>
        </w:rPr>
        <w:tab/>
      </w:r>
      <w:r w:rsidR="00342107" w:rsidRPr="00312D0A">
        <w:rPr>
          <w:rFonts w:cs="Arial"/>
          <w:sz w:val="22"/>
          <w:szCs w:val="22"/>
        </w:rPr>
        <w:tab/>
      </w:r>
      <w:r w:rsidR="00CC365A">
        <w:rPr>
          <w:rFonts w:cs="Arial"/>
          <w:sz w:val="22"/>
          <w:szCs w:val="22"/>
        </w:rPr>
        <w:t xml:space="preserve"> </w:t>
      </w:r>
      <w:r>
        <w:rPr>
          <w:rFonts w:cs="Arial"/>
          <w:sz w:val="22"/>
          <w:szCs w:val="22"/>
        </w:rPr>
        <w:t xml:space="preserve">            </w:t>
      </w:r>
      <w:r w:rsidR="00342107" w:rsidRPr="00312D0A">
        <w:rPr>
          <w:rFonts w:cs="Arial"/>
          <w:sz w:val="22"/>
          <w:szCs w:val="22"/>
        </w:rPr>
        <w:t>1. náměstek primátora</w:t>
      </w:r>
      <w:r w:rsidR="00CC365A">
        <w:rPr>
          <w:rFonts w:cs="Arial"/>
          <w:sz w:val="22"/>
          <w:szCs w:val="22"/>
        </w:rPr>
        <w:t xml:space="preserve"> M</w:t>
      </w:r>
      <w:r w:rsidR="005409A7">
        <w:rPr>
          <w:rFonts w:cs="Arial"/>
          <w:sz w:val="22"/>
          <w:szCs w:val="22"/>
        </w:rPr>
        <w:t>ěsta Karlovy Vary</w:t>
      </w:r>
      <w:bookmarkEnd w:id="1"/>
    </w:p>
    <w:sectPr w:rsidR="0098130A" w:rsidRPr="005409A7" w:rsidSect="005409A7">
      <w:footerReference w:type="even" r:id="rId13"/>
      <w:footerReference w:type="default" r:id="rId14"/>
      <w:headerReference w:type="first" r:id="rId15"/>
      <w:footerReference w:type="first" r:id="rId16"/>
      <w:pgSz w:w="11906" w:h="16838"/>
      <w:pgMar w:top="1361"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1DB" w:rsidRDefault="00F811DB">
      <w:r>
        <w:separator/>
      </w:r>
    </w:p>
  </w:endnote>
  <w:endnote w:type="continuationSeparator" w:id="0">
    <w:p w:rsidR="00F811DB" w:rsidRDefault="00F8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00" w:rsidRDefault="00024269">
    <w:pPr>
      <w:pStyle w:val="Zpat"/>
      <w:framePr w:wrap="around" w:vAnchor="text" w:hAnchor="margin" w:xAlign="center" w:y="1"/>
      <w:rPr>
        <w:rStyle w:val="slostrnky"/>
      </w:rPr>
    </w:pPr>
    <w:r>
      <w:rPr>
        <w:rStyle w:val="slostrnky"/>
      </w:rPr>
      <w:fldChar w:fldCharType="begin"/>
    </w:r>
    <w:r w:rsidR="00656B00">
      <w:rPr>
        <w:rStyle w:val="slostrnky"/>
      </w:rPr>
      <w:instrText xml:space="preserve">PAGE  </w:instrText>
    </w:r>
    <w:r>
      <w:rPr>
        <w:rStyle w:val="slostrnky"/>
      </w:rPr>
      <w:fldChar w:fldCharType="end"/>
    </w:r>
  </w:p>
  <w:p w:rsidR="00656B00" w:rsidRDefault="00656B0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00" w:rsidRPr="004655F7" w:rsidRDefault="00656B00" w:rsidP="00313D72">
    <w:pPr>
      <w:pStyle w:val="Zpat"/>
      <w:framePr w:w="751" w:wrap="around" w:vAnchor="text" w:hAnchor="page" w:x="5656" w:y="3"/>
      <w:jc w:val="center"/>
      <w:rPr>
        <w:rStyle w:val="slostrnky"/>
        <w:i/>
        <w:sz w:val="16"/>
        <w:szCs w:val="16"/>
      </w:rPr>
    </w:pPr>
    <w:r w:rsidRPr="004655F7">
      <w:rPr>
        <w:rStyle w:val="slostrnky"/>
        <w:i/>
        <w:sz w:val="16"/>
        <w:szCs w:val="16"/>
      </w:rPr>
      <w:t xml:space="preserve">strana </w:t>
    </w:r>
    <w:r w:rsidR="00024269" w:rsidRPr="004655F7">
      <w:rPr>
        <w:rStyle w:val="slostrnky"/>
        <w:i/>
        <w:sz w:val="16"/>
        <w:szCs w:val="16"/>
      </w:rPr>
      <w:fldChar w:fldCharType="begin"/>
    </w:r>
    <w:r w:rsidRPr="004655F7">
      <w:rPr>
        <w:rStyle w:val="slostrnky"/>
        <w:i/>
        <w:sz w:val="16"/>
        <w:szCs w:val="16"/>
      </w:rPr>
      <w:instrText xml:space="preserve">PAGE  </w:instrText>
    </w:r>
    <w:r w:rsidR="00024269" w:rsidRPr="004655F7">
      <w:rPr>
        <w:rStyle w:val="slostrnky"/>
        <w:i/>
        <w:sz w:val="16"/>
        <w:szCs w:val="16"/>
      </w:rPr>
      <w:fldChar w:fldCharType="separate"/>
    </w:r>
    <w:r w:rsidR="00A43CC5">
      <w:rPr>
        <w:rStyle w:val="slostrnky"/>
        <w:i/>
        <w:noProof/>
        <w:sz w:val="16"/>
        <w:szCs w:val="16"/>
      </w:rPr>
      <w:t>8</w:t>
    </w:r>
    <w:r w:rsidR="00024269" w:rsidRPr="004655F7">
      <w:rPr>
        <w:rStyle w:val="slostrnky"/>
        <w:i/>
        <w:sz w:val="16"/>
        <w:szCs w:val="16"/>
      </w:rPr>
      <w:fldChar w:fldCharType="end"/>
    </w:r>
  </w:p>
  <w:p w:rsidR="00656B00" w:rsidRDefault="00656B00">
    <w:pPr>
      <w:pStyle w:val="Zpat"/>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00" w:rsidRDefault="00314067">
    <w:pPr>
      <w:pStyle w:val="Zpat"/>
      <w:jc w:val="center"/>
    </w:pPr>
    <w:r w:rsidRPr="00810CA7">
      <w:rPr>
        <w:noProof/>
      </w:rPr>
      <w:drawing>
        <wp:inline distT="0" distB="0" distL="0" distR="0">
          <wp:extent cx="5791200" cy="7334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733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1DB" w:rsidRDefault="00F811DB">
      <w:r>
        <w:separator/>
      </w:r>
    </w:p>
  </w:footnote>
  <w:footnote w:type="continuationSeparator" w:id="0">
    <w:p w:rsidR="00F811DB" w:rsidRDefault="00F811DB">
      <w:r>
        <w:continuationSeparator/>
      </w:r>
    </w:p>
  </w:footnote>
  <w:footnote w:id="1">
    <w:p w:rsidR="00104B46" w:rsidRPr="00C366CB" w:rsidRDefault="00104B46">
      <w:pPr>
        <w:pStyle w:val="Textpoznpodarou"/>
        <w:rPr>
          <w:sz w:val="18"/>
          <w:szCs w:val="18"/>
        </w:rPr>
      </w:pPr>
      <w:r w:rsidRPr="00E94F8F">
        <w:rPr>
          <w:rStyle w:val="Znakapoznpodarou"/>
          <w:sz w:val="18"/>
          <w:szCs w:val="18"/>
        </w:rPr>
        <w:footnoteRef/>
      </w:r>
      <w:r w:rsidRPr="00E94F8F">
        <w:rPr>
          <w:sz w:val="18"/>
          <w:szCs w:val="18"/>
        </w:rPr>
        <w:t xml:space="preserve"> § 8 zákona č. 159/2006 Sb., o střetu zájmů, ve znění pozdějších předpisů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00" w:rsidRDefault="00314067" w:rsidP="004638A8">
    <w:pPr>
      <w:pStyle w:val="Zhlav"/>
      <w:tabs>
        <w:tab w:val="clear" w:pos="4536"/>
        <w:tab w:val="clear" w:pos="9072"/>
      </w:tabs>
      <w:jc w:val="center"/>
    </w:pPr>
    <w:r>
      <w:rPr>
        <w:noProof/>
      </w:rPr>
      <w:drawing>
        <wp:anchor distT="0" distB="0" distL="114300" distR="114300" simplePos="0" relativeHeight="251657728" behindDoc="0" locked="0" layoutInCell="1" allowOverlap="1">
          <wp:simplePos x="0" y="0"/>
          <wp:positionH relativeFrom="column">
            <wp:posOffset>-252095</wp:posOffset>
          </wp:positionH>
          <wp:positionV relativeFrom="paragraph">
            <wp:posOffset>-40640</wp:posOffset>
          </wp:positionV>
          <wp:extent cx="6476365" cy="555625"/>
          <wp:effectExtent l="0" t="0" r="0" b="0"/>
          <wp:wrapSquare wrapText="bothSides"/>
          <wp:docPr id="2" name="obrázek 1" descr="zastupitels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stupitelst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6365" cy="55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7FB"/>
    <w:multiLevelType w:val="multilevel"/>
    <w:tmpl w:val="184C87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8794343"/>
    <w:multiLevelType w:val="multilevel"/>
    <w:tmpl w:val="2918E3FA"/>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18F81624"/>
    <w:multiLevelType w:val="multilevel"/>
    <w:tmpl w:val="184C87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191C0CEB"/>
    <w:multiLevelType w:val="multilevel"/>
    <w:tmpl w:val="184C87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28BC01DC"/>
    <w:multiLevelType w:val="multilevel"/>
    <w:tmpl w:val="5FA23C3C"/>
    <w:lvl w:ilvl="0">
      <w:start w:val="1"/>
      <w:numFmt w:val="upperRoman"/>
      <w:pStyle w:val="Nadpis1"/>
      <w:lvlText w:val="Čl.%1."/>
      <w:lvlJc w:val="center"/>
      <w:pPr>
        <w:ind w:left="360" w:hanging="360"/>
      </w:pPr>
      <w:rPr>
        <w:rFonts w:hint="default"/>
        <w:u w:val="none"/>
      </w:r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5" w15:restartNumberingAfterBreak="0">
    <w:nsid w:val="306717BA"/>
    <w:multiLevelType w:val="multilevel"/>
    <w:tmpl w:val="184C87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3103062A"/>
    <w:multiLevelType w:val="multilevel"/>
    <w:tmpl w:val="184C87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33656734"/>
    <w:multiLevelType w:val="multilevel"/>
    <w:tmpl w:val="184C87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406522A6"/>
    <w:multiLevelType w:val="multilevel"/>
    <w:tmpl w:val="D9F8ACEC"/>
    <w:lvl w:ilvl="0">
      <w:start w:val="10"/>
      <w:numFmt w:val="decimal"/>
      <w:lvlText w:val="(%1)"/>
      <w:lvlJc w:val="right"/>
      <w:pPr>
        <w:tabs>
          <w:tab w:val="num" w:pos="360"/>
        </w:tabs>
        <w:ind w:left="360" w:hanging="72"/>
      </w:pPr>
      <w:rPr>
        <w:rFonts w:hint="default"/>
        <w:sz w:val="22"/>
        <w:szCs w:val="22"/>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439446AF"/>
    <w:multiLevelType w:val="multilevel"/>
    <w:tmpl w:val="184C87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4CD83588"/>
    <w:multiLevelType w:val="multilevel"/>
    <w:tmpl w:val="5A746DC4"/>
    <w:lvl w:ilvl="0">
      <w:start w:val="1"/>
      <w:numFmt w:val="decimal"/>
      <w:lvlText w:val="(%1)"/>
      <w:lvlJc w:val="left"/>
      <w:pPr>
        <w:ind w:left="357" w:hanging="35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3"/>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3424788"/>
    <w:multiLevelType w:val="multilevel"/>
    <w:tmpl w:val="184C87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53FD46A3"/>
    <w:multiLevelType w:val="multilevel"/>
    <w:tmpl w:val="A352F95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60B07836"/>
    <w:multiLevelType w:val="multilevel"/>
    <w:tmpl w:val="184C87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60E16195"/>
    <w:multiLevelType w:val="hybridMultilevel"/>
    <w:tmpl w:val="AEE660A0"/>
    <w:lvl w:ilvl="0" w:tplc="6900C242">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6775DB"/>
    <w:multiLevelType w:val="multilevel"/>
    <w:tmpl w:val="184C87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6A22593F"/>
    <w:multiLevelType w:val="multilevel"/>
    <w:tmpl w:val="184C87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6C636954"/>
    <w:multiLevelType w:val="hybridMultilevel"/>
    <w:tmpl w:val="04048F3E"/>
    <w:lvl w:ilvl="0" w:tplc="EF40284A">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6DCD2E2C"/>
    <w:multiLevelType w:val="multilevel"/>
    <w:tmpl w:val="184C87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723B1652"/>
    <w:multiLevelType w:val="multilevel"/>
    <w:tmpl w:val="184C87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72673241"/>
    <w:multiLevelType w:val="multilevel"/>
    <w:tmpl w:val="184C87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3."/>
      <w:lvlJc w:val="left"/>
      <w:pPr>
        <w:tabs>
          <w:tab w:val="num" w:pos="1077"/>
        </w:tabs>
        <w:ind w:left="1077" w:hanging="35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4"/>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4"/>
  </w:num>
  <w:num w:numId="2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E1"/>
    <w:rsid w:val="000023DB"/>
    <w:rsid w:val="00017F16"/>
    <w:rsid w:val="00024269"/>
    <w:rsid w:val="00024C52"/>
    <w:rsid w:val="0004486E"/>
    <w:rsid w:val="00051907"/>
    <w:rsid w:val="00070451"/>
    <w:rsid w:val="00074833"/>
    <w:rsid w:val="00086504"/>
    <w:rsid w:val="000B2B7C"/>
    <w:rsid w:val="000B6CD2"/>
    <w:rsid w:val="000D1B2E"/>
    <w:rsid w:val="000E3A89"/>
    <w:rsid w:val="00104B46"/>
    <w:rsid w:val="00106682"/>
    <w:rsid w:val="00115991"/>
    <w:rsid w:val="0012559B"/>
    <w:rsid w:val="00125E45"/>
    <w:rsid w:val="00126858"/>
    <w:rsid w:val="0013220B"/>
    <w:rsid w:val="00154E6D"/>
    <w:rsid w:val="00167AEE"/>
    <w:rsid w:val="00174E0B"/>
    <w:rsid w:val="0018113B"/>
    <w:rsid w:val="00187DCB"/>
    <w:rsid w:val="00193C7D"/>
    <w:rsid w:val="001A3D74"/>
    <w:rsid w:val="001C16AD"/>
    <w:rsid w:val="001D1C15"/>
    <w:rsid w:val="001D31CE"/>
    <w:rsid w:val="001F60F8"/>
    <w:rsid w:val="00201409"/>
    <w:rsid w:val="002033D5"/>
    <w:rsid w:val="0021176A"/>
    <w:rsid w:val="00233624"/>
    <w:rsid w:val="00235228"/>
    <w:rsid w:val="002522F0"/>
    <w:rsid w:val="00252E71"/>
    <w:rsid w:val="002631F5"/>
    <w:rsid w:val="002704BF"/>
    <w:rsid w:val="00275EF4"/>
    <w:rsid w:val="002803BF"/>
    <w:rsid w:val="002810F7"/>
    <w:rsid w:val="00283C93"/>
    <w:rsid w:val="002A28F6"/>
    <w:rsid w:val="002B0981"/>
    <w:rsid w:val="002B0E9E"/>
    <w:rsid w:val="002C0CD3"/>
    <w:rsid w:val="002C4A06"/>
    <w:rsid w:val="002D6749"/>
    <w:rsid w:val="00300BB4"/>
    <w:rsid w:val="003117ED"/>
    <w:rsid w:val="00312D0A"/>
    <w:rsid w:val="00313D72"/>
    <w:rsid w:val="00314067"/>
    <w:rsid w:val="00335C71"/>
    <w:rsid w:val="00342107"/>
    <w:rsid w:val="00351431"/>
    <w:rsid w:val="003520E7"/>
    <w:rsid w:val="003700AC"/>
    <w:rsid w:val="0037010A"/>
    <w:rsid w:val="00373845"/>
    <w:rsid w:val="00387078"/>
    <w:rsid w:val="00387912"/>
    <w:rsid w:val="00396C08"/>
    <w:rsid w:val="0039728B"/>
    <w:rsid w:val="003A3367"/>
    <w:rsid w:val="003A4044"/>
    <w:rsid w:val="003B39C5"/>
    <w:rsid w:val="003C5844"/>
    <w:rsid w:val="003D2690"/>
    <w:rsid w:val="003D3CBB"/>
    <w:rsid w:val="003E4393"/>
    <w:rsid w:val="003E6A42"/>
    <w:rsid w:val="003E6F4A"/>
    <w:rsid w:val="003F2412"/>
    <w:rsid w:val="00404431"/>
    <w:rsid w:val="0041702A"/>
    <w:rsid w:val="004251F2"/>
    <w:rsid w:val="0043243A"/>
    <w:rsid w:val="00450E94"/>
    <w:rsid w:val="004579A2"/>
    <w:rsid w:val="004614D0"/>
    <w:rsid w:val="0046254C"/>
    <w:rsid w:val="004638A8"/>
    <w:rsid w:val="004655F7"/>
    <w:rsid w:val="0046783A"/>
    <w:rsid w:val="004714EE"/>
    <w:rsid w:val="004904DC"/>
    <w:rsid w:val="004C0B3F"/>
    <w:rsid w:val="004D7CFD"/>
    <w:rsid w:val="00501518"/>
    <w:rsid w:val="00502B84"/>
    <w:rsid w:val="00504BC6"/>
    <w:rsid w:val="00517376"/>
    <w:rsid w:val="00522729"/>
    <w:rsid w:val="005256E2"/>
    <w:rsid w:val="00537397"/>
    <w:rsid w:val="005409A7"/>
    <w:rsid w:val="00542802"/>
    <w:rsid w:val="00565260"/>
    <w:rsid w:val="00567AEC"/>
    <w:rsid w:val="005A4299"/>
    <w:rsid w:val="005A5EE7"/>
    <w:rsid w:val="005A60E4"/>
    <w:rsid w:val="005B44E1"/>
    <w:rsid w:val="005C13BB"/>
    <w:rsid w:val="005E55C0"/>
    <w:rsid w:val="00600581"/>
    <w:rsid w:val="006179BD"/>
    <w:rsid w:val="00627E80"/>
    <w:rsid w:val="00631D4D"/>
    <w:rsid w:val="00634E72"/>
    <w:rsid w:val="006440E1"/>
    <w:rsid w:val="006507B4"/>
    <w:rsid w:val="00656B00"/>
    <w:rsid w:val="00675FA0"/>
    <w:rsid w:val="00677C5A"/>
    <w:rsid w:val="00682228"/>
    <w:rsid w:val="00691AD4"/>
    <w:rsid w:val="006A7D25"/>
    <w:rsid w:val="006B1A86"/>
    <w:rsid w:val="006C213C"/>
    <w:rsid w:val="006C7006"/>
    <w:rsid w:val="006D3493"/>
    <w:rsid w:val="006D6BD2"/>
    <w:rsid w:val="006E5E16"/>
    <w:rsid w:val="006F6B5E"/>
    <w:rsid w:val="007124C7"/>
    <w:rsid w:val="007128C8"/>
    <w:rsid w:val="00733873"/>
    <w:rsid w:val="00740F98"/>
    <w:rsid w:val="00747638"/>
    <w:rsid w:val="00753DA9"/>
    <w:rsid w:val="00762D30"/>
    <w:rsid w:val="00764039"/>
    <w:rsid w:val="007761CE"/>
    <w:rsid w:val="007861A2"/>
    <w:rsid w:val="0079339F"/>
    <w:rsid w:val="007A0718"/>
    <w:rsid w:val="007A4F1F"/>
    <w:rsid w:val="007E5B48"/>
    <w:rsid w:val="00815091"/>
    <w:rsid w:val="00821126"/>
    <w:rsid w:val="008260E1"/>
    <w:rsid w:val="0083438B"/>
    <w:rsid w:val="00851AE9"/>
    <w:rsid w:val="008634ED"/>
    <w:rsid w:val="00872A57"/>
    <w:rsid w:val="008764A3"/>
    <w:rsid w:val="00894686"/>
    <w:rsid w:val="008A196B"/>
    <w:rsid w:val="008A1AE9"/>
    <w:rsid w:val="008A3401"/>
    <w:rsid w:val="008F448C"/>
    <w:rsid w:val="008F4C07"/>
    <w:rsid w:val="00924BFE"/>
    <w:rsid w:val="00930E57"/>
    <w:rsid w:val="00941CAF"/>
    <w:rsid w:val="009511A1"/>
    <w:rsid w:val="00962AE0"/>
    <w:rsid w:val="009659CA"/>
    <w:rsid w:val="00971D68"/>
    <w:rsid w:val="00977090"/>
    <w:rsid w:val="0098130A"/>
    <w:rsid w:val="009906DA"/>
    <w:rsid w:val="009E0345"/>
    <w:rsid w:val="009E65A6"/>
    <w:rsid w:val="009F6B78"/>
    <w:rsid w:val="00A0219F"/>
    <w:rsid w:val="00A129D1"/>
    <w:rsid w:val="00A14826"/>
    <w:rsid w:val="00A229D5"/>
    <w:rsid w:val="00A246FB"/>
    <w:rsid w:val="00A33AF7"/>
    <w:rsid w:val="00A43CC5"/>
    <w:rsid w:val="00A53526"/>
    <w:rsid w:val="00A603CE"/>
    <w:rsid w:val="00A67ECC"/>
    <w:rsid w:val="00A70086"/>
    <w:rsid w:val="00A76760"/>
    <w:rsid w:val="00A82EB9"/>
    <w:rsid w:val="00A91201"/>
    <w:rsid w:val="00A96C8A"/>
    <w:rsid w:val="00AA0587"/>
    <w:rsid w:val="00AC46AB"/>
    <w:rsid w:val="00AC5172"/>
    <w:rsid w:val="00AF38FA"/>
    <w:rsid w:val="00B04595"/>
    <w:rsid w:val="00B0655C"/>
    <w:rsid w:val="00B210BE"/>
    <w:rsid w:val="00B33711"/>
    <w:rsid w:val="00B54172"/>
    <w:rsid w:val="00B60E08"/>
    <w:rsid w:val="00B749AF"/>
    <w:rsid w:val="00B7777F"/>
    <w:rsid w:val="00B978A7"/>
    <w:rsid w:val="00BA1055"/>
    <w:rsid w:val="00BD47F6"/>
    <w:rsid w:val="00BE20A8"/>
    <w:rsid w:val="00C23F30"/>
    <w:rsid w:val="00C366CB"/>
    <w:rsid w:val="00C36F50"/>
    <w:rsid w:val="00C427B0"/>
    <w:rsid w:val="00C43772"/>
    <w:rsid w:val="00C466DF"/>
    <w:rsid w:val="00C52428"/>
    <w:rsid w:val="00C528D9"/>
    <w:rsid w:val="00C57ACE"/>
    <w:rsid w:val="00C60114"/>
    <w:rsid w:val="00C61CAF"/>
    <w:rsid w:val="00C77908"/>
    <w:rsid w:val="00C86ECE"/>
    <w:rsid w:val="00C876E1"/>
    <w:rsid w:val="00C9011E"/>
    <w:rsid w:val="00C97381"/>
    <w:rsid w:val="00CC365A"/>
    <w:rsid w:val="00CD5DF8"/>
    <w:rsid w:val="00CF29C4"/>
    <w:rsid w:val="00D035AD"/>
    <w:rsid w:val="00D216F8"/>
    <w:rsid w:val="00D21889"/>
    <w:rsid w:val="00D35140"/>
    <w:rsid w:val="00D55113"/>
    <w:rsid w:val="00D577B0"/>
    <w:rsid w:val="00D60933"/>
    <w:rsid w:val="00D615C5"/>
    <w:rsid w:val="00D70E8C"/>
    <w:rsid w:val="00D7619F"/>
    <w:rsid w:val="00D8151C"/>
    <w:rsid w:val="00D90554"/>
    <w:rsid w:val="00DA2EE8"/>
    <w:rsid w:val="00DA3EE0"/>
    <w:rsid w:val="00DA7F55"/>
    <w:rsid w:val="00DC1FAC"/>
    <w:rsid w:val="00DC630A"/>
    <w:rsid w:val="00DE1357"/>
    <w:rsid w:val="00DF0AEB"/>
    <w:rsid w:val="00DF68E0"/>
    <w:rsid w:val="00E04C4C"/>
    <w:rsid w:val="00E13C91"/>
    <w:rsid w:val="00E16CC0"/>
    <w:rsid w:val="00E21539"/>
    <w:rsid w:val="00E236E4"/>
    <w:rsid w:val="00E561F4"/>
    <w:rsid w:val="00E60AEA"/>
    <w:rsid w:val="00E6705A"/>
    <w:rsid w:val="00E94B4C"/>
    <w:rsid w:val="00E94F8F"/>
    <w:rsid w:val="00EA74C9"/>
    <w:rsid w:val="00EC67E0"/>
    <w:rsid w:val="00EC6B20"/>
    <w:rsid w:val="00F07CF5"/>
    <w:rsid w:val="00F26427"/>
    <w:rsid w:val="00F37CF7"/>
    <w:rsid w:val="00F42071"/>
    <w:rsid w:val="00F43A08"/>
    <w:rsid w:val="00F555A1"/>
    <w:rsid w:val="00F60763"/>
    <w:rsid w:val="00F64C7D"/>
    <w:rsid w:val="00F73219"/>
    <w:rsid w:val="00F80F0E"/>
    <w:rsid w:val="00F811DB"/>
    <w:rsid w:val="00F92544"/>
    <w:rsid w:val="00F94607"/>
    <w:rsid w:val="00FA39A2"/>
    <w:rsid w:val="00FA62DD"/>
    <w:rsid w:val="00FC3E1D"/>
    <w:rsid w:val="00FC4275"/>
    <w:rsid w:val="00FD2DB3"/>
    <w:rsid w:val="00FE18A6"/>
    <w:rsid w:val="00FE3352"/>
    <w:rsid w:val="00FF1236"/>
    <w:rsid w:val="00FF6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DABC09-AC12-4763-BA61-BA7C9E31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76E1"/>
    <w:rPr>
      <w:rFonts w:ascii="Arial" w:eastAsia="Times New Roman" w:hAnsi="Arial"/>
      <w:sz w:val="24"/>
      <w:szCs w:val="24"/>
    </w:rPr>
  </w:style>
  <w:style w:type="paragraph" w:styleId="Nadpis1">
    <w:name w:val="heading 1"/>
    <w:basedOn w:val="Normln"/>
    <w:next w:val="Normln"/>
    <w:link w:val="Nadpis1Char"/>
    <w:qFormat/>
    <w:rsid w:val="00C876E1"/>
    <w:pPr>
      <w:keepNext/>
      <w:numPr>
        <w:numId w:val="1"/>
      </w:numPr>
      <w:ind w:left="680" w:firstLine="0"/>
      <w:jc w:val="center"/>
      <w:outlineLvl w:val="0"/>
    </w:pPr>
    <w:rPr>
      <w:b/>
      <w:noProof/>
      <w:snapToGrid w:val="0"/>
      <w:color w:val="002060"/>
      <w:sz w:val="32"/>
      <w:u w:val="thick"/>
    </w:rPr>
  </w:style>
  <w:style w:type="paragraph" w:styleId="Nadpis2">
    <w:name w:val="heading 2"/>
    <w:basedOn w:val="Normln"/>
    <w:next w:val="Normln"/>
    <w:link w:val="Nadpis2Char"/>
    <w:qFormat/>
    <w:rsid w:val="00C876E1"/>
    <w:pPr>
      <w:keepNext/>
      <w:numPr>
        <w:ilvl w:val="1"/>
        <w:numId w:val="1"/>
      </w:numPr>
      <w:outlineLvl w:val="1"/>
    </w:pPr>
    <w:rPr>
      <w:b/>
      <w:bCs/>
      <w:u w:val="single"/>
    </w:rPr>
  </w:style>
  <w:style w:type="paragraph" w:styleId="Nadpis3">
    <w:name w:val="heading 3"/>
    <w:basedOn w:val="Normln"/>
    <w:next w:val="Normln"/>
    <w:link w:val="Nadpis3Char"/>
    <w:qFormat/>
    <w:rsid w:val="00C876E1"/>
    <w:pPr>
      <w:keepNext/>
      <w:widowControl w:val="0"/>
      <w:numPr>
        <w:ilvl w:val="2"/>
        <w:numId w:val="1"/>
      </w:numPr>
      <w:outlineLvl w:val="2"/>
    </w:pPr>
    <w:rPr>
      <w:b/>
      <w:sz w:val="48"/>
      <w:szCs w:val="20"/>
    </w:rPr>
  </w:style>
  <w:style w:type="paragraph" w:styleId="Nadpis4">
    <w:name w:val="heading 4"/>
    <w:basedOn w:val="Normln"/>
    <w:next w:val="Normln"/>
    <w:link w:val="Nadpis4Char"/>
    <w:qFormat/>
    <w:rsid w:val="00C876E1"/>
    <w:pPr>
      <w:keepNext/>
      <w:widowControl w:val="0"/>
      <w:numPr>
        <w:ilvl w:val="3"/>
        <w:numId w:val="1"/>
      </w:numPr>
      <w:jc w:val="both"/>
      <w:outlineLvl w:val="3"/>
    </w:pPr>
    <w:rPr>
      <w:b/>
      <w:i/>
      <w:snapToGrid w:val="0"/>
      <w:szCs w:val="20"/>
      <w:u w:val="single"/>
    </w:rPr>
  </w:style>
  <w:style w:type="paragraph" w:styleId="Nadpis5">
    <w:name w:val="heading 5"/>
    <w:basedOn w:val="Zkladntext21"/>
    <w:next w:val="Zkladntext21"/>
    <w:link w:val="Nadpis5Char"/>
    <w:qFormat/>
    <w:rsid w:val="00C876E1"/>
    <w:pPr>
      <w:keepNext/>
      <w:tabs>
        <w:tab w:val="left" w:pos="567"/>
      </w:tabs>
      <w:ind w:left="0" w:firstLine="0"/>
      <w:outlineLvl w:val="4"/>
    </w:pPr>
  </w:style>
  <w:style w:type="paragraph" w:styleId="Nadpis6">
    <w:name w:val="heading 6"/>
    <w:basedOn w:val="Normln"/>
    <w:next w:val="Normln"/>
    <w:link w:val="Nadpis6Char"/>
    <w:qFormat/>
    <w:rsid w:val="00C876E1"/>
    <w:pPr>
      <w:keepNext/>
      <w:numPr>
        <w:ilvl w:val="5"/>
        <w:numId w:val="1"/>
      </w:numPr>
      <w:jc w:val="both"/>
      <w:outlineLvl w:val="5"/>
    </w:pPr>
    <w:rPr>
      <w:bCs/>
    </w:rPr>
  </w:style>
  <w:style w:type="paragraph" w:styleId="Nadpis7">
    <w:name w:val="heading 7"/>
    <w:basedOn w:val="Normln"/>
    <w:next w:val="Normln"/>
    <w:link w:val="Nadpis7Char"/>
    <w:qFormat/>
    <w:rsid w:val="00C876E1"/>
    <w:pPr>
      <w:keepNext/>
      <w:widowControl w:val="0"/>
      <w:numPr>
        <w:ilvl w:val="6"/>
        <w:numId w:val="1"/>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uiPriority w:val="9"/>
    <w:semiHidden/>
    <w:unhideWhenUsed/>
    <w:qFormat/>
    <w:rsid w:val="00C876E1"/>
    <w:pPr>
      <w:numPr>
        <w:ilvl w:val="7"/>
        <w:numId w:val="1"/>
      </w:num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C876E1"/>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876E1"/>
    <w:rPr>
      <w:rFonts w:ascii="Arial" w:eastAsia="Times New Roman" w:hAnsi="Arial"/>
      <w:b/>
      <w:noProof/>
      <w:snapToGrid w:val="0"/>
      <w:color w:val="002060"/>
      <w:sz w:val="32"/>
      <w:szCs w:val="24"/>
      <w:u w:val="thick"/>
    </w:rPr>
  </w:style>
  <w:style w:type="character" w:customStyle="1" w:styleId="Nadpis2Char">
    <w:name w:val="Nadpis 2 Char"/>
    <w:basedOn w:val="Standardnpsmoodstavce"/>
    <w:link w:val="Nadpis2"/>
    <w:rsid w:val="00C876E1"/>
    <w:rPr>
      <w:rFonts w:ascii="Arial" w:eastAsia="Times New Roman" w:hAnsi="Arial"/>
      <w:b/>
      <w:bCs/>
      <w:sz w:val="24"/>
      <w:szCs w:val="24"/>
      <w:u w:val="single"/>
    </w:rPr>
  </w:style>
  <w:style w:type="character" w:customStyle="1" w:styleId="Nadpis3Char">
    <w:name w:val="Nadpis 3 Char"/>
    <w:basedOn w:val="Standardnpsmoodstavce"/>
    <w:link w:val="Nadpis3"/>
    <w:rsid w:val="00C876E1"/>
    <w:rPr>
      <w:rFonts w:ascii="Arial" w:eastAsia="Times New Roman" w:hAnsi="Arial"/>
      <w:b/>
      <w:sz w:val="48"/>
    </w:rPr>
  </w:style>
  <w:style w:type="character" w:customStyle="1" w:styleId="Nadpis4Char">
    <w:name w:val="Nadpis 4 Char"/>
    <w:basedOn w:val="Standardnpsmoodstavce"/>
    <w:link w:val="Nadpis4"/>
    <w:rsid w:val="00C876E1"/>
    <w:rPr>
      <w:rFonts w:ascii="Arial" w:eastAsia="Times New Roman" w:hAnsi="Arial"/>
      <w:b/>
      <w:i/>
      <w:snapToGrid w:val="0"/>
      <w:sz w:val="24"/>
      <w:u w:val="single"/>
    </w:rPr>
  </w:style>
  <w:style w:type="character" w:customStyle="1" w:styleId="Nadpis5Char">
    <w:name w:val="Nadpis 5 Char"/>
    <w:basedOn w:val="Standardnpsmoodstavce"/>
    <w:link w:val="Nadpis5"/>
    <w:rsid w:val="00C876E1"/>
    <w:rPr>
      <w:rFonts w:ascii="Arial" w:eastAsia="Times New Roman" w:hAnsi="Arial" w:cs="Times New Roman"/>
      <w:sz w:val="24"/>
      <w:szCs w:val="20"/>
      <w:lang w:eastAsia="cs-CZ"/>
    </w:rPr>
  </w:style>
  <w:style w:type="character" w:customStyle="1" w:styleId="Nadpis6Char">
    <w:name w:val="Nadpis 6 Char"/>
    <w:basedOn w:val="Standardnpsmoodstavce"/>
    <w:link w:val="Nadpis6"/>
    <w:rsid w:val="00C876E1"/>
    <w:rPr>
      <w:rFonts w:ascii="Arial" w:eastAsia="Times New Roman" w:hAnsi="Arial"/>
      <w:bCs/>
      <w:sz w:val="24"/>
      <w:szCs w:val="24"/>
    </w:rPr>
  </w:style>
  <w:style w:type="character" w:customStyle="1" w:styleId="Nadpis7Char">
    <w:name w:val="Nadpis 7 Char"/>
    <w:basedOn w:val="Standardnpsmoodstavce"/>
    <w:link w:val="Nadpis7"/>
    <w:rsid w:val="00C876E1"/>
    <w:rPr>
      <w:rFonts w:ascii="Arial" w:eastAsia="Times New Roman" w:hAnsi="Arial"/>
      <w:b/>
      <w:sz w:val="36"/>
      <w:szCs w:val="24"/>
    </w:rPr>
  </w:style>
  <w:style w:type="character" w:customStyle="1" w:styleId="Nadpis8Char">
    <w:name w:val="Nadpis 8 Char"/>
    <w:basedOn w:val="Standardnpsmoodstavce"/>
    <w:link w:val="Nadpis8"/>
    <w:uiPriority w:val="9"/>
    <w:semiHidden/>
    <w:rsid w:val="00C876E1"/>
    <w:rPr>
      <w:rFonts w:eastAsia="Times New Roman"/>
      <w:i/>
      <w:iCs/>
      <w:sz w:val="24"/>
      <w:szCs w:val="24"/>
    </w:rPr>
  </w:style>
  <w:style w:type="character" w:customStyle="1" w:styleId="Nadpis9Char">
    <w:name w:val="Nadpis 9 Char"/>
    <w:basedOn w:val="Standardnpsmoodstavce"/>
    <w:link w:val="Nadpis9"/>
    <w:uiPriority w:val="9"/>
    <w:semiHidden/>
    <w:rsid w:val="00C876E1"/>
    <w:rPr>
      <w:rFonts w:ascii="Cambria" w:eastAsia="Times New Roman" w:hAnsi="Cambria"/>
      <w:sz w:val="22"/>
      <w:szCs w:val="22"/>
    </w:rPr>
  </w:style>
  <w:style w:type="paragraph" w:styleId="Zhlav">
    <w:name w:val="header"/>
    <w:basedOn w:val="Normln"/>
    <w:link w:val="ZhlavChar"/>
    <w:rsid w:val="00C876E1"/>
    <w:pPr>
      <w:tabs>
        <w:tab w:val="center" w:pos="4536"/>
        <w:tab w:val="right" w:pos="9072"/>
      </w:tabs>
    </w:pPr>
  </w:style>
  <w:style w:type="character" w:customStyle="1" w:styleId="ZhlavChar">
    <w:name w:val="Záhlaví Char"/>
    <w:basedOn w:val="Standardnpsmoodstavce"/>
    <w:link w:val="Zhlav"/>
    <w:rsid w:val="00C876E1"/>
    <w:rPr>
      <w:rFonts w:ascii="Arial" w:eastAsia="Times New Roman" w:hAnsi="Arial" w:cs="Times New Roman"/>
      <w:sz w:val="24"/>
      <w:szCs w:val="24"/>
      <w:lang w:eastAsia="cs-CZ"/>
    </w:rPr>
  </w:style>
  <w:style w:type="paragraph" w:styleId="Zpat">
    <w:name w:val="footer"/>
    <w:basedOn w:val="Normln"/>
    <w:link w:val="ZpatChar"/>
    <w:semiHidden/>
    <w:rsid w:val="00C876E1"/>
    <w:pPr>
      <w:tabs>
        <w:tab w:val="center" w:pos="4536"/>
        <w:tab w:val="right" w:pos="9072"/>
      </w:tabs>
    </w:pPr>
  </w:style>
  <w:style w:type="character" w:customStyle="1" w:styleId="ZpatChar">
    <w:name w:val="Zápatí Char"/>
    <w:basedOn w:val="Standardnpsmoodstavce"/>
    <w:link w:val="Zpat"/>
    <w:semiHidden/>
    <w:rsid w:val="00C876E1"/>
    <w:rPr>
      <w:rFonts w:ascii="Arial" w:eastAsia="Times New Roman" w:hAnsi="Arial" w:cs="Times New Roman"/>
      <w:sz w:val="24"/>
      <w:szCs w:val="24"/>
      <w:lang w:eastAsia="cs-CZ"/>
    </w:rPr>
  </w:style>
  <w:style w:type="character" w:styleId="slostrnky">
    <w:name w:val="page number"/>
    <w:basedOn w:val="Standardnpsmoodstavce"/>
    <w:semiHidden/>
    <w:rsid w:val="00C876E1"/>
  </w:style>
  <w:style w:type="paragraph" w:styleId="Zkladntext">
    <w:name w:val="Body Text"/>
    <w:basedOn w:val="Normln"/>
    <w:link w:val="ZkladntextChar"/>
    <w:semiHidden/>
    <w:rsid w:val="00C876E1"/>
    <w:rPr>
      <w:b/>
      <w:bCs/>
      <w:u w:val="single"/>
    </w:rPr>
  </w:style>
  <w:style w:type="character" w:customStyle="1" w:styleId="ZkladntextChar">
    <w:name w:val="Základní text Char"/>
    <w:basedOn w:val="Standardnpsmoodstavce"/>
    <w:link w:val="Zkladntext"/>
    <w:semiHidden/>
    <w:rsid w:val="00C876E1"/>
    <w:rPr>
      <w:rFonts w:ascii="Arial" w:eastAsia="Times New Roman" w:hAnsi="Arial" w:cs="Times New Roman"/>
      <w:b/>
      <w:bCs/>
      <w:sz w:val="24"/>
      <w:szCs w:val="24"/>
      <w:u w:val="single"/>
      <w:lang w:eastAsia="cs-CZ"/>
    </w:rPr>
  </w:style>
  <w:style w:type="paragraph" w:customStyle="1" w:styleId="Zkladntext21">
    <w:name w:val="Základní text 21"/>
    <w:basedOn w:val="Normln"/>
    <w:rsid w:val="00C876E1"/>
    <w:pPr>
      <w:widowControl w:val="0"/>
      <w:ind w:left="426" w:hanging="426"/>
      <w:jc w:val="both"/>
    </w:pPr>
    <w:rPr>
      <w:szCs w:val="20"/>
    </w:rPr>
  </w:style>
  <w:style w:type="paragraph" w:styleId="Odstavecseseznamem">
    <w:name w:val="List Paragraph"/>
    <w:basedOn w:val="Normln"/>
    <w:uiPriority w:val="34"/>
    <w:qFormat/>
    <w:rsid w:val="00A82EB9"/>
    <w:pPr>
      <w:ind w:left="708"/>
    </w:pPr>
  </w:style>
  <w:style w:type="paragraph" w:customStyle="1" w:styleId="Podtitul">
    <w:name w:val="Podtitul"/>
    <w:basedOn w:val="Normln"/>
    <w:next w:val="Normln"/>
    <w:link w:val="PodtitulChar"/>
    <w:uiPriority w:val="11"/>
    <w:qFormat/>
    <w:rsid w:val="00024C52"/>
    <w:pPr>
      <w:spacing w:after="60"/>
      <w:jc w:val="center"/>
      <w:outlineLvl w:val="1"/>
    </w:pPr>
    <w:rPr>
      <w:rFonts w:ascii="Cambria" w:hAnsi="Cambria"/>
    </w:rPr>
  </w:style>
  <w:style w:type="character" w:customStyle="1" w:styleId="PodtitulChar">
    <w:name w:val="Podtitul Char"/>
    <w:basedOn w:val="Standardnpsmoodstavce"/>
    <w:link w:val="Podtitul"/>
    <w:uiPriority w:val="11"/>
    <w:rsid w:val="00024C52"/>
    <w:rPr>
      <w:rFonts w:ascii="Cambria" w:eastAsia="Times New Roman" w:hAnsi="Cambria" w:cs="Times New Roman"/>
      <w:sz w:val="24"/>
      <w:szCs w:val="24"/>
    </w:rPr>
  </w:style>
  <w:style w:type="character" w:styleId="Hypertextovodkaz">
    <w:name w:val="Hyperlink"/>
    <w:basedOn w:val="Standardnpsmoodstavce"/>
    <w:uiPriority w:val="99"/>
    <w:unhideWhenUsed/>
    <w:rsid w:val="00DF0AEB"/>
    <w:rPr>
      <w:color w:val="0000FF"/>
      <w:u w:val="single"/>
    </w:rPr>
  </w:style>
  <w:style w:type="paragraph" w:styleId="Textbubliny">
    <w:name w:val="Balloon Text"/>
    <w:basedOn w:val="Normln"/>
    <w:link w:val="TextbublinyChar"/>
    <w:uiPriority w:val="99"/>
    <w:semiHidden/>
    <w:unhideWhenUsed/>
    <w:rsid w:val="00FD2DB3"/>
    <w:rPr>
      <w:rFonts w:ascii="Tahoma" w:hAnsi="Tahoma" w:cs="Tahoma"/>
      <w:sz w:val="16"/>
      <w:szCs w:val="16"/>
    </w:rPr>
  </w:style>
  <w:style w:type="character" w:customStyle="1" w:styleId="TextbublinyChar">
    <w:name w:val="Text bubliny Char"/>
    <w:basedOn w:val="Standardnpsmoodstavce"/>
    <w:link w:val="Textbubliny"/>
    <w:uiPriority w:val="99"/>
    <w:semiHidden/>
    <w:rsid w:val="00FD2DB3"/>
    <w:rPr>
      <w:rFonts w:ascii="Tahoma" w:eastAsia="Times New Roman" w:hAnsi="Tahoma" w:cs="Tahoma"/>
      <w:sz w:val="16"/>
      <w:szCs w:val="16"/>
    </w:rPr>
  </w:style>
  <w:style w:type="paragraph" w:styleId="Textpoznpodarou">
    <w:name w:val="footnote text"/>
    <w:basedOn w:val="Normln"/>
    <w:link w:val="TextpoznpodarouChar"/>
    <w:uiPriority w:val="99"/>
    <w:semiHidden/>
    <w:unhideWhenUsed/>
    <w:rsid w:val="00187DCB"/>
    <w:rPr>
      <w:sz w:val="20"/>
      <w:szCs w:val="20"/>
    </w:rPr>
  </w:style>
  <w:style w:type="character" w:customStyle="1" w:styleId="TextpoznpodarouChar">
    <w:name w:val="Text pozn. pod čarou Char"/>
    <w:basedOn w:val="Standardnpsmoodstavce"/>
    <w:link w:val="Textpoznpodarou"/>
    <w:uiPriority w:val="99"/>
    <w:semiHidden/>
    <w:rsid w:val="00187DCB"/>
    <w:rPr>
      <w:rFonts w:ascii="Arial" w:eastAsia="Times New Roman" w:hAnsi="Arial"/>
    </w:rPr>
  </w:style>
  <w:style w:type="character" w:styleId="Znakapoznpodarou">
    <w:name w:val="footnote reference"/>
    <w:basedOn w:val="Standardnpsmoodstavce"/>
    <w:uiPriority w:val="99"/>
    <w:semiHidden/>
    <w:unhideWhenUsed/>
    <w:rsid w:val="00187DCB"/>
    <w:rPr>
      <w:vertAlign w:val="superscript"/>
    </w:rPr>
  </w:style>
  <w:style w:type="paragraph" w:customStyle="1" w:styleId="Default">
    <w:name w:val="Default"/>
    <w:rsid w:val="00335C7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564307">
      <w:bodyDiv w:val="1"/>
      <w:marLeft w:val="0"/>
      <w:marRight w:val="0"/>
      <w:marTop w:val="0"/>
      <w:marBottom w:val="0"/>
      <w:divBdr>
        <w:top w:val="none" w:sz="0" w:space="0" w:color="auto"/>
        <w:left w:val="none" w:sz="0" w:space="0" w:color="auto"/>
        <w:bottom w:val="none" w:sz="0" w:space="0" w:color="auto"/>
        <w:right w:val="none" w:sz="0" w:space="0" w:color="auto"/>
      </w:divBdr>
    </w:div>
    <w:div w:id="122992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mk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ruh_x0020__x0159__x00e1_du xmlns="9485680b-bfc8-4d6b-9ca5-770fc22f526a">Jednací řád</Druh_x0020__x0159__x00e1_du>
    <Publikovat_x0020_na_x0020_hlavní_x0020_stránce_x0020_do xmlns="6d3eeedf-bea9-46b6-a30f-df2a67d274c0">2025-01-19T23:00:00+00:00</Publikovat_x0020_na_x0020_hlavní_x0020_stránce_x0020_do>
    <Rok xmlns="6d3eeedf-bea9-46b6-a30f-df2a67d274c0">2025</Rok>
    <Platnost_x0020_ukončena_x0020_dne xmlns="6d3eeedf-bea9-46b6-a30f-df2a67d274c0" xsi:nil="true"/>
    <Platnost xmlns="9485680b-bfc8-4d6b-9ca5-770fc22f526a">Platný</Platnost>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615C22E8CAB01458AD59E0E2771008D" ma:contentTypeVersion="9" ma:contentTypeDescription="Vytvořit nový dokument" ma:contentTypeScope="" ma:versionID="f64adaf07ad37df2e30412186b7901b0">
  <xsd:schema xmlns:xsd="http://www.w3.org/2001/XMLSchema" xmlns:p="http://schemas.microsoft.com/office/2006/metadata/properties" xmlns:ns2="9485680b-bfc8-4d6b-9ca5-770fc22f526a" xmlns:ns3="6d3eeedf-bea9-46b6-a30f-df2a67d274c0" targetNamespace="http://schemas.microsoft.com/office/2006/metadata/properties" ma:root="true" ma:fieldsID="1b7526875109473056b2bff3f512910b" ns2:_="" ns3:_="">
    <xsd:import namespace="9485680b-bfc8-4d6b-9ca5-770fc22f526a"/>
    <xsd:import namespace="6d3eeedf-bea9-46b6-a30f-df2a67d274c0"/>
    <xsd:element name="properties">
      <xsd:complexType>
        <xsd:sequence>
          <xsd:element name="documentManagement">
            <xsd:complexType>
              <xsd:all>
                <xsd:element ref="ns2:Druh_x0020__x0159__x00e1_du"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9485680b-bfc8-4d6b-9ca5-770fc22f526a" elementFormDefault="qualified">
    <xsd:import namespace="http://schemas.microsoft.com/office/2006/documentManagement/types"/>
    <xsd:element name="Druh_x0020__x0159__x00e1_du" ma:index="2" nillable="true" ma:displayName="Druh řádu" ma:default="" ma:format="Dropdown" ma:internalName="Druh_x0020__x0159__x00e1_du">
      <xsd:simpleType>
        <xsd:union memberTypes="dms:Text">
          <xsd:simpleType>
            <xsd:restriction base="dms:Choice">
              <xsd:enumeration value="Jednací řád"/>
              <xsd:enumeration value="Kontrolní řád"/>
              <xsd:enumeration value="Organizační řád"/>
              <xsd:enumeration value="Podpisový řád"/>
              <xsd:enumeration value="Pracovní řád"/>
              <xsd:enumeration value="Provozní řád"/>
              <xsd:enumeration value="Ostatní"/>
            </xsd:restriction>
          </xsd:simpleType>
        </xsd:union>
      </xsd:simpleType>
    </xsd:element>
    <xsd:element name="Platnost" ma:index="4" ma:displayName="Platnost" ma:default="Platný" ma:format="Dropdown" ma:internalName="Platnost">
      <xsd:simpleType>
        <xsd:restriction base="dms:Choice">
          <xsd:enumeration value="Platný"/>
          <xsd:enumeration value="Neplatný"/>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2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12"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77E0F-2E2C-4E9D-845F-EDABF50F7BE0}">
  <ds:schemaRefs>
    <ds:schemaRef ds:uri="http://schemas.microsoft.com/sharepoint/v3/contenttype/forms"/>
  </ds:schemaRefs>
</ds:datastoreItem>
</file>

<file path=customXml/itemProps2.xml><?xml version="1.0" encoding="utf-8"?>
<ds:datastoreItem xmlns:ds="http://schemas.openxmlformats.org/officeDocument/2006/customXml" ds:itemID="{B8787992-11BD-4141-A28E-B483206190A3}">
  <ds:schemaRefs>
    <ds:schemaRef ds:uri="http://schemas.microsoft.com/office/2006/metadata/longProperties"/>
  </ds:schemaRefs>
</ds:datastoreItem>
</file>

<file path=customXml/itemProps3.xml><?xml version="1.0" encoding="utf-8"?>
<ds:datastoreItem xmlns:ds="http://schemas.openxmlformats.org/officeDocument/2006/customXml" ds:itemID="{397B6867-5972-4ED4-A284-C72C469381E5}">
  <ds:schemaRefs>
    <ds:schemaRef ds:uri="http://schemas.microsoft.com/office/2006/metadata/properties"/>
    <ds:schemaRef ds:uri="http://schemas.microsoft.com/office/infopath/2007/PartnerControls"/>
    <ds:schemaRef ds:uri="9485680b-bfc8-4d6b-9ca5-770fc22f526a"/>
    <ds:schemaRef ds:uri="6d3eeedf-bea9-46b6-a30f-df2a67d274c0"/>
  </ds:schemaRefs>
</ds:datastoreItem>
</file>

<file path=customXml/itemProps4.xml><?xml version="1.0" encoding="utf-8"?>
<ds:datastoreItem xmlns:ds="http://schemas.openxmlformats.org/officeDocument/2006/customXml" ds:itemID="{7731A065-4D99-4151-99C2-CADD3FB49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5680b-bfc8-4d6b-9ca5-770fc22f526a"/>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4452864-F5DB-4E4A-B36B-83DA798D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2381</Words>
  <Characters>14049</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Jednaci_rad_ZMKV</vt:lpstr>
    </vt:vector>
  </TitlesOfParts>
  <Company>Hewlett-Packard Company</Company>
  <LinksUpToDate>false</LinksUpToDate>
  <CharactersWithSpaces>16398</CharactersWithSpaces>
  <SharedDoc>false</SharedDoc>
  <HLinks>
    <vt:vector size="6" baseType="variant">
      <vt:variant>
        <vt:i4>7929896</vt:i4>
      </vt:variant>
      <vt:variant>
        <vt:i4>0</vt:i4>
      </vt:variant>
      <vt:variant>
        <vt:i4>0</vt:i4>
      </vt:variant>
      <vt:variant>
        <vt:i4>5</vt:i4>
      </vt:variant>
      <vt:variant>
        <vt:lpwstr>http://www.mmkv.cz/</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Jednaci_rad_ZMKV</dc:title>
  <dc:subject/>
  <dc:creator>Vodenka Tomáš</dc:creator>
  <cp:keywords/>
  <dc:description/>
  <cp:lastModifiedBy>Brabcová Jana</cp:lastModifiedBy>
  <cp:revision>2</cp:revision>
  <cp:lastPrinted>2024-12-04T13:46:00Z</cp:lastPrinted>
  <dcterms:created xsi:type="dcterms:W3CDTF">2025-01-08T12:14:00Z</dcterms:created>
  <dcterms:modified xsi:type="dcterms:W3CDTF">2025-01-08T12:14:00Z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ubject">
    <vt:lpwstr/>
  </property>
  <property fmtid="{D5CDD505-2E9C-101B-9397-08002B2CF9AE}" pid="4" name="Keywords">
    <vt:lpwstr/>
  </property>
  <property fmtid="{D5CDD505-2E9C-101B-9397-08002B2CF9AE}" pid="5" name="_Author">
    <vt:lpwstr>Vodenka Tomáš</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0x0101009615C22E8CAB01458AD59E0E2771008D</vt:lpwstr>
  </property>
</Properties>
</file>