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75" w:rsidRPr="00C57975" w:rsidRDefault="00F97B2B" w:rsidP="009D58B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Obecně „</w:t>
      </w:r>
      <w:r w:rsidR="00C57975" w:rsidRPr="00C57975">
        <w:rPr>
          <w:rFonts w:ascii="Arial" w:hAnsi="Arial" w:cs="Arial"/>
          <w:b/>
          <w:u w:val="single"/>
        </w:rPr>
        <w:t>Omnibus II</w:t>
      </w:r>
      <w:r>
        <w:rPr>
          <w:rFonts w:ascii="Arial" w:hAnsi="Arial" w:cs="Arial"/>
          <w:b/>
          <w:u w:val="single"/>
        </w:rPr>
        <w:t>“</w:t>
      </w:r>
      <w:r w:rsidR="00C57975" w:rsidRPr="00C57975">
        <w:rPr>
          <w:rFonts w:ascii="Arial" w:hAnsi="Arial" w:cs="Arial"/>
          <w:b/>
          <w:u w:val="single"/>
        </w:rPr>
        <w:t xml:space="preserve"> – technické prohlídky vozidel (STK)</w:t>
      </w:r>
    </w:p>
    <w:p w:rsidR="00C57975" w:rsidRPr="00EA6FAF" w:rsidRDefault="00C57975" w:rsidP="009D581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A6FAF">
        <w:rPr>
          <w:rFonts w:ascii="Arial" w:hAnsi="Arial" w:cs="Arial"/>
        </w:rPr>
        <w:t>ne 22.</w:t>
      </w:r>
      <w:r>
        <w:rPr>
          <w:rFonts w:ascii="Arial" w:hAnsi="Arial" w:cs="Arial"/>
        </w:rPr>
        <w:t xml:space="preserve"> února </w:t>
      </w:r>
      <w:r w:rsidRPr="00EA6FAF">
        <w:rPr>
          <w:rFonts w:ascii="Arial" w:hAnsi="Arial" w:cs="Arial"/>
        </w:rPr>
        <w:t>2021 bylo v Úředním věstníku Evropské unie zveřejněno nařízení Evropského parlamentu a Rady (EU) 2021/267 ze dne 16. února 2021, kterým se stanoví zvláštní a dočasná opatření s ohledem na přetrvávání krize způsobené onemocněním COVID-19, jež se týkají obnovení či prodloužení některých osvědčení, licencí a povolení, odkladu některých pravidelných kontrol a pravidelného školení podle určitých částí právních předpisů v oblasti dopravy a prodloužení některých období uvedených v nařízení (EU) 2020/698 (dále jen „nařízení“</w:t>
      </w:r>
      <w:r>
        <w:rPr>
          <w:rFonts w:ascii="Arial" w:hAnsi="Arial" w:cs="Arial"/>
        </w:rPr>
        <w:t xml:space="preserve"> nebo „Omnibus II.“</w:t>
      </w:r>
      <w:r w:rsidRPr="00EA6FAF">
        <w:rPr>
          <w:rFonts w:ascii="Arial" w:hAnsi="Arial" w:cs="Arial"/>
        </w:rPr>
        <w:t>).</w:t>
      </w:r>
    </w:p>
    <w:p w:rsidR="00C57975" w:rsidRPr="00EA6FAF" w:rsidRDefault="00C57975" w:rsidP="009D581E">
      <w:pPr>
        <w:ind w:firstLine="567"/>
        <w:jc w:val="both"/>
        <w:rPr>
          <w:rFonts w:ascii="Arial" w:hAnsi="Arial" w:cs="Arial"/>
        </w:rPr>
      </w:pPr>
      <w:r w:rsidRPr="00EA6FAF">
        <w:rPr>
          <w:rFonts w:ascii="Arial" w:hAnsi="Arial" w:cs="Arial"/>
        </w:rPr>
        <w:t xml:space="preserve">Podle článku 5 odst. 1 nařízení cit.: </w:t>
      </w:r>
      <w:r w:rsidRPr="00EA6FAF">
        <w:rPr>
          <w:rFonts w:ascii="Arial" w:hAnsi="Arial" w:cs="Arial"/>
          <w:i/>
        </w:rPr>
        <w:t xml:space="preserve">„Bez ohledu na čl. 5 odst. 1 a čl. 10 odst. 1 směrnice 2014/45/EU a bod 8 přílohy II uvedené směrnice </w:t>
      </w:r>
      <w:r w:rsidRPr="00EA6FAF">
        <w:rPr>
          <w:rFonts w:ascii="Arial" w:hAnsi="Arial" w:cs="Arial"/>
          <w:b/>
          <w:i/>
        </w:rPr>
        <w:t>se lhůty pro technické prohlídky</w:t>
      </w:r>
      <w:r w:rsidRPr="00EA6FAF">
        <w:rPr>
          <w:rFonts w:ascii="Arial" w:hAnsi="Arial" w:cs="Arial"/>
          <w:i/>
        </w:rPr>
        <w:t>, které by v souladu s uvedenými ustanoveními jinak byly nebo měly jinak být provedeny mezi 1.</w:t>
      </w:r>
      <w:r>
        <w:rPr>
          <w:rFonts w:ascii="Arial" w:hAnsi="Arial" w:cs="Arial"/>
          <w:i/>
        </w:rPr>
        <w:t> </w:t>
      </w:r>
      <w:r w:rsidRPr="00EA6FAF">
        <w:rPr>
          <w:rFonts w:ascii="Arial" w:hAnsi="Arial" w:cs="Arial"/>
          <w:i/>
        </w:rPr>
        <w:t>září</w:t>
      </w:r>
      <w:r>
        <w:rPr>
          <w:rFonts w:ascii="Arial" w:hAnsi="Arial" w:cs="Arial"/>
          <w:i/>
        </w:rPr>
        <w:t> </w:t>
      </w:r>
      <w:r w:rsidRPr="00EA6FAF">
        <w:rPr>
          <w:rFonts w:ascii="Arial" w:hAnsi="Arial" w:cs="Arial"/>
          <w:i/>
        </w:rPr>
        <w:t xml:space="preserve">2020 a 30. června 2021, považují </w:t>
      </w:r>
      <w:r w:rsidRPr="00EA6FAF">
        <w:rPr>
          <w:rFonts w:ascii="Arial" w:hAnsi="Arial" w:cs="Arial"/>
          <w:b/>
          <w:i/>
        </w:rPr>
        <w:t>za prodloužené o dobu 10 měsíců</w:t>
      </w:r>
      <w:r w:rsidRPr="00EA6FAF">
        <w:rPr>
          <w:rFonts w:ascii="Arial" w:hAnsi="Arial" w:cs="Arial"/>
          <w:i/>
        </w:rPr>
        <w:t>.“</w:t>
      </w:r>
      <w:r w:rsidRPr="00EA6FAF">
        <w:rPr>
          <w:rFonts w:ascii="Arial" w:hAnsi="Arial" w:cs="Arial"/>
        </w:rPr>
        <w:t>.</w:t>
      </w:r>
    </w:p>
    <w:p w:rsidR="00C57975" w:rsidRDefault="00C57975" w:rsidP="009D581E">
      <w:pPr>
        <w:ind w:firstLine="567"/>
        <w:jc w:val="both"/>
        <w:rPr>
          <w:rFonts w:ascii="Arial" w:hAnsi="Arial" w:cs="Arial"/>
        </w:rPr>
      </w:pPr>
      <w:r w:rsidRPr="00EA6FAF">
        <w:rPr>
          <w:rFonts w:ascii="Arial" w:hAnsi="Arial" w:cs="Arial"/>
        </w:rPr>
        <w:t xml:space="preserve">Podle článku 5 odst. 2 nařízení cit.: </w:t>
      </w:r>
      <w:r w:rsidRPr="00EA6FAF">
        <w:rPr>
          <w:rFonts w:ascii="Arial" w:hAnsi="Arial" w:cs="Arial"/>
          <w:i/>
        </w:rPr>
        <w:t xml:space="preserve">„Bez ohledu na článek 8 směrnice 2014/45/EU a bod 8 přílohy II uvedené směrnice </w:t>
      </w:r>
      <w:r w:rsidRPr="00EA6FAF">
        <w:rPr>
          <w:rFonts w:ascii="Arial" w:hAnsi="Arial" w:cs="Arial"/>
          <w:b/>
          <w:i/>
        </w:rPr>
        <w:t>se platnost osvědčení o technické způsobilosti vozidla</w:t>
      </w:r>
      <w:r w:rsidRPr="00EA6FAF">
        <w:rPr>
          <w:rFonts w:ascii="Arial" w:hAnsi="Arial" w:cs="Arial"/>
          <w:i/>
        </w:rPr>
        <w:t xml:space="preserve"> s</w:t>
      </w:r>
      <w:r>
        <w:rPr>
          <w:rFonts w:ascii="Arial" w:hAnsi="Arial" w:cs="Arial"/>
          <w:i/>
        </w:rPr>
        <w:t> </w:t>
      </w:r>
      <w:r w:rsidRPr="00EA6FAF">
        <w:rPr>
          <w:rFonts w:ascii="Arial" w:hAnsi="Arial" w:cs="Arial"/>
          <w:i/>
        </w:rPr>
        <w:t xml:space="preserve">datem uplynutí platnosti mezi 1. září 2020 a 30. června 2021 považuje </w:t>
      </w:r>
      <w:r w:rsidRPr="00EA6FAF">
        <w:rPr>
          <w:rFonts w:ascii="Arial" w:hAnsi="Arial" w:cs="Arial"/>
          <w:b/>
          <w:i/>
        </w:rPr>
        <w:t>za prodlouženou o</w:t>
      </w:r>
      <w:r>
        <w:rPr>
          <w:rFonts w:ascii="Arial" w:hAnsi="Arial" w:cs="Arial"/>
          <w:b/>
          <w:i/>
        </w:rPr>
        <w:t> </w:t>
      </w:r>
      <w:r w:rsidRPr="00EA6FAF">
        <w:rPr>
          <w:rFonts w:ascii="Arial" w:hAnsi="Arial" w:cs="Arial"/>
          <w:b/>
          <w:i/>
        </w:rPr>
        <w:t>dobu 10 měsíců</w:t>
      </w:r>
      <w:r w:rsidRPr="00EA6FAF">
        <w:rPr>
          <w:rFonts w:ascii="Arial" w:hAnsi="Arial" w:cs="Arial"/>
          <w:i/>
        </w:rPr>
        <w:t>.“</w:t>
      </w:r>
      <w:r w:rsidRPr="00EA6FAF">
        <w:rPr>
          <w:rFonts w:ascii="Arial" w:hAnsi="Arial" w:cs="Arial"/>
        </w:rPr>
        <w:t>.</w:t>
      </w:r>
    </w:p>
    <w:p w:rsidR="009D58BF" w:rsidRDefault="009D58BF" w:rsidP="009D581E">
      <w:pPr>
        <w:ind w:firstLine="567"/>
        <w:jc w:val="both"/>
        <w:rPr>
          <w:rFonts w:ascii="Arial" w:hAnsi="Arial" w:cs="Arial"/>
        </w:rPr>
      </w:pPr>
    </w:p>
    <w:p w:rsidR="009D581E" w:rsidRDefault="00F97B2B" w:rsidP="009D581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situaci, kdy jsou ze strany veřejnosti kladeny neustále dotazy k provádění a lhůtám technických prohlídek, byl vypracován tento materiál, který blíže vysvětluje jednotlivé životní situace.</w:t>
      </w:r>
    </w:p>
    <w:p w:rsidR="009D58BF" w:rsidRDefault="009D58BF" w:rsidP="009D581E">
      <w:pPr>
        <w:ind w:firstLine="567"/>
        <w:jc w:val="both"/>
        <w:rPr>
          <w:rFonts w:ascii="Arial" w:hAnsi="Arial" w:cs="Arial"/>
          <w:b/>
          <w:u w:val="single"/>
        </w:rPr>
      </w:pPr>
    </w:p>
    <w:p w:rsidR="009D581E" w:rsidRPr="009D581E" w:rsidRDefault="009D581E" w:rsidP="009D58BF">
      <w:pPr>
        <w:jc w:val="both"/>
        <w:rPr>
          <w:rFonts w:ascii="Arial" w:hAnsi="Arial" w:cs="Arial"/>
          <w:b/>
          <w:u w:val="single"/>
        </w:rPr>
      </w:pPr>
      <w:r w:rsidRPr="009D581E">
        <w:rPr>
          <w:rFonts w:ascii="Arial" w:hAnsi="Arial" w:cs="Arial"/>
          <w:b/>
          <w:u w:val="single"/>
        </w:rPr>
        <w:t xml:space="preserve">Na co se Omnibus II vztahuje nebo </w:t>
      </w:r>
      <w:r w:rsidR="009D58BF">
        <w:rPr>
          <w:rFonts w:ascii="Arial" w:hAnsi="Arial" w:cs="Arial"/>
          <w:b/>
          <w:u w:val="single"/>
        </w:rPr>
        <w:t xml:space="preserve">naopak </w:t>
      </w:r>
      <w:r w:rsidRPr="009D581E">
        <w:rPr>
          <w:rFonts w:ascii="Arial" w:hAnsi="Arial" w:cs="Arial"/>
          <w:b/>
          <w:u w:val="single"/>
        </w:rPr>
        <w:t>nevztahuje</w:t>
      </w:r>
    </w:p>
    <w:p w:rsidR="00C57975" w:rsidRPr="00C57975" w:rsidRDefault="00C57975" w:rsidP="009D581E">
      <w:p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 xml:space="preserve">Na co se Omnibus II </w:t>
      </w:r>
      <w:r w:rsidRPr="00C57975">
        <w:rPr>
          <w:rFonts w:ascii="Arial" w:hAnsi="Arial" w:cs="Arial"/>
          <w:b/>
        </w:rPr>
        <w:t>vztahuje?</w:t>
      </w:r>
    </w:p>
    <w:p w:rsidR="00C57975" w:rsidRPr="00C57975" w:rsidRDefault="00C57975" w:rsidP="009D58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>lhůtu pravidelné technické prohlídky a platnost osvědčení o technické způsobilosti</w:t>
      </w:r>
      <w:r w:rsidR="009D581E">
        <w:rPr>
          <w:rFonts w:ascii="Arial" w:hAnsi="Arial" w:cs="Arial"/>
        </w:rPr>
        <w:t xml:space="preserve"> (tzn. lhůta skončila nebo skončí od </w:t>
      </w:r>
      <w:proofErr w:type="gramStart"/>
      <w:r w:rsidR="009D581E">
        <w:rPr>
          <w:rFonts w:ascii="Arial" w:hAnsi="Arial" w:cs="Arial"/>
        </w:rPr>
        <w:t>1.9.2020</w:t>
      </w:r>
      <w:proofErr w:type="gramEnd"/>
      <w:r w:rsidR="009D581E">
        <w:rPr>
          <w:rFonts w:ascii="Arial" w:hAnsi="Arial" w:cs="Arial"/>
        </w:rPr>
        <w:t xml:space="preserve"> do 30.6.2021, prodlužuje se o 10 měsíců)</w:t>
      </w:r>
      <w:r w:rsidR="009D58BF">
        <w:rPr>
          <w:rFonts w:ascii="Arial" w:hAnsi="Arial" w:cs="Arial"/>
        </w:rPr>
        <w:t>.</w:t>
      </w:r>
    </w:p>
    <w:p w:rsidR="00C57975" w:rsidRPr="00C57975" w:rsidRDefault="00C57975" w:rsidP="009D581E">
      <w:p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 xml:space="preserve">Na </w:t>
      </w:r>
      <w:r w:rsidRPr="00C57975">
        <w:rPr>
          <w:rFonts w:ascii="Arial" w:hAnsi="Arial" w:cs="Arial"/>
        </w:rPr>
        <w:t>co</w:t>
      </w:r>
      <w:r w:rsidRPr="00C57975">
        <w:rPr>
          <w:rFonts w:ascii="Arial" w:hAnsi="Arial" w:cs="Arial"/>
        </w:rPr>
        <w:t xml:space="preserve"> se </w:t>
      </w:r>
      <w:r w:rsidRPr="00C57975">
        <w:rPr>
          <w:rFonts w:ascii="Arial" w:hAnsi="Arial" w:cs="Arial"/>
        </w:rPr>
        <w:t xml:space="preserve">Omnibus II </w:t>
      </w:r>
      <w:r w:rsidRPr="00C57975">
        <w:rPr>
          <w:rFonts w:ascii="Arial" w:hAnsi="Arial" w:cs="Arial"/>
          <w:b/>
        </w:rPr>
        <w:t>ne</w:t>
      </w:r>
      <w:r w:rsidRPr="00C57975">
        <w:rPr>
          <w:rFonts w:ascii="Arial" w:hAnsi="Arial" w:cs="Arial"/>
          <w:b/>
        </w:rPr>
        <w:t>vztahuje?</w:t>
      </w:r>
    </w:p>
    <w:p w:rsidR="00B43E29" w:rsidRPr="00C57975" w:rsidRDefault="00C57975" w:rsidP="009D58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>protokoly o evidenční kontrole</w:t>
      </w:r>
      <w:r w:rsidR="009D58BF">
        <w:rPr>
          <w:rFonts w:ascii="Arial" w:hAnsi="Arial" w:cs="Arial"/>
        </w:rPr>
        <w:t>,</w:t>
      </w:r>
    </w:p>
    <w:p w:rsidR="00C57975" w:rsidRPr="00C57975" w:rsidRDefault="00C57975" w:rsidP="009D58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>na prodloužení platnosti osvědčení o technické způsobilosti a 30 denní lhůty k provedení opakované technické prohlídky</w:t>
      </w:r>
      <w:r w:rsidR="009D58BF">
        <w:rPr>
          <w:rFonts w:ascii="Arial" w:hAnsi="Arial" w:cs="Arial"/>
        </w:rPr>
        <w:t>,</w:t>
      </w:r>
    </w:p>
    <w:p w:rsidR="00C57975" w:rsidRDefault="00C57975" w:rsidP="009D581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57975">
        <w:rPr>
          <w:rFonts w:ascii="Arial" w:hAnsi="Arial" w:cs="Arial"/>
        </w:rPr>
        <w:t>na lhůtu pravidelné technické prohlídky a platnost osvědčení o technické způsobilosti</w:t>
      </w:r>
      <w:r>
        <w:rPr>
          <w:rFonts w:ascii="Arial" w:hAnsi="Arial" w:cs="Arial"/>
        </w:rPr>
        <w:t>, která byla prodloužena podle Omnibus I (tzn.</w:t>
      </w:r>
      <w:r w:rsidR="009D58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581E">
        <w:rPr>
          <w:rFonts w:ascii="Arial" w:hAnsi="Arial" w:cs="Arial"/>
        </w:rPr>
        <w:t xml:space="preserve">lhůta skončila </w:t>
      </w:r>
      <w:r>
        <w:rPr>
          <w:rFonts w:ascii="Arial" w:hAnsi="Arial" w:cs="Arial"/>
        </w:rPr>
        <w:t>od 1.</w:t>
      </w:r>
      <w:r w:rsidR="009D58BF">
        <w:rPr>
          <w:rFonts w:ascii="Arial" w:hAnsi="Arial" w:cs="Arial"/>
        </w:rPr>
        <w:t> </w:t>
      </w:r>
      <w:r>
        <w:rPr>
          <w:rFonts w:ascii="Arial" w:hAnsi="Arial" w:cs="Arial"/>
        </w:rPr>
        <w:t>2.</w:t>
      </w:r>
      <w:r w:rsidR="009D58B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2020 do </w:t>
      </w:r>
      <w:r w:rsidR="009D581E">
        <w:rPr>
          <w:rFonts w:ascii="Arial" w:hAnsi="Arial" w:cs="Arial"/>
        </w:rPr>
        <w:t>30.</w:t>
      </w:r>
      <w:r w:rsidR="009D58BF">
        <w:rPr>
          <w:rFonts w:ascii="Arial" w:hAnsi="Arial" w:cs="Arial"/>
        </w:rPr>
        <w:t> </w:t>
      </w:r>
      <w:r w:rsidR="009D581E">
        <w:rPr>
          <w:rFonts w:ascii="Arial" w:hAnsi="Arial" w:cs="Arial"/>
        </w:rPr>
        <w:t>8.</w:t>
      </w:r>
      <w:r w:rsidR="009D58BF">
        <w:rPr>
          <w:rFonts w:ascii="Arial" w:hAnsi="Arial" w:cs="Arial"/>
        </w:rPr>
        <w:t> </w:t>
      </w:r>
      <w:r w:rsidR="009D581E">
        <w:rPr>
          <w:rFonts w:ascii="Arial" w:hAnsi="Arial" w:cs="Arial"/>
        </w:rPr>
        <w:t>2020, prodloužila se o 7 měsíců – opětovně nelze)</w:t>
      </w:r>
      <w:r w:rsidR="009D58BF">
        <w:rPr>
          <w:rFonts w:ascii="Arial" w:hAnsi="Arial" w:cs="Arial"/>
        </w:rPr>
        <w:t>.</w:t>
      </w:r>
    </w:p>
    <w:p w:rsidR="009D58BF" w:rsidRDefault="009D58BF" w:rsidP="009D581E">
      <w:pPr>
        <w:ind w:firstLine="567"/>
        <w:jc w:val="both"/>
        <w:rPr>
          <w:rFonts w:ascii="Arial" w:hAnsi="Arial" w:cs="Arial"/>
          <w:b/>
          <w:u w:val="single"/>
        </w:rPr>
      </w:pPr>
    </w:p>
    <w:p w:rsidR="009D581E" w:rsidRPr="009D581E" w:rsidRDefault="009D581E" w:rsidP="009D58BF">
      <w:pPr>
        <w:jc w:val="both"/>
        <w:rPr>
          <w:rFonts w:ascii="Arial" w:hAnsi="Arial" w:cs="Arial"/>
          <w:b/>
          <w:u w:val="single"/>
        </w:rPr>
      </w:pPr>
      <w:r w:rsidRPr="009D581E">
        <w:rPr>
          <w:rFonts w:ascii="Arial" w:hAnsi="Arial" w:cs="Arial"/>
          <w:b/>
          <w:u w:val="single"/>
        </w:rPr>
        <w:t>Životní situace:</w:t>
      </w:r>
    </w:p>
    <w:p w:rsidR="009D581E" w:rsidRDefault="009D581E" w:rsidP="009D58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Skončí mi lhůta pravidelné technické prohlídky u vozidla </w:t>
      </w:r>
      <w:r w:rsidRPr="004808A5">
        <w:rPr>
          <w:rFonts w:ascii="Arial" w:hAnsi="Arial" w:cs="Arial"/>
          <w:b/>
        </w:rPr>
        <w:t>do 20.</w:t>
      </w:r>
      <w:r w:rsidR="009D58BF">
        <w:rPr>
          <w:rFonts w:ascii="Arial" w:hAnsi="Arial" w:cs="Arial"/>
          <w:b/>
        </w:rPr>
        <w:t> </w:t>
      </w:r>
      <w:r w:rsidRPr="004808A5">
        <w:rPr>
          <w:rFonts w:ascii="Arial" w:hAnsi="Arial" w:cs="Arial"/>
          <w:b/>
        </w:rPr>
        <w:t>5.</w:t>
      </w:r>
      <w:r w:rsidR="009D58BF">
        <w:rPr>
          <w:rFonts w:ascii="Arial" w:hAnsi="Arial" w:cs="Arial"/>
          <w:b/>
        </w:rPr>
        <w:t> </w:t>
      </w:r>
      <w:r w:rsidRPr="004808A5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>, vztahuje se na mě prodloužení Omnibus II, pokud ano, tak do kdy nejdéle se musím s vozidlem podrobit pravidelné technické prohlídce?</w:t>
      </w:r>
    </w:p>
    <w:p w:rsidR="009D581E" w:rsidRDefault="009D581E" w:rsidP="009D581E">
      <w:pPr>
        <w:pStyle w:val="Odstavecseseznamem"/>
        <w:ind w:left="360"/>
        <w:jc w:val="both"/>
        <w:rPr>
          <w:rFonts w:ascii="Arial" w:hAnsi="Arial" w:cs="Arial"/>
        </w:rPr>
      </w:pPr>
    </w:p>
    <w:p w:rsidR="009D581E" w:rsidRPr="00146BE3" w:rsidRDefault="009D581E" w:rsidP="009D581E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Pr="00146BE3">
        <w:rPr>
          <w:rFonts w:ascii="Arial" w:hAnsi="Arial" w:cs="Arial"/>
          <w:b/>
          <w:i/>
        </w:rPr>
        <w:t>A</w:t>
      </w:r>
      <w:r w:rsidR="00F97B2B" w:rsidRPr="00146BE3">
        <w:rPr>
          <w:rFonts w:ascii="Arial" w:hAnsi="Arial" w:cs="Arial"/>
          <w:b/>
          <w:i/>
        </w:rPr>
        <w:t>NO</w:t>
      </w:r>
      <w:r w:rsidRPr="00146BE3">
        <w:rPr>
          <w:rFonts w:ascii="Arial" w:hAnsi="Arial" w:cs="Arial"/>
          <w:i/>
        </w:rPr>
        <w:t xml:space="preserve"> Omnibus II se na Vás vztahuje, u vozidla se lhůta prodlužuje o 10 měsíců, tj. </w:t>
      </w:r>
      <w:r w:rsidRPr="00146BE3">
        <w:rPr>
          <w:rFonts w:ascii="Arial" w:hAnsi="Arial" w:cs="Arial"/>
          <w:b/>
          <w:i/>
        </w:rPr>
        <w:t>do 20.</w:t>
      </w:r>
      <w:r w:rsidR="009D58BF">
        <w:rPr>
          <w:rFonts w:ascii="Arial" w:hAnsi="Arial" w:cs="Arial"/>
          <w:b/>
          <w:i/>
        </w:rPr>
        <w:t> </w:t>
      </w:r>
      <w:r w:rsidRPr="00146BE3">
        <w:rPr>
          <w:rFonts w:ascii="Arial" w:hAnsi="Arial" w:cs="Arial"/>
          <w:b/>
          <w:i/>
        </w:rPr>
        <w:t>3.</w:t>
      </w:r>
      <w:r w:rsidR="009D58BF">
        <w:rPr>
          <w:rFonts w:ascii="Arial" w:hAnsi="Arial" w:cs="Arial"/>
          <w:b/>
          <w:i/>
        </w:rPr>
        <w:t> </w:t>
      </w:r>
      <w:r w:rsidRPr="00146BE3">
        <w:rPr>
          <w:rFonts w:ascii="Arial" w:hAnsi="Arial" w:cs="Arial"/>
          <w:b/>
          <w:i/>
        </w:rPr>
        <w:t>2022</w:t>
      </w:r>
      <w:r w:rsidRPr="00146BE3">
        <w:rPr>
          <w:rFonts w:ascii="Arial" w:hAnsi="Arial" w:cs="Arial"/>
          <w:i/>
        </w:rPr>
        <w:t>.</w:t>
      </w:r>
    </w:p>
    <w:p w:rsidR="009D581E" w:rsidRDefault="009D581E" w:rsidP="009D581E">
      <w:pPr>
        <w:pStyle w:val="Odstavecseseznamem"/>
        <w:ind w:left="360"/>
        <w:jc w:val="both"/>
        <w:rPr>
          <w:rFonts w:ascii="Arial" w:hAnsi="Arial" w:cs="Arial"/>
        </w:rPr>
      </w:pPr>
    </w:p>
    <w:p w:rsidR="009D581E" w:rsidRDefault="009D581E" w:rsidP="009D58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Skončí mi lhůta pravidelné technické prohlídky u vozidla do </w:t>
      </w:r>
      <w:r w:rsidR="004808A5" w:rsidRPr="00021A89">
        <w:rPr>
          <w:rFonts w:ascii="Arial" w:hAnsi="Arial" w:cs="Arial"/>
          <w:b/>
        </w:rPr>
        <w:t>2</w:t>
      </w:r>
      <w:r w:rsidRPr="00021A89">
        <w:rPr>
          <w:rFonts w:ascii="Arial" w:hAnsi="Arial" w:cs="Arial"/>
          <w:b/>
        </w:rPr>
        <w:t>.</w:t>
      </w:r>
      <w:r w:rsidR="009D58BF">
        <w:rPr>
          <w:rFonts w:ascii="Arial" w:hAnsi="Arial" w:cs="Arial"/>
          <w:b/>
        </w:rPr>
        <w:t> </w:t>
      </w:r>
      <w:r w:rsidR="004808A5" w:rsidRPr="00021A89">
        <w:rPr>
          <w:rFonts w:ascii="Arial" w:hAnsi="Arial" w:cs="Arial"/>
          <w:b/>
        </w:rPr>
        <w:t>7</w:t>
      </w:r>
      <w:r w:rsidRPr="00021A89">
        <w:rPr>
          <w:rFonts w:ascii="Arial" w:hAnsi="Arial" w:cs="Arial"/>
          <w:b/>
        </w:rPr>
        <w:t>.</w:t>
      </w:r>
      <w:r w:rsidR="009D58BF">
        <w:rPr>
          <w:rFonts w:ascii="Arial" w:hAnsi="Arial" w:cs="Arial"/>
          <w:b/>
        </w:rPr>
        <w:t> </w:t>
      </w:r>
      <w:r w:rsidRPr="00021A89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>, vztahuje se na mě prodloužení Omnibus II, pokud ano, tak do kdy nejdéle se musím s vozidlem podrobit pravidelné technické prohlídce?</w:t>
      </w:r>
    </w:p>
    <w:p w:rsidR="009D581E" w:rsidRDefault="009D581E" w:rsidP="009D581E">
      <w:pPr>
        <w:pStyle w:val="Odstavecseseznamem"/>
        <w:ind w:left="360"/>
        <w:jc w:val="both"/>
        <w:rPr>
          <w:rFonts w:ascii="Arial" w:hAnsi="Arial" w:cs="Arial"/>
        </w:rPr>
      </w:pPr>
    </w:p>
    <w:p w:rsidR="009D581E" w:rsidRPr="00146BE3" w:rsidRDefault="009D581E" w:rsidP="009D581E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="00F97B2B" w:rsidRPr="00146BE3">
        <w:rPr>
          <w:rFonts w:ascii="Arial" w:hAnsi="Arial" w:cs="Arial"/>
          <w:b/>
          <w:i/>
        </w:rPr>
        <w:t>NE</w:t>
      </w:r>
      <w:r w:rsidRPr="00146BE3">
        <w:rPr>
          <w:rFonts w:ascii="Arial" w:hAnsi="Arial" w:cs="Arial"/>
          <w:i/>
        </w:rPr>
        <w:t xml:space="preserve"> Omnibus II se na Vás </w:t>
      </w:r>
      <w:r w:rsidR="004808A5" w:rsidRPr="00146BE3">
        <w:rPr>
          <w:rFonts w:ascii="Arial" w:hAnsi="Arial" w:cs="Arial"/>
          <w:i/>
        </w:rPr>
        <w:t>ne</w:t>
      </w:r>
      <w:r w:rsidRPr="00146BE3">
        <w:rPr>
          <w:rFonts w:ascii="Arial" w:hAnsi="Arial" w:cs="Arial"/>
          <w:i/>
        </w:rPr>
        <w:t xml:space="preserve">vztahuje, u vozidla </w:t>
      </w:r>
      <w:r w:rsidR="004808A5" w:rsidRPr="00146BE3">
        <w:rPr>
          <w:rFonts w:ascii="Arial" w:hAnsi="Arial" w:cs="Arial"/>
          <w:i/>
        </w:rPr>
        <w:t>zůstává</w:t>
      </w:r>
      <w:r w:rsidRPr="00146BE3">
        <w:rPr>
          <w:rFonts w:ascii="Arial" w:hAnsi="Arial" w:cs="Arial"/>
          <w:i/>
        </w:rPr>
        <w:t xml:space="preserve"> </w:t>
      </w:r>
      <w:r w:rsidR="004808A5" w:rsidRPr="00146BE3">
        <w:rPr>
          <w:rFonts w:ascii="Arial" w:hAnsi="Arial" w:cs="Arial"/>
          <w:i/>
        </w:rPr>
        <w:t xml:space="preserve">původní </w:t>
      </w:r>
      <w:r w:rsidRPr="00146BE3">
        <w:rPr>
          <w:rFonts w:ascii="Arial" w:hAnsi="Arial" w:cs="Arial"/>
          <w:i/>
        </w:rPr>
        <w:t>lhůta</w:t>
      </w:r>
      <w:r w:rsidR="004808A5" w:rsidRPr="00146BE3">
        <w:rPr>
          <w:rFonts w:ascii="Arial" w:hAnsi="Arial" w:cs="Arial"/>
          <w:i/>
        </w:rPr>
        <w:t xml:space="preserve"> t</w:t>
      </w:r>
      <w:r w:rsidRPr="00146BE3">
        <w:rPr>
          <w:rFonts w:ascii="Arial" w:hAnsi="Arial" w:cs="Arial"/>
          <w:i/>
        </w:rPr>
        <w:t xml:space="preserve">j. do </w:t>
      </w:r>
      <w:r w:rsidR="004808A5" w:rsidRPr="00146BE3">
        <w:rPr>
          <w:rFonts w:ascii="Arial" w:hAnsi="Arial" w:cs="Arial"/>
          <w:b/>
          <w:i/>
        </w:rPr>
        <w:t>2</w:t>
      </w:r>
      <w:r w:rsidRPr="00146BE3">
        <w:rPr>
          <w:rFonts w:ascii="Arial" w:hAnsi="Arial" w:cs="Arial"/>
          <w:b/>
          <w:i/>
        </w:rPr>
        <w:t>.</w:t>
      </w:r>
      <w:r w:rsidR="009D58BF">
        <w:rPr>
          <w:rFonts w:ascii="Arial" w:hAnsi="Arial" w:cs="Arial"/>
          <w:b/>
          <w:i/>
        </w:rPr>
        <w:t> </w:t>
      </w:r>
      <w:r w:rsidR="004808A5" w:rsidRPr="00146BE3">
        <w:rPr>
          <w:rFonts w:ascii="Arial" w:hAnsi="Arial" w:cs="Arial"/>
          <w:b/>
          <w:i/>
        </w:rPr>
        <w:t>7</w:t>
      </w:r>
      <w:r w:rsidRPr="00146BE3">
        <w:rPr>
          <w:rFonts w:ascii="Arial" w:hAnsi="Arial" w:cs="Arial"/>
          <w:b/>
          <w:i/>
        </w:rPr>
        <w:t>.</w:t>
      </w:r>
      <w:r w:rsidR="009D58BF">
        <w:rPr>
          <w:rFonts w:ascii="Arial" w:hAnsi="Arial" w:cs="Arial"/>
          <w:b/>
          <w:i/>
        </w:rPr>
        <w:t> </w:t>
      </w:r>
      <w:r w:rsidRPr="00146BE3">
        <w:rPr>
          <w:rFonts w:ascii="Arial" w:hAnsi="Arial" w:cs="Arial"/>
          <w:b/>
          <w:i/>
        </w:rPr>
        <w:t>202</w:t>
      </w:r>
      <w:r w:rsidR="004808A5" w:rsidRPr="00146BE3">
        <w:rPr>
          <w:rFonts w:ascii="Arial" w:hAnsi="Arial" w:cs="Arial"/>
          <w:b/>
          <w:i/>
        </w:rPr>
        <w:t>1</w:t>
      </w:r>
      <w:r w:rsidR="006A1CF4" w:rsidRPr="00146BE3">
        <w:rPr>
          <w:rFonts w:ascii="Arial" w:hAnsi="Arial" w:cs="Arial"/>
          <w:i/>
        </w:rPr>
        <w:t>.</w:t>
      </w:r>
    </w:p>
    <w:p w:rsidR="00F97B2B" w:rsidRDefault="00F97B2B" w:rsidP="009D581E">
      <w:pPr>
        <w:pStyle w:val="Odstavecseseznamem"/>
        <w:ind w:left="360"/>
        <w:jc w:val="both"/>
        <w:rPr>
          <w:rFonts w:ascii="Arial" w:hAnsi="Arial" w:cs="Arial"/>
        </w:rPr>
      </w:pPr>
    </w:p>
    <w:p w:rsidR="00EE009B" w:rsidRDefault="00EE009B" w:rsidP="00EE00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Skonč</w:t>
      </w:r>
      <w:r>
        <w:rPr>
          <w:rFonts w:ascii="Arial" w:hAnsi="Arial" w:cs="Arial"/>
        </w:rPr>
        <w:t xml:space="preserve">ila mi </w:t>
      </w:r>
      <w:r>
        <w:rPr>
          <w:rFonts w:ascii="Arial" w:hAnsi="Arial" w:cs="Arial"/>
        </w:rPr>
        <w:t xml:space="preserve">lhůta pravidelné technické prohlídky u vozidla </w:t>
      </w:r>
      <w:r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146BE3">
        <w:rPr>
          <w:rFonts w:ascii="Arial" w:hAnsi="Arial" w:cs="Arial"/>
          <w:b/>
        </w:rPr>
        <w:t>20.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5.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202</w:t>
      </w:r>
      <w:r w:rsidRPr="00146BE3">
        <w:rPr>
          <w:rFonts w:ascii="Arial" w:hAnsi="Arial" w:cs="Arial"/>
          <w:b/>
        </w:rPr>
        <w:t>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která se mi </w:t>
      </w:r>
      <w:proofErr w:type="gramStart"/>
      <w:r>
        <w:rPr>
          <w:rFonts w:ascii="Arial" w:hAnsi="Arial" w:cs="Arial"/>
        </w:rPr>
        <w:t>prodloužila</w:t>
      </w:r>
      <w:proofErr w:type="gramEnd"/>
      <w:r>
        <w:rPr>
          <w:rFonts w:ascii="Arial" w:hAnsi="Arial" w:cs="Arial"/>
        </w:rPr>
        <w:t xml:space="preserve"> o 7 měsíců podle Omnibus I tj. </w:t>
      </w:r>
      <w:r w:rsidRPr="00146BE3">
        <w:rPr>
          <w:rFonts w:ascii="Arial" w:hAnsi="Arial" w:cs="Arial"/>
          <w:b/>
        </w:rPr>
        <w:t>do 20.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12.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vztahuje se na mě prodloužení Omnibus II, pokud ano, tak do kdy nejdéle se musím s vozidlem podrobit pravidelné technické prohlídce?</w:t>
      </w:r>
    </w:p>
    <w:p w:rsidR="00EE009B" w:rsidRDefault="00EE009B" w:rsidP="00EE009B">
      <w:pPr>
        <w:pStyle w:val="Odstavecseseznamem"/>
        <w:ind w:left="360"/>
        <w:jc w:val="both"/>
        <w:rPr>
          <w:rFonts w:ascii="Arial" w:hAnsi="Arial" w:cs="Arial"/>
        </w:rPr>
      </w:pPr>
    </w:p>
    <w:p w:rsidR="00EE009B" w:rsidRPr="00146BE3" w:rsidRDefault="00EE009B" w:rsidP="00EE009B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="00F97B2B" w:rsidRPr="00146BE3">
        <w:rPr>
          <w:rFonts w:ascii="Arial" w:hAnsi="Arial" w:cs="Arial"/>
          <w:b/>
          <w:i/>
        </w:rPr>
        <w:t>NE</w:t>
      </w:r>
      <w:r w:rsidRPr="00146BE3">
        <w:rPr>
          <w:rFonts w:ascii="Arial" w:hAnsi="Arial" w:cs="Arial"/>
          <w:i/>
        </w:rPr>
        <w:t xml:space="preserve"> Omnibus II se na Vás </w:t>
      </w:r>
      <w:r w:rsidRPr="00146BE3">
        <w:rPr>
          <w:rFonts w:ascii="Arial" w:hAnsi="Arial" w:cs="Arial"/>
          <w:i/>
        </w:rPr>
        <w:t>ne</w:t>
      </w:r>
      <w:r w:rsidRPr="00146BE3">
        <w:rPr>
          <w:rFonts w:ascii="Arial" w:hAnsi="Arial" w:cs="Arial"/>
          <w:i/>
        </w:rPr>
        <w:t xml:space="preserve">vztahuje, </w:t>
      </w:r>
      <w:r w:rsidRPr="00146BE3">
        <w:rPr>
          <w:rFonts w:ascii="Arial" w:hAnsi="Arial" w:cs="Arial"/>
          <w:i/>
        </w:rPr>
        <w:t xml:space="preserve">neboť se na prodloužení lhůty k provedení technické prohlídky podle Omnibus I, nedá použít </w:t>
      </w:r>
      <w:r w:rsidR="00F97B2B" w:rsidRPr="00146BE3">
        <w:rPr>
          <w:rFonts w:ascii="Arial" w:hAnsi="Arial" w:cs="Arial"/>
          <w:i/>
        </w:rPr>
        <w:t>čl. 5 odst. 1 a 2 nového nařízení Omnibus II</w:t>
      </w:r>
      <w:r w:rsidRPr="00146BE3">
        <w:rPr>
          <w:rFonts w:ascii="Arial" w:hAnsi="Arial" w:cs="Arial"/>
          <w:i/>
        </w:rPr>
        <w:t>.</w:t>
      </w:r>
      <w:r w:rsidR="00F97B2B" w:rsidRPr="00146BE3">
        <w:rPr>
          <w:rFonts w:ascii="Arial" w:hAnsi="Arial" w:cs="Arial"/>
          <w:i/>
        </w:rPr>
        <w:t xml:space="preserve"> </w:t>
      </w:r>
      <w:r w:rsidR="00F97B2B" w:rsidRPr="00146BE3">
        <w:rPr>
          <w:rFonts w:ascii="Arial" w:hAnsi="Arial" w:cs="Arial"/>
          <w:i/>
        </w:rPr>
        <w:t>Marným uplynutím lhůty se st</w:t>
      </w:r>
      <w:r w:rsidR="00F97B2B" w:rsidRPr="00146BE3">
        <w:rPr>
          <w:rFonts w:ascii="Arial" w:hAnsi="Arial" w:cs="Arial"/>
          <w:i/>
        </w:rPr>
        <w:t>alo</w:t>
      </w:r>
      <w:r w:rsidR="00F97B2B" w:rsidRPr="00146BE3">
        <w:rPr>
          <w:rFonts w:ascii="Arial" w:hAnsi="Arial" w:cs="Arial"/>
          <w:i/>
        </w:rPr>
        <w:t xml:space="preserve"> vozidlo k provozu nezpůsobilé a provozovatel vozidla nesmí takovéto vozidlo provozovat na pozemních komunikacích. V neposlední řadě nelze poukázat na skutečnost, že neplatné osvědčení o technické způsobilosti má dopady i do pojištění odpovědnosti z provozu vozidla.</w:t>
      </w:r>
    </w:p>
    <w:p w:rsidR="00EE009B" w:rsidRDefault="00EE009B" w:rsidP="00EE009B">
      <w:pPr>
        <w:pStyle w:val="Odstavecseseznamem"/>
        <w:ind w:left="360"/>
        <w:jc w:val="both"/>
        <w:rPr>
          <w:rFonts w:ascii="Arial" w:hAnsi="Arial" w:cs="Arial"/>
        </w:rPr>
      </w:pPr>
    </w:p>
    <w:p w:rsidR="00EE009B" w:rsidRDefault="00F97B2B" w:rsidP="00EE00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 jsem dne </w:t>
      </w:r>
      <w:r w:rsidRPr="00146BE3">
        <w:rPr>
          <w:rFonts w:ascii="Arial" w:hAnsi="Arial" w:cs="Arial"/>
          <w:b/>
        </w:rPr>
        <w:t>15.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 na pravidelné technické prohlídce v řádném termínu, ale při technické prohlídce mi byla nalezena vážná závada, kdy mi byla omezena technická způsobilost </w:t>
      </w:r>
      <w:r w:rsidRPr="00146BE3">
        <w:rPr>
          <w:rFonts w:ascii="Arial" w:hAnsi="Arial" w:cs="Arial"/>
          <w:b/>
        </w:rPr>
        <w:t>na dobu 30 dnů</w:t>
      </w:r>
      <w:r>
        <w:rPr>
          <w:rFonts w:ascii="Arial" w:hAnsi="Arial" w:cs="Arial"/>
        </w:rPr>
        <w:t xml:space="preserve">, tj. </w:t>
      </w:r>
      <w:r w:rsidRPr="00146BE3">
        <w:rPr>
          <w:rFonts w:ascii="Arial" w:hAnsi="Arial" w:cs="Arial"/>
          <w:b/>
        </w:rPr>
        <w:t>do 15.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3.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2021</w:t>
      </w:r>
      <w:r>
        <w:rPr>
          <w:rFonts w:ascii="Arial" w:hAnsi="Arial" w:cs="Arial"/>
        </w:rPr>
        <w:t xml:space="preserve">, vztahuje se na prodloužení 30 denní lhůty k vykonání </w:t>
      </w:r>
      <w:r w:rsidRPr="00146BE3">
        <w:rPr>
          <w:rFonts w:ascii="Arial" w:hAnsi="Arial" w:cs="Arial"/>
          <w:b/>
        </w:rPr>
        <w:t>opakované technické prohlídky</w:t>
      </w:r>
      <w:r>
        <w:rPr>
          <w:rFonts w:ascii="Arial" w:hAnsi="Arial" w:cs="Arial"/>
        </w:rPr>
        <w:t xml:space="preserve"> Omnibus II</w:t>
      </w:r>
      <w:r w:rsidR="00EE009B">
        <w:rPr>
          <w:rFonts w:ascii="Arial" w:hAnsi="Arial" w:cs="Arial"/>
        </w:rPr>
        <w:t>?</w:t>
      </w:r>
    </w:p>
    <w:p w:rsidR="00EE009B" w:rsidRDefault="00EE009B" w:rsidP="00EE009B">
      <w:pPr>
        <w:pStyle w:val="Odstavecseseznamem"/>
        <w:ind w:left="360"/>
        <w:jc w:val="both"/>
        <w:rPr>
          <w:rFonts w:ascii="Arial" w:hAnsi="Arial" w:cs="Arial"/>
        </w:rPr>
      </w:pPr>
    </w:p>
    <w:p w:rsidR="00EE009B" w:rsidRPr="00146BE3" w:rsidRDefault="00EE009B" w:rsidP="00EE009B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="00F97B2B" w:rsidRPr="00146BE3">
        <w:rPr>
          <w:rFonts w:ascii="Arial" w:hAnsi="Arial" w:cs="Arial"/>
          <w:b/>
          <w:i/>
        </w:rPr>
        <w:t>NE</w:t>
      </w:r>
      <w:r w:rsidRPr="00146BE3">
        <w:rPr>
          <w:rFonts w:ascii="Arial" w:hAnsi="Arial" w:cs="Arial"/>
          <w:i/>
        </w:rPr>
        <w:t xml:space="preserve"> Omnibus II se </w:t>
      </w:r>
      <w:r w:rsidR="00F97B2B" w:rsidRPr="00146BE3">
        <w:rPr>
          <w:rFonts w:ascii="Arial" w:hAnsi="Arial" w:cs="Arial"/>
          <w:i/>
        </w:rPr>
        <w:t>ne</w:t>
      </w:r>
      <w:r w:rsidRPr="00146BE3">
        <w:rPr>
          <w:rFonts w:ascii="Arial" w:hAnsi="Arial" w:cs="Arial"/>
          <w:i/>
        </w:rPr>
        <w:t>vztahuje</w:t>
      </w:r>
      <w:r w:rsidR="00F97B2B" w:rsidRPr="00146BE3">
        <w:rPr>
          <w:rFonts w:ascii="Arial" w:hAnsi="Arial" w:cs="Arial"/>
          <w:i/>
        </w:rPr>
        <w:t xml:space="preserve"> na prodloužení 30 denní lhůty k přistavení vozidla ke kontrole odstraněné závady, </w:t>
      </w:r>
      <w:r w:rsidR="00184782" w:rsidRPr="00146BE3">
        <w:rPr>
          <w:rFonts w:ascii="Arial" w:hAnsi="Arial" w:cs="Arial"/>
          <w:i/>
        </w:rPr>
        <w:t xml:space="preserve">kdy </w:t>
      </w:r>
      <w:r w:rsidR="00F97B2B" w:rsidRPr="00146BE3">
        <w:rPr>
          <w:rFonts w:ascii="Arial" w:hAnsi="Arial" w:cs="Arial"/>
          <w:i/>
        </w:rPr>
        <w:t>marným uplynutím této lhůty se stává vozidlo technicky nezpůsobilé</w:t>
      </w:r>
      <w:r w:rsidRPr="00146BE3">
        <w:rPr>
          <w:rFonts w:ascii="Arial" w:hAnsi="Arial" w:cs="Arial"/>
          <w:i/>
        </w:rPr>
        <w:t xml:space="preserve"> </w:t>
      </w:r>
      <w:r w:rsidR="00F97B2B" w:rsidRPr="00146BE3">
        <w:rPr>
          <w:rFonts w:ascii="Arial" w:hAnsi="Arial" w:cs="Arial"/>
          <w:i/>
        </w:rPr>
        <w:t>a provozovatel vozidla nesmí takovéto vozidlo provozovat na pozemních komunikacích.</w:t>
      </w:r>
    </w:p>
    <w:p w:rsidR="006A1CF4" w:rsidRDefault="006A1CF4" w:rsidP="00EE009B">
      <w:pPr>
        <w:pStyle w:val="Odstavecseseznamem"/>
        <w:ind w:left="360"/>
        <w:jc w:val="both"/>
        <w:rPr>
          <w:rFonts w:ascii="Arial" w:hAnsi="Arial" w:cs="Arial"/>
        </w:rPr>
      </w:pPr>
    </w:p>
    <w:p w:rsidR="009D581E" w:rsidRDefault="00184782" w:rsidP="00EE00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Byl jsem </w:t>
      </w:r>
      <w:r w:rsidRPr="00146BE3">
        <w:rPr>
          <w:rFonts w:ascii="Arial" w:hAnsi="Arial" w:cs="Arial"/>
          <w:b/>
        </w:rPr>
        <w:t>20.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2.</w:t>
      </w:r>
      <w:r w:rsidR="009D58BF">
        <w:rPr>
          <w:rFonts w:ascii="Arial" w:hAnsi="Arial" w:cs="Arial"/>
          <w:b/>
        </w:rPr>
        <w:t> </w:t>
      </w:r>
      <w:r w:rsidRPr="00146BE3">
        <w:rPr>
          <w:rFonts w:ascii="Arial" w:hAnsi="Arial" w:cs="Arial"/>
          <w:b/>
        </w:rPr>
        <w:t>2021 na evidenční kontrole</w:t>
      </w:r>
      <w:r>
        <w:rPr>
          <w:rFonts w:ascii="Arial" w:hAnsi="Arial" w:cs="Arial"/>
        </w:rPr>
        <w:t>, vztahuje se na platnost protokolu o evidenční kontrole prodloužení 30 denní lhůty pro žádost o provedení změny v zápisu vlastníka nebo provozovatele vozidla v registru silničních vozidel podle Omnibus II?</w:t>
      </w:r>
    </w:p>
    <w:p w:rsidR="00184782" w:rsidRDefault="00184782" w:rsidP="00184782">
      <w:pPr>
        <w:pStyle w:val="Odstavecseseznamem"/>
        <w:ind w:left="360"/>
        <w:jc w:val="both"/>
        <w:rPr>
          <w:rFonts w:ascii="Arial" w:hAnsi="Arial" w:cs="Arial"/>
        </w:rPr>
      </w:pPr>
    </w:p>
    <w:p w:rsidR="00146BE3" w:rsidRPr="00146BE3" w:rsidRDefault="00146BE3" w:rsidP="00146BE3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Pr="00146BE3">
        <w:rPr>
          <w:rFonts w:ascii="Arial" w:hAnsi="Arial" w:cs="Arial"/>
          <w:b/>
          <w:i/>
        </w:rPr>
        <w:t>NE</w:t>
      </w:r>
      <w:r w:rsidRPr="00146BE3">
        <w:rPr>
          <w:rFonts w:ascii="Arial" w:hAnsi="Arial" w:cs="Arial"/>
          <w:i/>
        </w:rPr>
        <w:t xml:space="preserve"> Omnibus II se nevztahuje na prodloužení </w:t>
      </w:r>
      <w:r w:rsidRPr="00146BE3">
        <w:rPr>
          <w:rFonts w:ascii="Arial" w:hAnsi="Arial" w:cs="Arial"/>
          <w:i/>
        </w:rPr>
        <w:t>platnosti protokolu o evidenční kontrole</w:t>
      </w:r>
      <w:r w:rsidRPr="00146BE3">
        <w:rPr>
          <w:rFonts w:ascii="Arial" w:hAnsi="Arial" w:cs="Arial"/>
          <w:i/>
        </w:rPr>
        <w:t xml:space="preserve">, kdy marným uplynutím této lhůty </w:t>
      </w:r>
      <w:r w:rsidRPr="00146BE3">
        <w:rPr>
          <w:rFonts w:ascii="Arial" w:hAnsi="Arial" w:cs="Arial"/>
          <w:i/>
        </w:rPr>
        <w:t>v rámci řízení o žádosti při změně provozovatele nebo vlastníka vozidla nelze použít</w:t>
      </w:r>
      <w:r w:rsidRPr="00146BE3">
        <w:rPr>
          <w:rFonts w:ascii="Arial" w:hAnsi="Arial" w:cs="Arial"/>
          <w:i/>
        </w:rPr>
        <w:t>.</w:t>
      </w:r>
    </w:p>
    <w:p w:rsidR="00184782" w:rsidRDefault="00184782" w:rsidP="00184782">
      <w:pPr>
        <w:pStyle w:val="Odstavecseseznamem"/>
        <w:ind w:left="360"/>
        <w:jc w:val="both"/>
        <w:rPr>
          <w:rFonts w:ascii="Arial" w:hAnsi="Arial" w:cs="Arial"/>
        </w:rPr>
      </w:pPr>
    </w:p>
    <w:p w:rsidR="00184782" w:rsidRDefault="00184782" w:rsidP="00EE009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Vozidlo mám </w:t>
      </w:r>
      <w:r w:rsidRPr="00146BE3">
        <w:rPr>
          <w:rFonts w:ascii="Arial" w:hAnsi="Arial" w:cs="Arial"/>
          <w:b/>
        </w:rPr>
        <w:t>vyřazeno z provozu (v tzv., depozitu)</w:t>
      </w:r>
      <w:r w:rsidR="00146BE3">
        <w:rPr>
          <w:rFonts w:ascii="Arial" w:hAnsi="Arial" w:cs="Arial"/>
        </w:rPr>
        <w:t xml:space="preserve">, kdy u vozidla skončila lhůta k provedení pravidelné technické prohlídky a platnost osvědčení o technické prohlídce do </w:t>
      </w:r>
      <w:r w:rsidR="00146BE3" w:rsidRPr="00146BE3">
        <w:rPr>
          <w:rFonts w:ascii="Arial" w:hAnsi="Arial" w:cs="Arial"/>
          <w:b/>
        </w:rPr>
        <w:t>25.</w:t>
      </w:r>
      <w:r w:rsidR="009D58BF">
        <w:rPr>
          <w:rFonts w:ascii="Arial" w:hAnsi="Arial" w:cs="Arial"/>
          <w:b/>
        </w:rPr>
        <w:t> </w:t>
      </w:r>
      <w:r w:rsidR="00146BE3" w:rsidRPr="00146BE3">
        <w:rPr>
          <w:rFonts w:ascii="Arial" w:hAnsi="Arial" w:cs="Arial"/>
          <w:b/>
        </w:rPr>
        <w:t>1.</w:t>
      </w:r>
      <w:r w:rsidR="009D58BF">
        <w:rPr>
          <w:rFonts w:ascii="Arial" w:hAnsi="Arial" w:cs="Arial"/>
          <w:b/>
        </w:rPr>
        <w:t> </w:t>
      </w:r>
      <w:r w:rsidR="00146BE3" w:rsidRPr="00146BE3">
        <w:rPr>
          <w:rFonts w:ascii="Arial" w:hAnsi="Arial" w:cs="Arial"/>
          <w:b/>
        </w:rPr>
        <w:t>2021</w:t>
      </w:r>
      <w:r w:rsidR="00146BE3">
        <w:rPr>
          <w:rFonts w:ascii="Arial" w:hAnsi="Arial" w:cs="Arial"/>
        </w:rPr>
        <w:t>, vztahuje se na mě prodloužení podle Omnibus II?</w:t>
      </w:r>
    </w:p>
    <w:p w:rsidR="00146BE3" w:rsidRDefault="00146BE3" w:rsidP="00146BE3">
      <w:pPr>
        <w:pStyle w:val="Odstavecseseznamem"/>
        <w:ind w:left="360"/>
        <w:jc w:val="both"/>
        <w:rPr>
          <w:rFonts w:ascii="Arial" w:hAnsi="Arial" w:cs="Arial"/>
        </w:rPr>
      </w:pPr>
    </w:p>
    <w:p w:rsidR="00146BE3" w:rsidRPr="00146BE3" w:rsidRDefault="00146BE3" w:rsidP="00146BE3">
      <w:pPr>
        <w:pStyle w:val="Odstavecseseznamem"/>
        <w:ind w:left="360"/>
        <w:jc w:val="both"/>
        <w:rPr>
          <w:rFonts w:ascii="Arial" w:hAnsi="Arial" w:cs="Arial"/>
          <w:i/>
        </w:rPr>
      </w:pPr>
      <w:r w:rsidRPr="00146BE3">
        <w:rPr>
          <w:rFonts w:ascii="Arial" w:hAnsi="Arial" w:cs="Arial"/>
          <w:i/>
        </w:rPr>
        <w:t xml:space="preserve">Odpověď: </w:t>
      </w:r>
      <w:r w:rsidRPr="00146BE3">
        <w:rPr>
          <w:rFonts w:ascii="Arial" w:hAnsi="Arial" w:cs="Arial"/>
          <w:b/>
          <w:i/>
        </w:rPr>
        <w:t>ANO</w:t>
      </w:r>
      <w:r w:rsidRPr="00146BE3">
        <w:rPr>
          <w:rFonts w:ascii="Arial" w:hAnsi="Arial" w:cs="Arial"/>
          <w:i/>
        </w:rPr>
        <w:t xml:space="preserve"> Omnibus II se na Vás vztahuje, u vozidla se lhůta </w:t>
      </w:r>
      <w:r w:rsidRPr="00146BE3">
        <w:rPr>
          <w:rFonts w:ascii="Arial" w:hAnsi="Arial" w:cs="Arial"/>
          <w:i/>
        </w:rPr>
        <w:t xml:space="preserve">a platnost osvědčení o technické způsobilosti </w:t>
      </w:r>
      <w:r w:rsidRPr="00146BE3">
        <w:rPr>
          <w:rFonts w:ascii="Arial" w:hAnsi="Arial" w:cs="Arial"/>
          <w:i/>
        </w:rPr>
        <w:t xml:space="preserve">prodlužuje o 10 měsíců, tj. </w:t>
      </w:r>
      <w:r w:rsidRPr="00146BE3">
        <w:rPr>
          <w:rFonts w:ascii="Arial" w:hAnsi="Arial" w:cs="Arial"/>
          <w:b/>
          <w:i/>
        </w:rPr>
        <w:t>do 2</w:t>
      </w:r>
      <w:r w:rsidRPr="00146BE3">
        <w:rPr>
          <w:rFonts w:ascii="Arial" w:hAnsi="Arial" w:cs="Arial"/>
          <w:b/>
          <w:i/>
        </w:rPr>
        <w:t>5</w:t>
      </w:r>
      <w:r w:rsidRPr="00146BE3">
        <w:rPr>
          <w:rFonts w:ascii="Arial" w:hAnsi="Arial" w:cs="Arial"/>
          <w:b/>
          <w:i/>
        </w:rPr>
        <w:t>.</w:t>
      </w:r>
      <w:r w:rsidR="009D58BF">
        <w:rPr>
          <w:rFonts w:ascii="Arial" w:hAnsi="Arial" w:cs="Arial"/>
          <w:b/>
          <w:i/>
        </w:rPr>
        <w:t> </w:t>
      </w:r>
      <w:r w:rsidRPr="00146BE3">
        <w:rPr>
          <w:rFonts w:ascii="Arial" w:hAnsi="Arial" w:cs="Arial"/>
          <w:b/>
          <w:i/>
        </w:rPr>
        <w:t>11</w:t>
      </w:r>
      <w:r w:rsidRPr="00146BE3">
        <w:rPr>
          <w:rFonts w:ascii="Arial" w:hAnsi="Arial" w:cs="Arial"/>
          <w:b/>
          <w:i/>
        </w:rPr>
        <w:t>.</w:t>
      </w:r>
      <w:r w:rsidR="009D58BF">
        <w:rPr>
          <w:rFonts w:ascii="Arial" w:hAnsi="Arial" w:cs="Arial"/>
          <w:b/>
          <w:i/>
        </w:rPr>
        <w:t> </w:t>
      </w:r>
      <w:r w:rsidRPr="00146BE3">
        <w:rPr>
          <w:rFonts w:ascii="Arial" w:hAnsi="Arial" w:cs="Arial"/>
          <w:b/>
          <w:i/>
        </w:rPr>
        <w:t>202</w:t>
      </w:r>
      <w:r w:rsidRPr="00146BE3">
        <w:rPr>
          <w:rFonts w:ascii="Arial" w:hAnsi="Arial" w:cs="Arial"/>
          <w:b/>
          <w:i/>
        </w:rPr>
        <w:t>1</w:t>
      </w:r>
      <w:r w:rsidRPr="00146BE3">
        <w:rPr>
          <w:rFonts w:ascii="Arial" w:hAnsi="Arial" w:cs="Arial"/>
          <w:i/>
        </w:rPr>
        <w:t>.</w:t>
      </w:r>
    </w:p>
    <w:p w:rsidR="00146BE3" w:rsidRPr="00146BE3" w:rsidRDefault="00146BE3" w:rsidP="00146BE3">
      <w:pPr>
        <w:jc w:val="both"/>
        <w:rPr>
          <w:rFonts w:ascii="Arial" w:hAnsi="Arial" w:cs="Arial"/>
          <w:i/>
        </w:rPr>
      </w:pPr>
    </w:p>
    <w:sectPr w:rsidR="00146BE3" w:rsidRPr="0014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F4E"/>
    <w:multiLevelType w:val="hybridMultilevel"/>
    <w:tmpl w:val="001A2F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22135"/>
    <w:multiLevelType w:val="hybridMultilevel"/>
    <w:tmpl w:val="96A23A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5"/>
    <w:rsid w:val="00021A89"/>
    <w:rsid w:val="00146BE3"/>
    <w:rsid w:val="00184782"/>
    <w:rsid w:val="004808A5"/>
    <w:rsid w:val="006A1CF4"/>
    <w:rsid w:val="009D581E"/>
    <w:rsid w:val="009D58BF"/>
    <w:rsid w:val="00B43E29"/>
    <w:rsid w:val="00C57975"/>
    <w:rsid w:val="00EE009B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09A7"/>
  <w15:chartTrackingRefBased/>
  <w15:docId w15:val="{9E759FEE-ACDF-4944-A2EB-65F72BE1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2</cp:revision>
  <dcterms:created xsi:type="dcterms:W3CDTF">2021-03-17T07:50:00Z</dcterms:created>
  <dcterms:modified xsi:type="dcterms:W3CDTF">2021-03-17T09:41:00Z</dcterms:modified>
</cp:coreProperties>
</file>