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42" w:rsidRDefault="00AE7D42" w:rsidP="004B50ED">
      <w:pPr>
        <w:pBdr>
          <w:bottom w:val="single" w:sz="4" w:space="1" w:color="auto"/>
        </w:pBdr>
        <w:spacing w:after="0"/>
        <w:jc w:val="center"/>
        <w:rPr>
          <w:rFonts w:ascii="Arial Black" w:hAnsi="Arial Black"/>
          <w:caps/>
          <w:color w:val="000000"/>
          <w:kern w:val="36"/>
          <w:sz w:val="28"/>
          <w:szCs w:val="28"/>
        </w:rPr>
      </w:pPr>
      <w:r w:rsidRPr="00AE7D42">
        <w:rPr>
          <w:rFonts w:ascii="Arial Black" w:hAnsi="Arial Black"/>
          <w:caps/>
          <w:color w:val="000000"/>
          <w:kern w:val="36"/>
          <w:sz w:val="28"/>
          <w:szCs w:val="28"/>
        </w:rPr>
        <w:t>Vánoční výtvarná sout</w:t>
      </w:r>
      <w:r w:rsidRPr="00AE7D42">
        <w:rPr>
          <w:rFonts w:ascii="Arial Black" w:hAnsi="Arial Black" w:cs="Cambria"/>
          <w:caps/>
          <w:color w:val="000000"/>
          <w:kern w:val="36"/>
          <w:sz w:val="28"/>
          <w:szCs w:val="28"/>
        </w:rPr>
        <w:t>ěž</w:t>
      </w:r>
      <w:r w:rsidRPr="00AE7D42">
        <w:rPr>
          <w:rFonts w:ascii="Arial Black" w:hAnsi="Arial Black"/>
          <w:caps/>
          <w:color w:val="000000"/>
          <w:kern w:val="36"/>
          <w:sz w:val="28"/>
          <w:szCs w:val="28"/>
        </w:rPr>
        <w:t xml:space="preserve"> pro d</w:t>
      </w:r>
      <w:r w:rsidRPr="00AE7D42">
        <w:rPr>
          <w:rFonts w:ascii="Arial Black" w:hAnsi="Arial Black" w:cs="Cambria"/>
          <w:caps/>
          <w:color w:val="000000"/>
          <w:kern w:val="36"/>
          <w:sz w:val="28"/>
          <w:szCs w:val="28"/>
        </w:rPr>
        <w:t>ě</w:t>
      </w:r>
      <w:r w:rsidRPr="00AE7D42">
        <w:rPr>
          <w:rFonts w:ascii="Arial Black" w:hAnsi="Arial Black"/>
          <w:caps/>
          <w:color w:val="000000"/>
          <w:kern w:val="36"/>
          <w:sz w:val="28"/>
          <w:szCs w:val="28"/>
        </w:rPr>
        <w:t>ti</w:t>
      </w:r>
    </w:p>
    <w:p w:rsidR="004B50ED" w:rsidRPr="004B50ED" w:rsidRDefault="004B50ED" w:rsidP="004B50ED">
      <w:pPr>
        <w:pBdr>
          <w:bottom w:val="single" w:sz="4" w:space="1" w:color="auto"/>
        </w:pBdr>
        <w:jc w:val="center"/>
        <w:rPr>
          <w:rFonts w:ascii="Arial Black" w:hAnsi="Arial Black"/>
          <w:color w:val="000000"/>
          <w:kern w:val="36"/>
          <w:sz w:val="28"/>
          <w:szCs w:val="28"/>
        </w:rPr>
      </w:pPr>
      <w:r>
        <w:rPr>
          <w:rFonts w:ascii="Arial Black" w:hAnsi="Arial Black"/>
          <w:color w:val="000000"/>
          <w:kern w:val="36"/>
          <w:sz w:val="28"/>
          <w:szCs w:val="28"/>
        </w:rPr>
        <w:t>z mateřských a základních škol</w:t>
      </w:r>
    </w:p>
    <w:p w:rsidR="007A699B" w:rsidRDefault="007A699B" w:rsidP="00410E57">
      <w:pPr>
        <w:tabs>
          <w:tab w:val="left" w:pos="7890"/>
        </w:tabs>
        <w:rPr>
          <w:rFonts w:ascii="Times New Roman" w:hAnsi="Times New Roman" w:cs="Times New Roman"/>
          <w:caps/>
          <w:noProof/>
          <w:color w:val="000000"/>
          <w:kern w:val="36"/>
          <w:sz w:val="24"/>
          <w:szCs w:val="24"/>
          <w:lang w:eastAsia="cs-CZ"/>
        </w:rPr>
      </w:pPr>
    </w:p>
    <w:p w:rsidR="004B50ED" w:rsidRDefault="004B50ED" w:rsidP="00EE027B">
      <w:pPr>
        <w:tabs>
          <w:tab w:val="left" w:pos="7890"/>
        </w:tabs>
        <w:spacing w:after="0" w:line="276" w:lineRule="auto"/>
        <w:jc w:val="both"/>
        <w:rPr>
          <w:rFonts w:ascii="Arial" w:hAnsi="Arial" w:cs="Arial"/>
          <w:noProof/>
          <w:color w:val="000000"/>
          <w:kern w:val="36"/>
          <w:lang w:eastAsia="cs-CZ"/>
        </w:rPr>
      </w:pPr>
      <w:r w:rsidRPr="004B50ED">
        <w:rPr>
          <w:rFonts w:ascii="Arial" w:hAnsi="Arial" w:cs="Arial"/>
          <w:caps/>
          <w:noProof/>
          <w:color w:val="000000"/>
          <w:kern w:val="36"/>
          <w:lang w:eastAsia="cs-CZ"/>
        </w:rPr>
        <w:t>P</w:t>
      </w:r>
      <w:r>
        <w:rPr>
          <w:rFonts w:ascii="Arial" w:hAnsi="Arial" w:cs="Arial"/>
          <w:noProof/>
          <w:color w:val="000000"/>
          <w:kern w:val="36"/>
          <w:lang w:eastAsia="cs-CZ"/>
        </w:rPr>
        <w:t xml:space="preserve">rimátorka Statutárního města Karlovy Vary Ing. Andrea Pfeffer Ferklová, MBA. vyhlašuje výtvarnou soutěž „ADVENTNÍ TVOŘENÍ“. </w:t>
      </w:r>
    </w:p>
    <w:p w:rsidR="00405651" w:rsidRDefault="00405651" w:rsidP="00EE027B">
      <w:pPr>
        <w:tabs>
          <w:tab w:val="left" w:pos="7890"/>
        </w:tabs>
        <w:spacing w:after="0" w:line="276" w:lineRule="auto"/>
        <w:rPr>
          <w:rFonts w:ascii="Arial" w:hAnsi="Arial" w:cs="Arial"/>
          <w:noProof/>
          <w:color w:val="000000"/>
          <w:kern w:val="36"/>
          <w:lang w:eastAsia="cs-CZ"/>
        </w:rPr>
      </w:pPr>
    </w:p>
    <w:p w:rsidR="00405651" w:rsidRPr="00405651" w:rsidRDefault="00405651" w:rsidP="00EE027B">
      <w:pPr>
        <w:tabs>
          <w:tab w:val="left" w:pos="7890"/>
        </w:tabs>
        <w:spacing w:after="0" w:line="276" w:lineRule="auto"/>
        <w:rPr>
          <w:rFonts w:ascii="Arial" w:hAnsi="Arial" w:cs="Arial"/>
          <w:noProof/>
          <w:color w:val="000000"/>
          <w:kern w:val="36"/>
          <w:u w:val="single"/>
          <w:lang w:eastAsia="cs-CZ"/>
        </w:rPr>
      </w:pPr>
      <w:r w:rsidRPr="00405651">
        <w:rPr>
          <w:rFonts w:ascii="Arial" w:hAnsi="Arial" w:cs="Arial"/>
          <w:noProof/>
          <w:color w:val="000000"/>
          <w:kern w:val="36"/>
          <w:u w:val="single"/>
          <w:lang w:eastAsia="cs-CZ"/>
        </w:rPr>
        <w:t>Účastníci soutěže:</w:t>
      </w:r>
    </w:p>
    <w:p w:rsidR="00405651" w:rsidRDefault="00710629" w:rsidP="00EE027B">
      <w:pPr>
        <w:tabs>
          <w:tab w:val="left" w:pos="7890"/>
        </w:tabs>
        <w:spacing w:after="0" w:line="276" w:lineRule="auto"/>
        <w:jc w:val="both"/>
        <w:rPr>
          <w:rFonts w:ascii="Arial" w:hAnsi="Arial" w:cs="Arial"/>
          <w:noProof/>
          <w:color w:val="000000"/>
          <w:kern w:val="36"/>
          <w:lang w:eastAsia="cs-CZ"/>
        </w:rPr>
      </w:pPr>
      <w:r>
        <w:rPr>
          <w:rFonts w:ascii="Arial" w:hAnsi="Arial" w:cs="Arial"/>
          <w:noProof/>
          <w:color w:val="000000"/>
          <w:kern w:val="36"/>
          <w:lang w:eastAsia="cs-CZ"/>
        </w:rPr>
        <w:t xml:space="preserve">Soutěž se vyhlašuje ve třech věkových kategoriích: 3 až 5 let (MŠ), 6 až 10 let (1. stupeň ZŠ), 11 až 14 </w:t>
      </w:r>
      <w:r w:rsidR="00BC4D9A">
        <w:rPr>
          <w:rFonts w:ascii="Arial" w:hAnsi="Arial" w:cs="Arial"/>
          <w:noProof/>
          <w:color w:val="000000"/>
          <w:kern w:val="36"/>
          <w:lang w:eastAsia="cs-CZ"/>
        </w:rPr>
        <w:t xml:space="preserve">let </w:t>
      </w:r>
      <w:r>
        <w:rPr>
          <w:rFonts w:ascii="Arial" w:hAnsi="Arial" w:cs="Arial"/>
          <w:noProof/>
          <w:color w:val="000000"/>
          <w:kern w:val="36"/>
          <w:lang w:eastAsia="cs-CZ"/>
        </w:rPr>
        <w:t xml:space="preserve">(2. stupeň ZŠ). </w:t>
      </w:r>
      <w:r w:rsidR="00405651">
        <w:rPr>
          <w:rFonts w:ascii="Arial" w:hAnsi="Arial" w:cs="Arial"/>
          <w:noProof/>
          <w:color w:val="000000"/>
          <w:kern w:val="36"/>
          <w:lang w:eastAsia="cs-CZ"/>
        </w:rPr>
        <w:t>Soutěže se mohou zúčastnit jednotlivci s trvalým bydlištěm na území Statutárního města Karlovy Va</w:t>
      </w:r>
      <w:r>
        <w:rPr>
          <w:rFonts w:ascii="Arial" w:hAnsi="Arial" w:cs="Arial"/>
          <w:noProof/>
          <w:color w:val="000000"/>
          <w:kern w:val="36"/>
          <w:lang w:eastAsia="cs-CZ"/>
        </w:rPr>
        <w:t xml:space="preserve">ry, dále děti a žáci místních škol, kteří spadají do výše uvedených kategorií. </w:t>
      </w:r>
    </w:p>
    <w:p w:rsidR="00710629" w:rsidRDefault="00710629" w:rsidP="00EE027B">
      <w:pPr>
        <w:tabs>
          <w:tab w:val="left" w:pos="7890"/>
        </w:tabs>
        <w:spacing w:after="0" w:line="276" w:lineRule="auto"/>
        <w:jc w:val="both"/>
        <w:rPr>
          <w:rFonts w:ascii="Arial" w:hAnsi="Arial" w:cs="Arial"/>
          <w:noProof/>
          <w:color w:val="000000"/>
          <w:kern w:val="36"/>
          <w:lang w:eastAsia="cs-CZ"/>
        </w:rPr>
      </w:pPr>
    </w:p>
    <w:p w:rsidR="00710629" w:rsidRDefault="00710629" w:rsidP="00EE027B">
      <w:pPr>
        <w:tabs>
          <w:tab w:val="left" w:pos="7890"/>
        </w:tabs>
        <w:spacing w:after="0" w:line="276" w:lineRule="auto"/>
        <w:jc w:val="both"/>
        <w:rPr>
          <w:rFonts w:ascii="Arial" w:hAnsi="Arial" w:cs="Arial"/>
          <w:noProof/>
          <w:color w:val="000000"/>
          <w:kern w:val="36"/>
          <w:u w:val="single"/>
          <w:lang w:eastAsia="cs-CZ"/>
        </w:rPr>
      </w:pPr>
      <w:r w:rsidRPr="00710629">
        <w:rPr>
          <w:rFonts w:ascii="Arial" w:hAnsi="Arial" w:cs="Arial"/>
          <w:noProof/>
          <w:color w:val="000000"/>
          <w:kern w:val="36"/>
          <w:u w:val="single"/>
          <w:lang w:eastAsia="cs-CZ"/>
        </w:rPr>
        <w:t>Specifikace zadání:</w:t>
      </w:r>
    </w:p>
    <w:p w:rsidR="00EE027B" w:rsidRDefault="008E3D09" w:rsidP="00EE027B">
      <w:pPr>
        <w:tabs>
          <w:tab w:val="left" w:pos="7890"/>
        </w:tabs>
        <w:spacing w:after="0" w:line="276" w:lineRule="auto"/>
        <w:jc w:val="both"/>
        <w:rPr>
          <w:rFonts w:ascii="Arial" w:hAnsi="Arial" w:cs="Arial"/>
          <w:noProof/>
          <w:color w:val="000000"/>
          <w:kern w:val="36"/>
          <w:lang w:eastAsia="cs-CZ"/>
        </w:rPr>
      </w:pPr>
      <w:r>
        <w:rPr>
          <w:rFonts w:ascii="Arial" w:hAnsi="Arial" w:cs="Arial"/>
          <w:noProof/>
          <w:color w:val="000000"/>
          <w:kern w:val="36"/>
          <w:lang w:eastAsia="cs-CZ"/>
        </w:rPr>
        <w:t xml:space="preserve">Jedná se o výtvarnou soutěž </w:t>
      </w:r>
      <w:r w:rsidR="00BD6BE3">
        <w:rPr>
          <w:rFonts w:ascii="Arial" w:hAnsi="Arial" w:cs="Arial"/>
          <w:noProof/>
          <w:color w:val="000000"/>
          <w:kern w:val="36"/>
          <w:lang w:eastAsia="cs-CZ"/>
        </w:rPr>
        <w:t>na téma „Nejkrásnější vánoční ozdoba“ s libovolným výstupem</w:t>
      </w:r>
      <w:r w:rsidR="00837902">
        <w:rPr>
          <w:rFonts w:ascii="Arial" w:hAnsi="Arial" w:cs="Arial"/>
          <w:noProof/>
          <w:color w:val="000000"/>
          <w:kern w:val="36"/>
          <w:lang w:eastAsia="cs-CZ"/>
        </w:rPr>
        <w:t>. J</w:t>
      </w:r>
      <w:r w:rsidR="00EE027B">
        <w:rPr>
          <w:rFonts w:ascii="Arial" w:hAnsi="Arial" w:cs="Arial"/>
          <w:noProof/>
          <w:color w:val="000000"/>
          <w:kern w:val="36"/>
          <w:lang w:eastAsia="cs-CZ"/>
        </w:rPr>
        <w:t>e možné</w:t>
      </w:r>
      <w:r>
        <w:rPr>
          <w:rFonts w:ascii="Arial" w:hAnsi="Arial" w:cs="Arial"/>
          <w:noProof/>
          <w:color w:val="000000"/>
          <w:kern w:val="36"/>
          <w:lang w:eastAsia="cs-CZ"/>
        </w:rPr>
        <w:t xml:space="preserve"> použít libovolnou techniku </w:t>
      </w:r>
      <w:r w:rsidR="00EE027B">
        <w:rPr>
          <w:rFonts w:ascii="Arial" w:hAnsi="Arial" w:cs="Arial"/>
          <w:noProof/>
          <w:color w:val="000000"/>
          <w:kern w:val="36"/>
          <w:lang w:eastAsia="cs-CZ"/>
        </w:rPr>
        <w:t>výtvarné práce v barevném nebo černobílém provedení. Každá zaslaná práce musí být opatřena vyplněným registračním formulářem a souhlasem se zpracováním osobních údajů.</w:t>
      </w:r>
      <w:r>
        <w:rPr>
          <w:rFonts w:ascii="Arial" w:hAnsi="Arial" w:cs="Arial"/>
          <w:noProof/>
          <w:color w:val="000000"/>
          <w:kern w:val="36"/>
          <w:lang w:eastAsia="cs-CZ"/>
        </w:rPr>
        <w:t xml:space="preserve">  </w:t>
      </w:r>
    </w:p>
    <w:p w:rsidR="00EE027B" w:rsidRDefault="00EE027B" w:rsidP="00EE027B">
      <w:pPr>
        <w:tabs>
          <w:tab w:val="left" w:pos="7890"/>
        </w:tabs>
        <w:spacing w:after="0" w:line="276" w:lineRule="auto"/>
        <w:jc w:val="both"/>
        <w:rPr>
          <w:rFonts w:ascii="Arial" w:hAnsi="Arial" w:cs="Arial"/>
          <w:noProof/>
          <w:color w:val="000000"/>
          <w:kern w:val="36"/>
          <w:lang w:eastAsia="cs-CZ"/>
        </w:rPr>
      </w:pPr>
    </w:p>
    <w:p w:rsidR="00EE027B" w:rsidRPr="009F2251" w:rsidRDefault="00EE027B" w:rsidP="00EE027B">
      <w:pPr>
        <w:tabs>
          <w:tab w:val="left" w:pos="7890"/>
        </w:tabs>
        <w:spacing w:after="0" w:line="276" w:lineRule="auto"/>
        <w:jc w:val="both"/>
        <w:rPr>
          <w:rFonts w:ascii="Arial" w:hAnsi="Arial" w:cs="Arial"/>
          <w:noProof/>
          <w:color w:val="000000"/>
          <w:kern w:val="36"/>
          <w:u w:val="single"/>
          <w:lang w:eastAsia="cs-CZ"/>
        </w:rPr>
      </w:pPr>
      <w:r w:rsidRPr="009F2251">
        <w:rPr>
          <w:rFonts w:ascii="Arial" w:hAnsi="Arial" w:cs="Arial"/>
          <w:noProof/>
          <w:color w:val="000000"/>
          <w:kern w:val="36"/>
          <w:u w:val="single"/>
          <w:lang w:eastAsia="cs-CZ"/>
        </w:rPr>
        <w:t>Lhůta pro doručení</w:t>
      </w:r>
      <w:r w:rsidR="009F2251" w:rsidRPr="009F2251">
        <w:rPr>
          <w:rFonts w:ascii="Arial" w:hAnsi="Arial" w:cs="Arial"/>
          <w:noProof/>
          <w:color w:val="000000"/>
          <w:kern w:val="36"/>
          <w:u w:val="single"/>
          <w:lang w:eastAsia="cs-CZ"/>
        </w:rPr>
        <w:t xml:space="preserve"> výtvarných prací:</w:t>
      </w:r>
    </w:p>
    <w:p w:rsidR="009F2251" w:rsidRDefault="009F2251" w:rsidP="00EE027B">
      <w:pPr>
        <w:tabs>
          <w:tab w:val="left" w:pos="7890"/>
        </w:tabs>
        <w:spacing w:after="0" w:line="276" w:lineRule="auto"/>
        <w:jc w:val="both"/>
        <w:rPr>
          <w:rFonts w:ascii="Arial" w:hAnsi="Arial" w:cs="Arial"/>
          <w:noProof/>
          <w:color w:val="000000"/>
          <w:kern w:val="36"/>
          <w:lang w:eastAsia="cs-CZ"/>
        </w:rPr>
      </w:pPr>
      <w:r>
        <w:rPr>
          <w:rFonts w:ascii="Arial" w:hAnsi="Arial" w:cs="Arial"/>
          <w:noProof/>
          <w:color w:val="000000"/>
          <w:kern w:val="36"/>
          <w:lang w:eastAsia="cs-CZ"/>
        </w:rPr>
        <w:t>Uzávěrka soutěže je 5.12.2018. Výtvarné práce se doručují osobně nebo poštou na adresu:</w:t>
      </w:r>
    </w:p>
    <w:p w:rsidR="009F2251" w:rsidRDefault="009F2251" w:rsidP="00EE027B">
      <w:pPr>
        <w:tabs>
          <w:tab w:val="left" w:pos="7890"/>
        </w:tabs>
        <w:spacing w:after="0" w:line="276" w:lineRule="auto"/>
        <w:jc w:val="both"/>
        <w:rPr>
          <w:rFonts w:ascii="Arial" w:hAnsi="Arial" w:cs="Arial"/>
          <w:noProof/>
          <w:color w:val="000000"/>
          <w:kern w:val="36"/>
          <w:lang w:eastAsia="cs-CZ"/>
        </w:rPr>
      </w:pPr>
    </w:p>
    <w:p w:rsidR="009F2251" w:rsidRDefault="009F2251" w:rsidP="009F2251">
      <w:pPr>
        <w:tabs>
          <w:tab w:val="left" w:pos="7890"/>
        </w:tabs>
        <w:spacing w:after="0" w:line="276" w:lineRule="auto"/>
        <w:jc w:val="center"/>
        <w:rPr>
          <w:rFonts w:ascii="Arial" w:hAnsi="Arial" w:cs="Arial"/>
          <w:noProof/>
          <w:color w:val="000000"/>
          <w:kern w:val="36"/>
          <w:lang w:eastAsia="cs-CZ"/>
        </w:rPr>
      </w:pPr>
      <w:r>
        <w:rPr>
          <w:rFonts w:ascii="Arial" w:hAnsi="Arial" w:cs="Arial"/>
          <w:noProof/>
          <w:color w:val="000000"/>
          <w:kern w:val="36"/>
          <w:lang w:eastAsia="cs-CZ"/>
        </w:rPr>
        <w:t>Magistrát města Karlovy Vary</w:t>
      </w:r>
    </w:p>
    <w:p w:rsidR="009F2251" w:rsidRDefault="009F2251" w:rsidP="009F2251">
      <w:pPr>
        <w:tabs>
          <w:tab w:val="left" w:pos="7890"/>
        </w:tabs>
        <w:spacing w:after="0" w:line="276" w:lineRule="auto"/>
        <w:jc w:val="center"/>
        <w:rPr>
          <w:rFonts w:ascii="Arial" w:hAnsi="Arial" w:cs="Arial"/>
          <w:noProof/>
          <w:color w:val="000000"/>
          <w:kern w:val="36"/>
          <w:lang w:eastAsia="cs-CZ"/>
        </w:rPr>
      </w:pPr>
      <w:r>
        <w:rPr>
          <w:rFonts w:ascii="Arial" w:hAnsi="Arial" w:cs="Arial"/>
          <w:noProof/>
          <w:color w:val="000000"/>
          <w:kern w:val="36"/>
          <w:lang w:eastAsia="cs-CZ"/>
        </w:rPr>
        <w:t>Odbor kultury, školství a tělovýchovy</w:t>
      </w:r>
    </w:p>
    <w:p w:rsidR="009F2251" w:rsidRDefault="009F2251" w:rsidP="009F2251">
      <w:pPr>
        <w:tabs>
          <w:tab w:val="left" w:pos="7890"/>
        </w:tabs>
        <w:spacing w:after="0" w:line="276" w:lineRule="auto"/>
        <w:jc w:val="center"/>
        <w:rPr>
          <w:rFonts w:ascii="Arial" w:hAnsi="Arial" w:cs="Arial"/>
          <w:noProof/>
          <w:color w:val="000000"/>
          <w:kern w:val="36"/>
          <w:lang w:eastAsia="cs-CZ"/>
        </w:rPr>
      </w:pPr>
      <w:r>
        <w:rPr>
          <w:rFonts w:ascii="Arial" w:hAnsi="Arial" w:cs="Arial"/>
          <w:noProof/>
          <w:color w:val="000000"/>
          <w:kern w:val="36"/>
          <w:lang w:eastAsia="cs-CZ"/>
        </w:rPr>
        <w:t>Vladimíra Kalvodová</w:t>
      </w:r>
    </w:p>
    <w:p w:rsidR="009F2251" w:rsidRDefault="009F2251" w:rsidP="009F2251">
      <w:pPr>
        <w:tabs>
          <w:tab w:val="left" w:pos="7890"/>
        </w:tabs>
        <w:spacing w:after="0" w:line="276" w:lineRule="auto"/>
        <w:jc w:val="center"/>
        <w:rPr>
          <w:rFonts w:ascii="Arial" w:hAnsi="Arial" w:cs="Arial"/>
          <w:noProof/>
          <w:color w:val="000000"/>
          <w:kern w:val="36"/>
          <w:lang w:eastAsia="cs-CZ"/>
        </w:rPr>
      </w:pPr>
      <w:r>
        <w:rPr>
          <w:rFonts w:ascii="Arial" w:hAnsi="Arial" w:cs="Arial"/>
          <w:noProof/>
          <w:color w:val="000000"/>
          <w:kern w:val="36"/>
          <w:lang w:eastAsia="cs-CZ"/>
        </w:rPr>
        <w:t>Moskevská 2035/21, Karlovy Vary, PSČ: 361 20</w:t>
      </w:r>
    </w:p>
    <w:p w:rsidR="009F2251" w:rsidRDefault="009F2251" w:rsidP="009F2251">
      <w:pPr>
        <w:tabs>
          <w:tab w:val="left" w:pos="7890"/>
        </w:tabs>
        <w:spacing w:after="0" w:line="276" w:lineRule="auto"/>
        <w:rPr>
          <w:rFonts w:ascii="Arial" w:hAnsi="Arial" w:cs="Arial"/>
          <w:noProof/>
          <w:color w:val="000000"/>
          <w:kern w:val="36"/>
          <w:lang w:eastAsia="cs-CZ"/>
        </w:rPr>
      </w:pPr>
    </w:p>
    <w:p w:rsidR="009F2251" w:rsidRPr="009F2251" w:rsidRDefault="009F2251" w:rsidP="009F2251">
      <w:pPr>
        <w:tabs>
          <w:tab w:val="left" w:pos="7890"/>
        </w:tabs>
        <w:spacing w:after="0" w:line="276" w:lineRule="auto"/>
        <w:rPr>
          <w:rFonts w:ascii="Arial" w:hAnsi="Arial" w:cs="Arial"/>
          <w:noProof/>
          <w:color w:val="000000"/>
          <w:kern w:val="36"/>
          <w:u w:val="single"/>
          <w:lang w:eastAsia="cs-CZ"/>
        </w:rPr>
      </w:pPr>
      <w:r w:rsidRPr="009F2251">
        <w:rPr>
          <w:rFonts w:ascii="Arial" w:hAnsi="Arial" w:cs="Arial"/>
          <w:noProof/>
          <w:color w:val="000000"/>
          <w:kern w:val="36"/>
          <w:u w:val="single"/>
          <w:lang w:eastAsia="cs-CZ"/>
        </w:rPr>
        <w:t>Průběh soutěže:</w:t>
      </w:r>
    </w:p>
    <w:p w:rsidR="002978FE" w:rsidRDefault="009F2251" w:rsidP="002978FE">
      <w:pPr>
        <w:tabs>
          <w:tab w:val="left" w:pos="7890"/>
        </w:tabs>
        <w:spacing w:after="0" w:line="276" w:lineRule="auto"/>
        <w:jc w:val="both"/>
        <w:rPr>
          <w:rFonts w:ascii="Arial" w:hAnsi="Arial" w:cs="Arial"/>
          <w:noProof/>
          <w:color w:val="000000"/>
          <w:kern w:val="36"/>
          <w:lang w:eastAsia="cs-CZ"/>
        </w:rPr>
      </w:pPr>
      <w:r>
        <w:rPr>
          <w:rFonts w:ascii="Arial" w:hAnsi="Arial" w:cs="Arial"/>
          <w:noProof/>
          <w:color w:val="000000"/>
          <w:kern w:val="36"/>
          <w:lang w:eastAsia="cs-CZ"/>
        </w:rPr>
        <w:t xml:space="preserve">Došlé </w:t>
      </w:r>
      <w:r w:rsidR="00837902">
        <w:rPr>
          <w:rFonts w:ascii="Arial" w:hAnsi="Arial" w:cs="Arial"/>
          <w:noProof/>
          <w:color w:val="000000"/>
          <w:kern w:val="36"/>
          <w:lang w:eastAsia="cs-CZ"/>
        </w:rPr>
        <w:t xml:space="preserve">výtvarné </w:t>
      </w:r>
      <w:r>
        <w:rPr>
          <w:rFonts w:ascii="Arial" w:hAnsi="Arial" w:cs="Arial"/>
          <w:noProof/>
          <w:color w:val="000000"/>
          <w:kern w:val="36"/>
          <w:lang w:eastAsia="cs-CZ"/>
        </w:rPr>
        <w:t xml:space="preserve">práce budou </w:t>
      </w:r>
      <w:r w:rsidR="00BD6BE3">
        <w:rPr>
          <w:rFonts w:ascii="Arial" w:hAnsi="Arial" w:cs="Arial"/>
          <w:noProof/>
          <w:color w:val="000000"/>
          <w:kern w:val="36"/>
          <w:lang w:eastAsia="cs-CZ"/>
        </w:rPr>
        <w:t>zveřejněny na facebookovém profilu magistrátu města, kde bude možné hlasova</w:t>
      </w:r>
      <w:r w:rsidR="00837902">
        <w:rPr>
          <w:rFonts w:ascii="Arial" w:hAnsi="Arial" w:cs="Arial"/>
          <w:noProof/>
          <w:color w:val="000000"/>
          <w:kern w:val="36"/>
          <w:lang w:eastAsia="cs-CZ"/>
        </w:rPr>
        <w:t>t</w:t>
      </w:r>
      <w:r w:rsidR="00BD6BE3">
        <w:rPr>
          <w:rFonts w:ascii="Arial" w:hAnsi="Arial" w:cs="Arial"/>
          <w:noProof/>
          <w:color w:val="000000"/>
          <w:kern w:val="36"/>
          <w:lang w:eastAsia="cs-CZ"/>
        </w:rPr>
        <w:t xml:space="preserve">. </w:t>
      </w:r>
      <w:r w:rsidR="00837902">
        <w:rPr>
          <w:rFonts w:ascii="Arial" w:hAnsi="Arial" w:cs="Arial"/>
          <w:noProof/>
          <w:color w:val="000000"/>
          <w:kern w:val="36"/>
          <w:lang w:eastAsia="cs-CZ"/>
        </w:rPr>
        <w:t xml:space="preserve">Následně budou výtvarné práce </w:t>
      </w:r>
      <w:r w:rsidR="003B3650">
        <w:rPr>
          <w:rFonts w:ascii="Arial" w:hAnsi="Arial" w:cs="Arial"/>
          <w:noProof/>
          <w:color w:val="000000"/>
          <w:kern w:val="36"/>
          <w:lang w:eastAsia="cs-CZ"/>
        </w:rPr>
        <w:t>posouzeny</w:t>
      </w:r>
      <w:r w:rsidR="00837902">
        <w:rPr>
          <w:rFonts w:ascii="Arial" w:hAnsi="Arial" w:cs="Arial"/>
          <w:noProof/>
          <w:color w:val="000000"/>
          <w:kern w:val="36"/>
          <w:lang w:eastAsia="cs-CZ"/>
        </w:rPr>
        <w:t xml:space="preserve"> komisí složenou ze zástupců města a přizvaných výtvarníků. Při hodnocení v komisi bude přihlédnuto k výsledkům elektronického hlasování. </w:t>
      </w:r>
      <w:r w:rsidR="00977B8A">
        <w:rPr>
          <w:rFonts w:ascii="Arial" w:hAnsi="Arial" w:cs="Arial"/>
          <w:noProof/>
          <w:color w:val="000000"/>
          <w:kern w:val="36"/>
          <w:lang w:eastAsia="cs-CZ"/>
        </w:rPr>
        <w:t xml:space="preserve">Vyhodnocení soutěže se uskuteční na magistrátu města kde autoři vítězných prací převezmou věcné ceny z rukou primátorky města. </w:t>
      </w:r>
      <w:r w:rsidR="002978FE">
        <w:rPr>
          <w:rFonts w:ascii="Arial" w:hAnsi="Arial" w:cs="Arial"/>
          <w:noProof/>
          <w:color w:val="000000"/>
          <w:kern w:val="36"/>
          <w:lang w:eastAsia="cs-CZ"/>
        </w:rPr>
        <w:t xml:space="preserve">Z došlých výtvarných prací bude následně připravena výstava v prostorách Městské knihovny Karlovy Vary. </w:t>
      </w:r>
    </w:p>
    <w:p w:rsidR="00BD6BE3" w:rsidRDefault="00BD6BE3" w:rsidP="009F2251">
      <w:pPr>
        <w:tabs>
          <w:tab w:val="left" w:pos="7890"/>
        </w:tabs>
        <w:spacing w:after="0" w:line="276" w:lineRule="auto"/>
        <w:rPr>
          <w:rFonts w:ascii="Arial" w:hAnsi="Arial" w:cs="Arial"/>
          <w:noProof/>
          <w:color w:val="000000"/>
          <w:kern w:val="36"/>
          <w:lang w:eastAsia="cs-CZ"/>
        </w:rPr>
      </w:pPr>
    </w:p>
    <w:p w:rsidR="00837902" w:rsidRDefault="00837902" w:rsidP="006D10D4">
      <w:pPr>
        <w:tabs>
          <w:tab w:val="left" w:pos="2977"/>
        </w:tabs>
        <w:spacing w:after="0" w:line="276" w:lineRule="auto"/>
        <w:rPr>
          <w:rFonts w:ascii="Arial" w:hAnsi="Arial" w:cs="Arial"/>
          <w:noProof/>
          <w:color w:val="000000"/>
          <w:kern w:val="36"/>
          <w:lang w:eastAsia="cs-CZ"/>
        </w:rPr>
      </w:pPr>
      <w:r>
        <w:rPr>
          <w:rFonts w:ascii="Arial" w:hAnsi="Arial" w:cs="Arial"/>
          <w:noProof/>
          <w:color w:val="000000"/>
          <w:kern w:val="36"/>
          <w:lang w:eastAsia="cs-CZ"/>
        </w:rPr>
        <w:t>Termínový kalendář soutěže:</w:t>
      </w:r>
      <w:r>
        <w:rPr>
          <w:rFonts w:ascii="Arial" w:hAnsi="Arial" w:cs="Arial"/>
          <w:noProof/>
          <w:color w:val="000000"/>
          <w:kern w:val="36"/>
          <w:lang w:eastAsia="cs-CZ"/>
        </w:rPr>
        <w:tab/>
        <w:t>vyhlášení soutěže – 2</w:t>
      </w:r>
      <w:r w:rsidR="003B3650">
        <w:rPr>
          <w:rFonts w:ascii="Arial" w:hAnsi="Arial" w:cs="Arial"/>
          <w:noProof/>
          <w:color w:val="000000"/>
          <w:kern w:val="36"/>
          <w:lang w:eastAsia="cs-CZ"/>
        </w:rPr>
        <w:t>1</w:t>
      </w:r>
      <w:r>
        <w:rPr>
          <w:rFonts w:ascii="Arial" w:hAnsi="Arial" w:cs="Arial"/>
          <w:noProof/>
          <w:color w:val="000000"/>
          <w:kern w:val="36"/>
          <w:lang w:eastAsia="cs-CZ"/>
        </w:rPr>
        <w:t>.11.2018</w:t>
      </w:r>
    </w:p>
    <w:p w:rsidR="00837902" w:rsidRDefault="00837902" w:rsidP="006D10D4">
      <w:pPr>
        <w:tabs>
          <w:tab w:val="left" w:pos="2977"/>
        </w:tabs>
        <w:spacing w:after="0" w:line="276" w:lineRule="auto"/>
        <w:rPr>
          <w:rFonts w:ascii="Arial" w:hAnsi="Arial" w:cs="Arial"/>
          <w:noProof/>
          <w:color w:val="000000"/>
          <w:kern w:val="36"/>
          <w:lang w:eastAsia="cs-CZ"/>
        </w:rPr>
      </w:pPr>
      <w:r>
        <w:rPr>
          <w:rFonts w:ascii="Arial" w:hAnsi="Arial" w:cs="Arial"/>
          <w:noProof/>
          <w:color w:val="000000"/>
          <w:kern w:val="36"/>
          <w:lang w:eastAsia="cs-CZ"/>
        </w:rPr>
        <w:tab/>
        <w:t>uzávěrka soutěže – 5.12.2018</w:t>
      </w:r>
    </w:p>
    <w:p w:rsidR="00C07F9C" w:rsidRDefault="006D10D4" w:rsidP="006D10D4">
      <w:pPr>
        <w:tabs>
          <w:tab w:val="left" w:pos="2977"/>
        </w:tabs>
        <w:spacing w:after="0" w:line="276" w:lineRule="auto"/>
        <w:rPr>
          <w:rFonts w:ascii="Arial" w:hAnsi="Arial" w:cs="Arial"/>
          <w:noProof/>
          <w:color w:val="000000"/>
          <w:kern w:val="36"/>
          <w:lang w:eastAsia="cs-CZ"/>
        </w:rPr>
      </w:pPr>
      <w:r>
        <w:rPr>
          <w:rFonts w:ascii="Arial" w:hAnsi="Arial" w:cs="Arial"/>
          <w:noProof/>
          <w:color w:val="000000"/>
          <w:kern w:val="36"/>
          <w:lang w:eastAsia="cs-CZ"/>
        </w:rPr>
        <w:tab/>
        <w:t>zveřejnění vítězů a předání cen – v týdnu 1</w:t>
      </w:r>
      <w:r w:rsidR="00C07F9C">
        <w:rPr>
          <w:rFonts w:ascii="Arial" w:hAnsi="Arial" w:cs="Arial"/>
          <w:noProof/>
          <w:color w:val="000000"/>
          <w:kern w:val="36"/>
          <w:lang w:eastAsia="cs-CZ"/>
        </w:rPr>
        <w:t>0</w:t>
      </w:r>
      <w:r>
        <w:rPr>
          <w:rFonts w:ascii="Arial" w:hAnsi="Arial" w:cs="Arial"/>
          <w:noProof/>
          <w:color w:val="000000"/>
          <w:kern w:val="36"/>
          <w:lang w:eastAsia="cs-CZ"/>
        </w:rPr>
        <w:t>.12</w:t>
      </w:r>
      <w:r w:rsidR="00C07F9C">
        <w:rPr>
          <w:rFonts w:ascii="Arial" w:hAnsi="Arial" w:cs="Arial"/>
          <w:noProof/>
          <w:color w:val="000000"/>
          <w:kern w:val="36"/>
          <w:lang w:eastAsia="cs-CZ"/>
        </w:rPr>
        <w:t xml:space="preserve">. </w:t>
      </w:r>
      <w:r>
        <w:rPr>
          <w:rFonts w:ascii="Arial" w:hAnsi="Arial" w:cs="Arial"/>
          <w:noProof/>
          <w:color w:val="000000"/>
          <w:kern w:val="36"/>
          <w:lang w:eastAsia="cs-CZ"/>
        </w:rPr>
        <w:t xml:space="preserve">až </w:t>
      </w:r>
      <w:r w:rsidR="00C07F9C">
        <w:rPr>
          <w:rFonts w:ascii="Arial" w:hAnsi="Arial" w:cs="Arial"/>
          <w:noProof/>
          <w:color w:val="000000"/>
          <w:kern w:val="36"/>
          <w:lang w:eastAsia="cs-CZ"/>
        </w:rPr>
        <w:t xml:space="preserve">   </w:t>
      </w:r>
    </w:p>
    <w:p w:rsidR="00837902" w:rsidRDefault="00C07F9C" w:rsidP="006D10D4">
      <w:pPr>
        <w:tabs>
          <w:tab w:val="left" w:pos="2977"/>
        </w:tabs>
        <w:spacing w:after="0" w:line="276" w:lineRule="auto"/>
        <w:rPr>
          <w:rFonts w:ascii="Arial" w:hAnsi="Arial" w:cs="Arial"/>
          <w:noProof/>
          <w:color w:val="000000"/>
          <w:kern w:val="36"/>
          <w:lang w:eastAsia="cs-CZ"/>
        </w:rPr>
      </w:pPr>
      <w:r>
        <w:rPr>
          <w:rFonts w:ascii="Arial" w:hAnsi="Arial" w:cs="Arial"/>
          <w:noProof/>
          <w:color w:val="000000"/>
          <w:kern w:val="36"/>
          <w:lang w:eastAsia="cs-CZ"/>
        </w:rPr>
        <w:t xml:space="preserve">                                                 14</w:t>
      </w:r>
      <w:r w:rsidR="006D10D4">
        <w:rPr>
          <w:rFonts w:ascii="Arial" w:hAnsi="Arial" w:cs="Arial"/>
          <w:noProof/>
          <w:color w:val="000000"/>
          <w:kern w:val="36"/>
          <w:lang w:eastAsia="cs-CZ"/>
        </w:rPr>
        <w:t>.12.2018</w:t>
      </w:r>
    </w:p>
    <w:p w:rsidR="006D10D4" w:rsidRDefault="006D10D4" w:rsidP="006D10D4">
      <w:pPr>
        <w:tabs>
          <w:tab w:val="left" w:pos="7890"/>
        </w:tabs>
        <w:spacing w:after="0" w:line="276" w:lineRule="auto"/>
        <w:jc w:val="both"/>
        <w:rPr>
          <w:rFonts w:ascii="Arial" w:hAnsi="Arial" w:cs="Arial"/>
          <w:noProof/>
          <w:color w:val="000000"/>
          <w:kern w:val="36"/>
          <w:lang w:eastAsia="cs-CZ"/>
        </w:rPr>
      </w:pPr>
    </w:p>
    <w:p w:rsidR="006D10D4" w:rsidRPr="006D10D4" w:rsidRDefault="006D10D4" w:rsidP="006D10D4">
      <w:pPr>
        <w:tabs>
          <w:tab w:val="left" w:pos="7890"/>
        </w:tabs>
        <w:spacing w:after="0" w:line="276" w:lineRule="auto"/>
        <w:jc w:val="both"/>
        <w:rPr>
          <w:rFonts w:ascii="Arial" w:hAnsi="Arial" w:cs="Arial"/>
          <w:noProof/>
          <w:color w:val="000000"/>
          <w:kern w:val="36"/>
          <w:u w:val="single"/>
          <w:lang w:eastAsia="cs-CZ"/>
        </w:rPr>
      </w:pPr>
      <w:r w:rsidRPr="006D10D4">
        <w:rPr>
          <w:rFonts w:ascii="Arial" w:hAnsi="Arial" w:cs="Arial"/>
          <w:noProof/>
          <w:color w:val="000000"/>
          <w:kern w:val="36"/>
          <w:u w:val="single"/>
          <w:lang w:eastAsia="cs-CZ"/>
        </w:rPr>
        <w:t>Podmínky soutěže:</w:t>
      </w:r>
    </w:p>
    <w:p w:rsidR="00EE027B" w:rsidRDefault="006D10D4" w:rsidP="006D10D4">
      <w:pPr>
        <w:pStyle w:val="Odstavecseseznamem"/>
        <w:numPr>
          <w:ilvl w:val="0"/>
          <w:numId w:val="1"/>
        </w:numPr>
        <w:tabs>
          <w:tab w:val="left" w:pos="7890"/>
        </w:tabs>
        <w:spacing w:line="276" w:lineRule="auto"/>
        <w:jc w:val="both"/>
        <w:rPr>
          <w:rFonts w:ascii="Arial" w:hAnsi="Arial" w:cs="Arial"/>
          <w:noProof/>
          <w:color w:val="000000"/>
          <w:kern w:val="36"/>
          <w:lang w:eastAsia="cs-CZ"/>
        </w:rPr>
      </w:pPr>
      <w:r>
        <w:rPr>
          <w:rFonts w:ascii="Arial" w:hAnsi="Arial" w:cs="Arial"/>
          <w:noProof/>
          <w:color w:val="000000"/>
          <w:kern w:val="36"/>
          <w:lang w:eastAsia="cs-CZ"/>
        </w:rPr>
        <w:t>Vyhlašovatel si vyhrazuje právo</w:t>
      </w:r>
      <w:r w:rsidR="0002772D">
        <w:rPr>
          <w:rFonts w:ascii="Arial" w:hAnsi="Arial" w:cs="Arial"/>
          <w:noProof/>
          <w:color w:val="000000"/>
          <w:kern w:val="36"/>
          <w:lang w:eastAsia="cs-CZ"/>
        </w:rPr>
        <w:t xml:space="preserve"> k po</w:t>
      </w:r>
      <w:r w:rsidR="00410E57">
        <w:rPr>
          <w:rFonts w:ascii="Arial" w:hAnsi="Arial" w:cs="Arial"/>
          <w:noProof/>
          <w:color w:val="000000"/>
          <w:kern w:val="36"/>
          <w:lang w:eastAsia="cs-CZ"/>
        </w:rPr>
        <w:t xml:space="preserve">užití získaných výtvarných prací pro nekomerční účely (nekomerční výstavy, charitativní akce) a k jejich reprodukci na facebookovém profilu, na internetových stránkách a v tisku. </w:t>
      </w:r>
    </w:p>
    <w:p w:rsidR="00410E57" w:rsidRDefault="00410E57" w:rsidP="006D10D4">
      <w:pPr>
        <w:pStyle w:val="Odstavecseseznamem"/>
        <w:numPr>
          <w:ilvl w:val="0"/>
          <w:numId w:val="1"/>
        </w:numPr>
        <w:tabs>
          <w:tab w:val="left" w:pos="7890"/>
        </w:tabs>
        <w:spacing w:line="276" w:lineRule="auto"/>
        <w:jc w:val="both"/>
        <w:rPr>
          <w:rFonts w:ascii="Arial" w:hAnsi="Arial" w:cs="Arial"/>
          <w:noProof/>
          <w:color w:val="000000"/>
          <w:kern w:val="36"/>
          <w:lang w:eastAsia="cs-CZ"/>
        </w:rPr>
      </w:pPr>
      <w:r>
        <w:rPr>
          <w:rFonts w:ascii="Arial" w:hAnsi="Arial" w:cs="Arial"/>
          <w:noProof/>
          <w:color w:val="000000"/>
          <w:kern w:val="36"/>
          <w:lang w:eastAsia="cs-CZ"/>
        </w:rPr>
        <w:t xml:space="preserve">Výtvarné práce zaslané do soutěže se nevracejí. </w:t>
      </w:r>
    </w:p>
    <w:p w:rsidR="00410E57" w:rsidRDefault="00410E57" w:rsidP="006D10D4">
      <w:pPr>
        <w:pStyle w:val="Odstavecseseznamem"/>
        <w:numPr>
          <w:ilvl w:val="0"/>
          <w:numId w:val="1"/>
        </w:numPr>
        <w:tabs>
          <w:tab w:val="left" w:pos="7890"/>
        </w:tabs>
        <w:spacing w:line="276" w:lineRule="auto"/>
        <w:jc w:val="both"/>
        <w:rPr>
          <w:rFonts w:ascii="Arial" w:hAnsi="Arial" w:cs="Arial"/>
          <w:noProof/>
          <w:color w:val="000000"/>
          <w:kern w:val="36"/>
          <w:lang w:eastAsia="cs-CZ"/>
        </w:rPr>
      </w:pPr>
      <w:r>
        <w:rPr>
          <w:rFonts w:ascii="Arial" w:hAnsi="Arial" w:cs="Arial"/>
          <w:noProof/>
          <w:color w:val="000000"/>
          <w:kern w:val="36"/>
          <w:lang w:eastAsia="cs-CZ"/>
        </w:rPr>
        <w:t xml:space="preserve">Jména vítězů výtvarné soutěže v jednotlivých kategoriích budou zveřejněna. </w:t>
      </w:r>
    </w:p>
    <w:p w:rsidR="00410E57" w:rsidRDefault="00410E57" w:rsidP="006D10D4">
      <w:pPr>
        <w:pStyle w:val="Odstavecseseznamem"/>
        <w:numPr>
          <w:ilvl w:val="0"/>
          <w:numId w:val="1"/>
        </w:numPr>
        <w:tabs>
          <w:tab w:val="left" w:pos="7890"/>
        </w:tabs>
        <w:spacing w:line="276" w:lineRule="auto"/>
        <w:jc w:val="both"/>
        <w:rPr>
          <w:rFonts w:ascii="Arial" w:hAnsi="Arial" w:cs="Arial"/>
          <w:noProof/>
          <w:color w:val="000000"/>
          <w:kern w:val="36"/>
          <w:lang w:eastAsia="cs-CZ"/>
        </w:rPr>
      </w:pPr>
      <w:r>
        <w:rPr>
          <w:rFonts w:ascii="Arial" w:hAnsi="Arial" w:cs="Arial"/>
          <w:noProof/>
          <w:color w:val="000000"/>
          <w:kern w:val="36"/>
          <w:lang w:eastAsia="cs-CZ"/>
        </w:rPr>
        <w:t xml:space="preserve">Soutěžící odevzdáním své výtvarné práce dává najevo souhlas s podmínkami soutěže. </w:t>
      </w:r>
    </w:p>
    <w:p w:rsidR="00C51EBB" w:rsidRPr="00BD51AF" w:rsidRDefault="003167E5" w:rsidP="00BD51AF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sectPr w:rsidR="00C51EBB" w:rsidRPr="00BD51AF" w:rsidSect="00BD51A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ABB" w:rsidRPr="008A742E" w:rsidRDefault="00A35ABB" w:rsidP="00FC2690">
      <w:pPr>
        <w:spacing w:after="0" w:line="240" w:lineRule="auto"/>
        <w:rPr>
          <w:sz w:val="21"/>
          <w:szCs w:val="21"/>
        </w:rPr>
      </w:pPr>
      <w:r w:rsidRPr="008A742E">
        <w:rPr>
          <w:sz w:val="21"/>
          <w:szCs w:val="21"/>
        </w:rPr>
        <w:separator/>
      </w:r>
    </w:p>
  </w:endnote>
  <w:endnote w:type="continuationSeparator" w:id="0">
    <w:p w:rsidR="00A35ABB" w:rsidRPr="008A742E" w:rsidRDefault="00A35ABB" w:rsidP="00FC2690">
      <w:pPr>
        <w:spacing w:after="0" w:line="240" w:lineRule="auto"/>
        <w:rPr>
          <w:sz w:val="21"/>
          <w:szCs w:val="21"/>
        </w:rPr>
      </w:pPr>
      <w:r w:rsidRPr="008A742E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ABB" w:rsidRPr="008A742E" w:rsidRDefault="00A35ABB" w:rsidP="00FC2690">
      <w:pPr>
        <w:spacing w:after="0" w:line="240" w:lineRule="auto"/>
        <w:rPr>
          <w:sz w:val="21"/>
          <w:szCs w:val="21"/>
        </w:rPr>
      </w:pPr>
      <w:r w:rsidRPr="008A742E">
        <w:rPr>
          <w:sz w:val="21"/>
          <w:szCs w:val="21"/>
        </w:rPr>
        <w:separator/>
      </w:r>
    </w:p>
  </w:footnote>
  <w:footnote w:type="continuationSeparator" w:id="0">
    <w:p w:rsidR="00A35ABB" w:rsidRPr="008A742E" w:rsidRDefault="00A35ABB" w:rsidP="00FC2690">
      <w:pPr>
        <w:spacing w:after="0" w:line="240" w:lineRule="auto"/>
        <w:rPr>
          <w:sz w:val="21"/>
          <w:szCs w:val="21"/>
        </w:rPr>
      </w:pPr>
      <w:r w:rsidRPr="008A742E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C52F7"/>
    <w:multiLevelType w:val="hybridMultilevel"/>
    <w:tmpl w:val="45705762"/>
    <w:lvl w:ilvl="0" w:tplc="6F9E6A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C229A"/>
    <w:multiLevelType w:val="hybridMultilevel"/>
    <w:tmpl w:val="0F3CC912"/>
    <w:lvl w:ilvl="0" w:tplc="367A707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EBB"/>
    <w:rsid w:val="00012059"/>
    <w:rsid w:val="0002772D"/>
    <w:rsid w:val="00030CA1"/>
    <w:rsid w:val="000323B4"/>
    <w:rsid w:val="000526A4"/>
    <w:rsid w:val="00052766"/>
    <w:rsid w:val="000565BF"/>
    <w:rsid w:val="00070AEC"/>
    <w:rsid w:val="000869D3"/>
    <w:rsid w:val="0009561D"/>
    <w:rsid w:val="000A0293"/>
    <w:rsid w:val="000A4515"/>
    <w:rsid w:val="000B2D5C"/>
    <w:rsid w:val="000B6E27"/>
    <w:rsid w:val="000B7E0B"/>
    <w:rsid w:val="000D1B38"/>
    <w:rsid w:val="00104A1A"/>
    <w:rsid w:val="00105F43"/>
    <w:rsid w:val="0012360E"/>
    <w:rsid w:val="00123994"/>
    <w:rsid w:val="00130CFE"/>
    <w:rsid w:val="00153ECB"/>
    <w:rsid w:val="00187E79"/>
    <w:rsid w:val="00196B91"/>
    <w:rsid w:val="001B2CD7"/>
    <w:rsid w:val="001B6E16"/>
    <w:rsid w:val="001C3594"/>
    <w:rsid w:val="001E5CF3"/>
    <w:rsid w:val="00212822"/>
    <w:rsid w:val="00215285"/>
    <w:rsid w:val="002306D0"/>
    <w:rsid w:val="00271885"/>
    <w:rsid w:val="00277B6F"/>
    <w:rsid w:val="00295032"/>
    <w:rsid w:val="002978FE"/>
    <w:rsid w:val="002A5A5B"/>
    <w:rsid w:val="002A7C31"/>
    <w:rsid w:val="002B1F9E"/>
    <w:rsid w:val="002D0FE2"/>
    <w:rsid w:val="002D5DCE"/>
    <w:rsid w:val="002E000E"/>
    <w:rsid w:val="003167E5"/>
    <w:rsid w:val="00330135"/>
    <w:rsid w:val="003328BC"/>
    <w:rsid w:val="00352D6B"/>
    <w:rsid w:val="00356145"/>
    <w:rsid w:val="0036683B"/>
    <w:rsid w:val="00376DCD"/>
    <w:rsid w:val="00387420"/>
    <w:rsid w:val="00391EC2"/>
    <w:rsid w:val="003A7CAD"/>
    <w:rsid w:val="003B3650"/>
    <w:rsid w:val="003B3A98"/>
    <w:rsid w:val="003B5464"/>
    <w:rsid w:val="003C2D86"/>
    <w:rsid w:val="003E12C0"/>
    <w:rsid w:val="003E31DB"/>
    <w:rsid w:val="003E531D"/>
    <w:rsid w:val="003F7C9C"/>
    <w:rsid w:val="00405651"/>
    <w:rsid w:val="00410E57"/>
    <w:rsid w:val="00432245"/>
    <w:rsid w:val="004338D7"/>
    <w:rsid w:val="00450EF6"/>
    <w:rsid w:val="00462E26"/>
    <w:rsid w:val="004645DC"/>
    <w:rsid w:val="00476530"/>
    <w:rsid w:val="004777B0"/>
    <w:rsid w:val="00482EB1"/>
    <w:rsid w:val="004908DB"/>
    <w:rsid w:val="00494EF3"/>
    <w:rsid w:val="004A3130"/>
    <w:rsid w:val="004B50ED"/>
    <w:rsid w:val="004B7D51"/>
    <w:rsid w:val="004E676F"/>
    <w:rsid w:val="00512200"/>
    <w:rsid w:val="005157C5"/>
    <w:rsid w:val="005424B3"/>
    <w:rsid w:val="005455C2"/>
    <w:rsid w:val="005640CF"/>
    <w:rsid w:val="0058182B"/>
    <w:rsid w:val="0058575A"/>
    <w:rsid w:val="00593267"/>
    <w:rsid w:val="00597744"/>
    <w:rsid w:val="005A5A8E"/>
    <w:rsid w:val="005B6C4A"/>
    <w:rsid w:val="005C1EA4"/>
    <w:rsid w:val="005C632B"/>
    <w:rsid w:val="005E2379"/>
    <w:rsid w:val="005F5B13"/>
    <w:rsid w:val="00603F47"/>
    <w:rsid w:val="00614571"/>
    <w:rsid w:val="00617658"/>
    <w:rsid w:val="00622055"/>
    <w:rsid w:val="00623E9F"/>
    <w:rsid w:val="00627BDF"/>
    <w:rsid w:val="00641956"/>
    <w:rsid w:val="006614CA"/>
    <w:rsid w:val="00675FB8"/>
    <w:rsid w:val="00681F8B"/>
    <w:rsid w:val="00693285"/>
    <w:rsid w:val="006A0869"/>
    <w:rsid w:val="006D10D4"/>
    <w:rsid w:val="006D74F6"/>
    <w:rsid w:val="006E498C"/>
    <w:rsid w:val="00702268"/>
    <w:rsid w:val="00702ECC"/>
    <w:rsid w:val="00710629"/>
    <w:rsid w:val="00722BF9"/>
    <w:rsid w:val="007322A0"/>
    <w:rsid w:val="00737A9B"/>
    <w:rsid w:val="00760E0A"/>
    <w:rsid w:val="00771D0F"/>
    <w:rsid w:val="007730CA"/>
    <w:rsid w:val="0079482E"/>
    <w:rsid w:val="007A4B33"/>
    <w:rsid w:val="007A699B"/>
    <w:rsid w:val="007B0B34"/>
    <w:rsid w:val="007D0387"/>
    <w:rsid w:val="007D18DD"/>
    <w:rsid w:val="007D196E"/>
    <w:rsid w:val="007D7855"/>
    <w:rsid w:val="00802F33"/>
    <w:rsid w:val="00815E41"/>
    <w:rsid w:val="00823953"/>
    <w:rsid w:val="00825EB8"/>
    <w:rsid w:val="00831C87"/>
    <w:rsid w:val="00837902"/>
    <w:rsid w:val="008821F3"/>
    <w:rsid w:val="0089123D"/>
    <w:rsid w:val="00896D14"/>
    <w:rsid w:val="00897C0C"/>
    <w:rsid w:val="008A742E"/>
    <w:rsid w:val="008B38B6"/>
    <w:rsid w:val="008D2FBD"/>
    <w:rsid w:val="008E3D09"/>
    <w:rsid w:val="00910656"/>
    <w:rsid w:val="00913E53"/>
    <w:rsid w:val="0094418A"/>
    <w:rsid w:val="00957788"/>
    <w:rsid w:val="00963C63"/>
    <w:rsid w:val="00965DB3"/>
    <w:rsid w:val="00977B8A"/>
    <w:rsid w:val="009821A0"/>
    <w:rsid w:val="00983A13"/>
    <w:rsid w:val="009903D0"/>
    <w:rsid w:val="00992043"/>
    <w:rsid w:val="00995BDF"/>
    <w:rsid w:val="00996460"/>
    <w:rsid w:val="009C16A9"/>
    <w:rsid w:val="009C4201"/>
    <w:rsid w:val="009D0319"/>
    <w:rsid w:val="009D0AD9"/>
    <w:rsid w:val="009E5E35"/>
    <w:rsid w:val="009F2251"/>
    <w:rsid w:val="00A021C9"/>
    <w:rsid w:val="00A1167A"/>
    <w:rsid w:val="00A30986"/>
    <w:rsid w:val="00A351C9"/>
    <w:rsid w:val="00A35ABB"/>
    <w:rsid w:val="00A46BC7"/>
    <w:rsid w:val="00A5058B"/>
    <w:rsid w:val="00A56078"/>
    <w:rsid w:val="00A637A2"/>
    <w:rsid w:val="00A9636A"/>
    <w:rsid w:val="00AB30C4"/>
    <w:rsid w:val="00AB5BAD"/>
    <w:rsid w:val="00AE32AD"/>
    <w:rsid w:val="00AE7D42"/>
    <w:rsid w:val="00AF185A"/>
    <w:rsid w:val="00B00267"/>
    <w:rsid w:val="00B1750C"/>
    <w:rsid w:val="00B20BFD"/>
    <w:rsid w:val="00B23F30"/>
    <w:rsid w:val="00B370FD"/>
    <w:rsid w:val="00B51714"/>
    <w:rsid w:val="00B53D3E"/>
    <w:rsid w:val="00B66611"/>
    <w:rsid w:val="00B676F6"/>
    <w:rsid w:val="00B90F99"/>
    <w:rsid w:val="00B918CA"/>
    <w:rsid w:val="00BB675F"/>
    <w:rsid w:val="00BC37AA"/>
    <w:rsid w:val="00BC4D9A"/>
    <w:rsid w:val="00BC6E23"/>
    <w:rsid w:val="00BD51AF"/>
    <w:rsid w:val="00BD5223"/>
    <w:rsid w:val="00BD6BE3"/>
    <w:rsid w:val="00BF0D1E"/>
    <w:rsid w:val="00C0772C"/>
    <w:rsid w:val="00C07F9C"/>
    <w:rsid w:val="00C10C46"/>
    <w:rsid w:val="00C44655"/>
    <w:rsid w:val="00C4505F"/>
    <w:rsid w:val="00C51EBB"/>
    <w:rsid w:val="00C57D73"/>
    <w:rsid w:val="00C82632"/>
    <w:rsid w:val="00CA0A36"/>
    <w:rsid w:val="00CE06C2"/>
    <w:rsid w:val="00CE4CB6"/>
    <w:rsid w:val="00CF582F"/>
    <w:rsid w:val="00D12AE9"/>
    <w:rsid w:val="00D24072"/>
    <w:rsid w:val="00D6032F"/>
    <w:rsid w:val="00D61D98"/>
    <w:rsid w:val="00D6284F"/>
    <w:rsid w:val="00D75DE3"/>
    <w:rsid w:val="00D75EEF"/>
    <w:rsid w:val="00D96E4D"/>
    <w:rsid w:val="00DC518C"/>
    <w:rsid w:val="00DC545D"/>
    <w:rsid w:val="00DF0EC3"/>
    <w:rsid w:val="00DF2E9D"/>
    <w:rsid w:val="00E02FA5"/>
    <w:rsid w:val="00E067EE"/>
    <w:rsid w:val="00E135E4"/>
    <w:rsid w:val="00E213DB"/>
    <w:rsid w:val="00E275FF"/>
    <w:rsid w:val="00E4084E"/>
    <w:rsid w:val="00E428D0"/>
    <w:rsid w:val="00E45385"/>
    <w:rsid w:val="00E57F4D"/>
    <w:rsid w:val="00E64D74"/>
    <w:rsid w:val="00E64E80"/>
    <w:rsid w:val="00E71FAE"/>
    <w:rsid w:val="00E867A7"/>
    <w:rsid w:val="00E97DC8"/>
    <w:rsid w:val="00ED4CD8"/>
    <w:rsid w:val="00EE027B"/>
    <w:rsid w:val="00EF7337"/>
    <w:rsid w:val="00F03420"/>
    <w:rsid w:val="00F11FC6"/>
    <w:rsid w:val="00F15632"/>
    <w:rsid w:val="00F162FC"/>
    <w:rsid w:val="00F25C31"/>
    <w:rsid w:val="00F4565F"/>
    <w:rsid w:val="00F65BB9"/>
    <w:rsid w:val="00F67259"/>
    <w:rsid w:val="00F7523C"/>
    <w:rsid w:val="00F91868"/>
    <w:rsid w:val="00FA12BD"/>
    <w:rsid w:val="00FC2690"/>
    <w:rsid w:val="00FC3AF3"/>
    <w:rsid w:val="00FD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D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2399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C2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2690"/>
  </w:style>
  <w:style w:type="paragraph" w:styleId="Zpat">
    <w:name w:val="footer"/>
    <w:basedOn w:val="Normln"/>
    <w:link w:val="ZpatChar"/>
    <w:uiPriority w:val="99"/>
    <w:unhideWhenUsed/>
    <w:rsid w:val="00FC2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2690"/>
  </w:style>
  <w:style w:type="paragraph" w:styleId="Textbubliny">
    <w:name w:val="Balloon Text"/>
    <w:basedOn w:val="Normln"/>
    <w:link w:val="TextbublinyChar"/>
    <w:uiPriority w:val="99"/>
    <w:semiHidden/>
    <w:unhideWhenUsed/>
    <w:rsid w:val="007A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99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D10D4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2978FE"/>
    <w:pPr>
      <w:spacing w:after="0" w:line="260" w:lineRule="atLeast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978FE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978FE"/>
    <w:pPr>
      <w:keepNext/>
      <w:widowControl w:val="0"/>
      <w:suppressAutoHyphens/>
      <w:autoSpaceDE w:val="0"/>
      <w:spacing w:before="120"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978FE"/>
    <w:rPr>
      <w:rFonts w:ascii="Arial" w:eastAsia="Times New Roman" w:hAnsi="Arial" w:cs="Arial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2978FE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2978FE"/>
    <w:rPr>
      <w:rFonts w:ascii="Arial" w:eastAsia="Times New Roman" w:hAnsi="Arial" w:cs="Times New Roman"/>
      <w:szCs w:val="24"/>
      <w:lang w:eastAsia="cs-CZ"/>
    </w:rPr>
  </w:style>
  <w:style w:type="paragraph" w:customStyle="1" w:styleId="Default">
    <w:name w:val="Default"/>
    <w:rsid w:val="002978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styleId="Znakapoznpodarou">
    <w:name w:val="footnote reference"/>
    <w:semiHidden/>
    <w:unhideWhenUsed/>
    <w:rsid w:val="002978FE"/>
    <w:rPr>
      <w:vertAlign w:val="superscript"/>
    </w:rPr>
  </w:style>
  <w:style w:type="table" w:styleId="Mkatabulky">
    <w:name w:val="Table Grid"/>
    <w:basedOn w:val="Normlntabulka"/>
    <w:uiPriority w:val="39"/>
    <w:rsid w:val="00482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482E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687">
          <w:marLeft w:val="0"/>
          <w:marRight w:val="0"/>
          <w:marTop w:val="225"/>
          <w:marBottom w:val="22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331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671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9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1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97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21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3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5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7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7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E4E6"/>
                                        <w:left w:val="single" w:sz="6" w:space="0" w:color="E1E4E6"/>
                                        <w:bottom w:val="single" w:sz="6" w:space="0" w:color="E1E4E6"/>
                                        <w:right w:val="single" w:sz="6" w:space="0" w:color="E1E4E6"/>
                                      </w:divBdr>
                                      <w:divsChild>
                                        <w:div w:id="23305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55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23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125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17457-B1A1-4B4E-A24E-37181058E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Kalvodová Vladimíra</dc:creator>
  <cp:lastModifiedBy>kyselá</cp:lastModifiedBy>
  <cp:revision>6</cp:revision>
  <dcterms:created xsi:type="dcterms:W3CDTF">2018-11-21T09:12:00Z</dcterms:created>
  <dcterms:modified xsi:type="dcterms:W3CDTF">2018-11-23T09:12:00Z</dcterms:modified>
</cp:coreProperties>
</file>