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03F" w:rsidRPr="003637DB" w:rsidRDefault="00A159FD" w:rsidP="00A159FD">
      <w:pPr>
        <w:jc w:val="center"/>
        <w:rPr>
          <w:b/>
          <w:sz w:val="24"/>
          <w:szCs w:val="24"/>
        </w:rPr>
      </w:pPr>
      <w:r w:rsidRPr="003637DB">
        <w:rPr>
          <w:b/>
          <w:sz w:val="24"/>
          <w:szCs w:val="24"/>
        </w:rPr>
        <w:t>SOUTĚŽ</w:t>
      </w:r>
      <w:r w:rsidR="00FB1303" w:rsidRPr="003637DB">
        <w:rPr>
          <w:b/>
          <w:sz w:val="24"/>
          <w:szCs w:val="24"/>
        </w:rPr>
        <w:t xml:space="preserve"> – NEJHEZČÍ VÁNOČNÍ OKNO</w:t>
      </w:r>
    </w:p>
    <w:p w:rsidR="00FB1303" w:rsidRPr="003637DB" w:rsidRDefault="00A159FD" w:rsidP="00FB1303">
      <w:pPr>
        <w:jc w:val="both"/>
        <w:rPr>
          <w:rFonts w:cs="Times New Roman"/>
        </w:rPr>
      </w:pPr>
      <w:r w:rsidRPr="003637DB">
        <w:rPr>
          <w:rFonts w:cs="Times New Roman"/>
        </w:rPr>
        <w:t xml:space="preserve">Statutární město Karlovy Vary </w:t>
      </w:r>
      <w:r w:rsidR="00FB1303" w:rsidRPr="003637DB">
        <w:rPr>
          <w:rFonts w:cs="Times New Roman"/>
        </w:rPr>
        <w:t xml:space="preserve">ve spolupráci s Vánočním domem </w:t>
      </w:r>
      <w:r w:rsidRPr="003637DB">
        <w:rPr>
          <w:rFonts w:cs="Times New Roman"/>
        </w:rPr>
        <w:t xml:space="preserve">vyhlašuje veřejnou </w:t>
      </w:r>
      <w:r w:rsidR="00551FED" w:rsidRPr="003637DB">
        <w:rPr>
          <w:rFonts w:cs="Times New Roman"/>
        </w:rPr>
        <w:t>soutěž</w:t>
      </w:r>
      <w:r w:rsidR="00FB1303" w:rsidRPr="003637DB">
        <w:rPr>
          <w:rFonts w:cs="Times New Roman"/>
        </w:rPr>
        <w:t xml:space="preserve"> o Nejhezčí vánoční okno</w:t>
      </w:r>
      <w:r w:rsidR="00551FED" w:rsidRPr="003637DB">
        <w:rPr>
          <w:rFonts w:cs="Times New Roman"/>
        </w:rPr>
        <w:t xml:space="preserve">. </w:t>
      </w:r>
    </w:p>
    <w:p w:rsidR="00A159FD" w:rsidRPr="00CC68BF" w:rsidRDefault="00A159FD" w:rsidP="00FB1303">
      <w:pPr>
        <w:jc w:val="both"/>
        <w:rPr>
          <w:b/>
        </w:rPr>
      </w:pPr>
      <w:r w:rsidRPr="00CC68BF">
        <w:rPr>
          <w:b/>
        </w:rPr>
        <w:t>P</w:t>
      </w:r>
      <w:r w:rsidR="00551FED" w:rsidRPr="00CC68BF">
        <w:rPr>
          <w:b/>
        </w:rPr>
        <w:t>odmínky</w:t>
      </w:r>
      <w:r w:rsidRPr="00CC68BF">
        <w:rPr>
          <w:b/>
        </w:rPr>
        <w:t xml:space="preserve">: </w:t>
      </w:r>
    </w:p>
    <w:p w:rsidR="003637DB" w:rsidRDefault="003637DB" w:rsidP="009B3347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Účastníci libovolně vyzdobí okno na objektu v Karlových Varech a fotografii výzdoby zašlou </w:t>
      </w:r>
      <w:r w:rsidRPr="00CC68BF">
        <w:rPr>
          <w:rFonts w:asciiTheme="minorHAnsi" w:hAnsiTheme="minorHAnsi"/>
          <w:b/>
        </w:rPr>
        <w:t>nejpozději 10. 12. 2019</w:t>
      </w:r>
      <w:r>
        <w:rPr>
          <w:rFonts w:asciiTheme="minorHAnsi" w:hAnsiTheme="minorHAnsi"/>
        </w:rPr>
        <w:t xml:space="preserve"> v elektronické podobě na email: </w:t>
      </w:r>
      <w:hyperlink r:id="rId5" w:history="1">
        <w:r w:rsidR="00CC68BF" w:rsidRPr="00797860">
          <w:rPr>
            <w:rStyle w:val="Hypertextovodkaz"/>
            <w:rFonts w:asciiTheme="minorHAnsi" w:hAnsiTheme="minorHAnsi"/>
          </w:rPr>
          <w:t>fotosoutez@mmkv.cz</w:t>
        </w:r>
      </w:hyperlink>
      <w:r>
        <w:rPr>
          <w:rFonts w:asciiTheme="minorHAnsi" w:hAnsiTheme="minorHAnsi"/>
        </w:rPr>
        <w:t>.</w:t>
      </w:r>
    </w:p>
    <w:p w:rsidR="009B3347" w:rsidRPr="003637DB" w:rsidRDefault="009B3347" w:rsidP="009B3347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</w:rPr>
      </w:pPr>
      <w:r w:rsidRPr="003637DB">
        <w:rPr>
          <w:rFonts w:asciiTheme="minorHAnsi" w:hAnsiTheme="minorHAnsi"/>
        </w:rPr>
        <w:t xml:space="preserve">Fotografie </w:t>
      </w:r>
      <w:r w:rsidR="003637DB">
        <w:rPr>
          <w:rFonts w:asciiTheme="minorHAnsi" w:hAnsiTheme="minorHAnsi"/>
        </w:rPr>
        <w:t xml:space="preserve">vánočně vyzdobeného okna na objektu v Karlových Varech </w:t>
      </w:r>
      <w:r w:rsidRPr="003637DB">
        <w:rPr>
          <w:rFonts w:asciiTheme="minorHAnsi" w:hAnsiTheme="minorHAnsi"/>
        </w:rPr>
        <w:t xml:space="preserve">budou zasílány v elektronické podobě </w:t>
      </w:r>
      <w:r w:rsidR="00EB7A12">
        <w:rPr>
          <w:rFonts w:asciiTheme="minorHAnsi" w:hAnsiTheme="minorHAnsi"/>
        </w:rPr>
        <w:t>ve velikosti cca 1</w:t>
      </w:r>
      <w:r w:rsidR="00B6311E">
        <w:rPr>
          <w:rFonts w:asciiTheme="minorHAnsi" w:hAnsiTheme="minorHAnsi"/>
        </w:rPr>
        <w:t xml:space="preserve"> </w:t>
      </w:r>
      <w:r w:rsidR="00EB7A12">
        <w:rPr>
          <w:rFonts w:asciiTheme="minorHAnsi" w:hAnsiTheme="minorHAnsi"/>
        </w:rPr>
        <w:t xml:space="preserve">MB až </w:t>
      </w:r>
      <w:r w:rsidR="00B6311E">
        <w:rPr>
          <w:rFonts w:asciiTheme="minorHAnsi" w:hAnsiTheme="minorHAnsi"/>
        </w:rPr>
        <w:t xml:space="preserve">5 </w:t>
      </w:r>
      <w:r w:rsidRPr="003637DB">
        <w:rPr>
          <w:rFonts w:asciiTheme="minorHAnsi" w:hAnsiTheme="minorHAnsi"/>
        </w:rPr>
        <w:t>MB</w:t>
      </w:r>
      <w:r w:rsidR="003637DB">
        <w:rPr>
          <w:rFonts w:asciiTheme="minorHAnsi" w:hAnsiTheme="minorHAnsi"/>
        </w:rPr>
        <w:t>.</w:t>
      </w:r>
      <w:r w:rsidR="003637DB" w:rsidRPr="003637DB">
        <w:rPr>
          <w:rFonts w:asciiTheme="minorHAnsi" w:hAnsiTheme="minorHAnsi"/>
        </w:rPr>
        <w:t xml:space="preserve"> </w:t>
      </w:r>
    </w:p>
    <w:p w:rsidR="003637DB" w:rsidRDefault="009B3347" w:rsidP="009B3347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</w:rPr>
      </w:pPr>
      <w:r w:rsidRPr="003637DB">
        <w:rPr>
          <w:rFonts w:asciiTheme="minorHAnsi" w:hAnsiTheme="minorHAnsi"/>
        </w:rPr>
        <w:t xml:space="preserve">Každá zaslaná fotografie musí být v emailu označena jménem a příjmením autora, </w:t>
      </w:r>
      <w:r w:rsidR="003637DB" w:rsidRPr="003637DB">
        <w:rPr>
          <w:rFonts w:asciiTheme="minorHAnsi" w:hAnsiTheme="minorHAnsi"/>
        </w:rPr>
        <w:t xml:space="preserve">adresou, na které se vyzdobené okno nachází, </w:t>
      </w:r>
      <w:r w:rsidRPr="003637DB">
        <w:rPr>
          <w:rFonts w:asciiTheme="minorHAnsi" w:hAnsiTheme="minorHAnsi"/>
        </w:rPr>
        <w:t xml:space="preserve">telefonním </w:t>
      </w:r>
      <w:r w:rsidR="003637DB" w:rsidRPr="003637DB">
        <w:rPr>
          <w:rFonts w:asciiTheme="minorHAnsi" w:hAnsiTheme="minorHAnsi"/>
        </w:rPr>
        <w:t>a</w:t>
      </w:r>
      <w:r w:rsidRPr="003637DB">
        <w:rPr>
          <w:rFonts w:asciiTheme="minorHAnsi" w:hAnsiTheme="minorHAnsi"/>
        </w:rPr>
        <w:t xml:space="preserve"> emailovým spojením </w:t>
      </w:r>
      <w:r w:rsidR="003637DB" w:rsidRPr="003637DB">
        <w:rPr>
          <w:rFonts w:asciiTheme="minorHAnsi" w:hAnsiTheme="minorHAnsi"/>
        </w:rPr>
        <w:t xml:space="preserve">pro následný </w:t>
      </w:r>
      <w:r w:rsidRPr="003637DB">
        <w:rPr>
          <w:rFonts w:asciiTheme="minorHAnsi" w:hAnsiTheme="minorHAnsi"/>
        </w:rPr>
        <w:t xml:space="preserve">kontakt při </w:t>
      </w:r>
      <w:r w:rsidR="003637DB" w:rsidRPr="003637DB">
        <w:rPr>
          <w:rFonts w:asciiTheme="minorHAnsi" w:hAnsiTheme="minorHAnsi"/>
        </w:rPr>
        <w:t>určení výherců</w:t>
      </w:r>
      <w:r w:rsidRPr="003637DB">
        <w:rPr>
          <w:rFonts w:asciiTheme="minorHAnsi" w:hAnsiTheme="minorHAnsi"/>
        </w:rPr>
        <w:t xml:space="preserve">. </w:t>
      </w:r>
    </w:p>
    <w:p w:rsidR="009B3347" w:rsidRPr="003637DB" w:rsidRDefault="003637DB" w:rsidP="009B3347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</w:t>
      </w:r>
      <w:r w:rsidR="009B3347" w:rsidRPr="003637DB">
        <w:rPr>
          <w:rFonts w:asciiTheme="minorHAnsi" w:hAnsiTheme="minorHAnsi"/>
        </w:rPr>
        <w:t>aždý přihlášený může zaslat do soutěže pouze jedno své dílo.</w:t>
      </w:r>
    </w:p>
    <w:p w:rsidR="003637DB" w:rsidRDefault="009B3347" w:rsidP="009B3347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</w:rPr>
      </w:pPr>
      <w:r w:rsidRPr="003637DB">
        <w:rPr>
          <w:rFonts w:asciiTheme="minorHAnsi" w:hAnsiTheme="minorHAnsi"/>
        </w:rPr>
        <w:t>Organizátor soutěže si vyhrazuje právo k využití získaných prací pro nekomerční účely – uveřejnění na webu města</w:t>
      </w:r>
      <w:r w:rsidR="00EB7A12">
        <w:rPr>
          <w:rFonts w:asciiTheme="minorHAnsi" w:hAnsiTheme="minorHAnsi"/>
        </w:rPr>
        <w:t>, F</w:t>
      </w:r>
      <w:r w:rsidR="003637DB" w:rsidRPr="003637DB">
        <w:rPr>
          <w:rFonts w:asciiTheme="minorHAnsi" w:hAnsiTheme="minorHAnsi"/>
        </w:rPr>
        <w:t xml:space="preserve">acebooku, Karlovarských radničních listech…. </w:t>
      </w:r>
    </w:p>
    <w:p w:rsidR="003637DB" w:rsidRDefault="009B3347" w:rsidP="009B3347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</w:rPr>
      </w:pPr>
      <w:r w:rsidRPr="003637DB">
        <w:rPr>
          <w:rFonts w:asciiTheme="minorHAnsi" w:hAnsiTheme="minorHAnsi"/>
        </w:rPr>
        <w:t xml:space="preserve">Z došlých </w:t>
      </w:r>
      <w:r w:rsidR="003637DB">
        <w:rPr>
          <w:rFonts w:asciiTheme="minorHAnsi" w:hAnsiTheme="minorHAnsi"/>
        </w:rPr>
        <w:t>děl</w:t>
      </w:r>
      <w:r w:rsidRPr="003637DB">
        <w:rPr>
          <w:rFonts w:asciiTheme="minorHAnsi" w:hAnsiTheme="minorHAnsi"/>
        </w:rPr>
        <w:t xml:space="preserve"> bud</w:t>
      </w:r>
      <w:r w:rsidR="003637DB">
        <w:rPr>
          <w:rFonts w:asciiTheme="minorHAnsi" w:hAnsiTheme="minorHAnsi"/>
        </w:rPr>
        <w:t>ou</w:t>
      </w:r>
      <w:r w:rsidRPr="003637DB">
        <w:rPr>
          <w:rFonts w:asciiTheme="minorHAnsi" w:hAnsiTheme="minorHAnsi"/>
        </w:rPr>
        <w:t xml:space="preserve"> vybrán</w:t>
      </w:r>
      <w:r w:rsidR="003637DB">
        <w:rPr>
          <w:rFonts w:asciiTheme="minorHAnsi" w:hAnsiTheme="minorHAnsi"/>
        </w:rPr>
        <w:t xml:space="preserve">a tři nejlepší. </w:t>
      </w:r>
    </w:p>
    <w:p w:rsidR="00551FED" w:rsidRPr="00CC68BF" w:rsidRDefault="009B3347" w:rsidP="00551FED">
      <w:pPr>
        <w:jc w:val="both"/>
        <w:rPr>
          <w:b/>
        </w:rPr>
      </w:pPr>
      <w:r w:rsidRPr="00CC68BF">
        <w:rPr>
          <w:b/>
        </w:rPr>
        <w:t>H</w:t>
      </w:r>
      <w:r w:rsidR="00551FED" w:rsidRPr="00CC68BF">
        <w:rPr>
          <w:b/>
        </w:rPr>
        <w:t>odnocení</w:t>
      </w:r>
      <w:r w:rsidRPr="00CC68BF">
        <w:rPr>
          <w:b/>
        </w:rPr>
        <w:t>:</w:t>
      </w:r>
    </w:p>
    <w:p w:rsidR="00BD7DD0" w:rsidRDefault="009B3347" w:rsidP="003637DB">
      <w:pPr>
        <w:jc w:val="both"/>
        <w:rPr>
          <w:rFonts w:cs="Times New Roman"/>
        </w:rPr>
      </w:pPr>
      <w:r w:rsidRPr="003637DB">
        <w:rPr>
          <w:rFonts w:cs="Times New Roman"/>
        </w:rPr>
        <w:t xml:space="preserve">Došlé práce budou vyhodnoceny hodnotící komisí složenou ze zástupců </w:t>
      </w:r>
      <w:r w:rsidR="003637DB">
        <w:rPr>
          <w:rFonts w:cs="Times New Roman"/>
        </w:rPr>
        <w:t>organizátorů</w:t>
      </w:r>
      <w:r w:rsidRPr="003637DB">
        <w:rPr>
          <w:rFonts w:cs="Times New Roman"/>
        </w:rPr>
        <w:t>. Komise vybere 3</w:t>
      </w:r>
      <w:r w:rsidR="003637DB">
        <w:rPr>
          <w:rFonts w:cs="Times New Roman"/>
        </w:rPr>
        <w:t xml:space="preserve"> </w:t>
      </w:r>
      <w:r w:rsidRPr="003637DB">
        <w:rPr>
          <w:rFonts w:cs="Times New Roman"/>
        </w:rPr>
        <w:t>nejlepší prác</w:t>
      </w:r>
      <w:r w:rsidR="003637DB">
        <w:rPr>
          <w:rFonts w:cs="Times New Roman"/>
        </w:rPr>
        <w:t>e</w:t>
      </w:r>
      <w:r w:rsidRPr="003637DB">
        <w:rPr>
          <w:rFonts w:cs="Times New Roman"/>
        </w:rPr>
        <w:t xml:space="preserve">, které budou oceněny. </w:t>
      </w:r>
      <w:r w:rsidR="003637DB">
        <w:rPr>
          <w:rFonts w:cs="Times New Roman"/>
        </w:rPr>
        <w:t xml:space="preserve">Jejich autoři získají finanční dary – za 1. </w:t>
      </w:r>
      <w:r w:rsidR="00BD7DD0">
        <w:rPr>
          <w:rFonts w:cs="Times New Roman"/>
        </w:rPr>
        <w:t>m</w:t>
      </w:r>
      <w:r w:rsidR="003637DB">
        <w:rPr>
          <w:rFonts w:cs="Times New Roman"/>
        </w:rPr>
        <w:t>ísto ve výši 5 tis</w:t>
      </w:r>
      <w:r w:rsidR="00BD7DD0">
        <w:rPr>
          <w:rFonts w:cs="Times New Roman"/>
        </w:rPr>
        <w:t>í</w:t>
      </w:r>
      <w:r w:rsidR="003637DB">
        <w:rPr>
          <w:rFonts w:cs="Times New Roman"/>
        </w:rPr>
        <w:t xml:space="preserve">c korun, za 2. </w:t>
      </w:r>
      <w:r w:rsidR="00BD7DD0">
        <w:rPr>
          <w:rFonts w:cs="Times New Roman"/>
        </w:rPr>
        <w:t>m</w:t>
      </w:r>
      <w:r w:rsidR="003637DB">
        <w:rPr>
          <w:rFonts w:cs="Times New Roman"/>
        </w:rPr>
        <w:t xml:space="preserve">ísto </w:t>
      </w:r>
      <w:r w:rsidR="00BD7DD0">
        <w:rPr>
          <w:rFonts w:cs="Times New Roman"/>
        </w:rPr>
        <w:t>ve výši 3 tisíce korun a za 3. místo ve výši 1 tisíc korun.</w:t>
      </w:r>
      <w:r w:rsidR="001D2ECF">
        <w:rPr>
          <w:rFonts w:cs="Times New Roman"/>
        </w:rPr>
        <w:t xml:space="preserve"> </w:t>
      </w:r>
      <w:bookmarkStart w:id="0" w:name="_GoBack"/>
      <w:bookmarkEnd w:id="0"/>
    </w:p>
    <w:p w:rsidR="009B3347" w:rsidRPr="003637DB" w:rsidRDefault="009B3347" w:rsidP="001A6867">
      <w:pPr>
        <w:jc w:val="both"/>
      </w:pPr>
    </w:p>
    <w:sectPr w:rsidR="009B3347" w:rsidRPr="003637DB" w:rsidSect="004A6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01AFE"/>
    <w:multiLevelType w:val="hybridMultilevel"/>
    <w:tmpl w:val="6E60C2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9E0B9D"/>
    <w:multiLevelType w:val="hybridMultilevel"/>
    <w:tmpl w:val="9222CC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159FD"/>
    <w:rsid w:val="000904DF"/>
    <w:rsid w:val="00197A24"/>
    <w:rsid w:val="001A663C"/>
    <w:rsid w:val="001A6867"/>
    <w:rsid w:val="001D2ECF"/>
    <w:rsid w:val="0025305F"/>
    <w:rsid w:val="003637DB"/>
    <w:rsid w:val="003E441E"/>
    <w:rsid w:val="004A603F"/>
    <w:rsid w:val="00511E43"/>
    <w:rsid w:val="00540EB3"/>
    <w:rsid w:val="00551FED"/>
    <w:rsid w:val="005A1E54"/>
    <w:rsid w:val="005D1DFC"/>
    <w:rsid w:val="00600831"/>
    <w:rsid w:val="00751FAE"/>
    <w:rsid w:val="009B3347"/>
    <w:rsid w:val="00A159FD"/>
    <w:rsid w:val="00A77FB5"/>
    <w:rsid w:val="00B6311E"/>
    <w:rsid w:val="00BD7DD0"/>
    <w:rsid w:val="00CC68BF"/>
    <w:rsid w:val="00E3392B"/>
    <w:rsid w:val="00EB7A12"/>
    <w:rsid w:val="00ED1CEA"/>
    <w:rsid w:val="00F32AEB"/>
    <w:rsid w:val="00F47E21"/>
    <w:rsid w:val="00F97DD5"/>
    <w:rsid w:val="00FB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AD896"/>
  <w15:docId w15:val="{CFEB36FF-D493-40BE-8878-F37175AFC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603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159F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B3347"/>
    <w:pPr>
      <w:ind w:left="708"/>
    </w:pPr>
    <w:rPr>
      <w:rFonts w:ascii="Calibri" w:eastAsia="Calibri" w:hAnsi="Calibri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otosoutez@mmkv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182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těžká</dc:creator>
  <cp:lastModifiedBy>Kyselá Helena</cp:lastModifiedBy>
  <cp:revision>7</cp:revision>
  <dcterms:created xsi:type="dcterms:W3CDTF">2019-10-07T11:56:00Z</dcterms:created>
  <dcterms:modified xsi:type="dcterms:W3CDTF">2019-11-15T06:46:00Z</dcterms:modified>
</cp:coreProperties>
</file>