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FE" w:rsidRDefault="00B26AFE" w:rsidP="00B6318B">
      <w:pPr>
        <w:jc w:val="center"/>
        <w:rPr>
          <w:rFonts w:ascii="Arial" w:hAnsi="Arial" w:cs="Arial"/>
          <w:b/>
          <w:sz w:val="22"/>
          <w:szCs w:val="36"/>
        </w:rPr>
      </w:pPr>
    </w:p>
    <w:p w:rsidR="00B26AFE" w:rsidRDefault="00B26AFE" w:rsidP="00B6318B">
      <w:pPr>
        <w:jc w:val="center"/>
        <w:rPr>
          <w:rFonts w:ascii="Arial" w:hAnsi="Arial" w:cs="Arial"/>
          <w:b/>
          <w:sz w:val="22"/>
          <w:szCs w:val="36"/>
        </w:rPr>
      </w:pPr>
    </w:p>
    <w:p w:rsidR="00B26AFE" w:rsidRPr="00A853AD" w:rsidRDefault="00B26AFE" w:rsidP="00B6318B">
      <w:pPr>
        <w:jc w:val="center"/>
        <w:rPr>
          <w:rFonts w:ascii="Arial" w:hAnsi="Arial" w:cs="Arial"/>
          <w:b/>
          <w:sz w:val="22"/>
          <w:szCs w:val="36"/>
        </w:rPr>
      </w:pPr>
    </w:p>
    <w:p w:rsidR="00B26AFE" w:rsidRPr="00A853AD" w:rsidRDefault="00B26AFE" w:rsidP="00B6318B">
      <w:pPr>
        <w:jc w:val="center"/>
        <w:rPr>
          <w:rFonts w:ascii="Arial" w:hAnsi="Arial" w:cs="Arial"/>
          <w:b/>
          <w:sz w:val="22"/>
          <w:szCs w:val="36"/>
        </w:rPr>
      </w:pPr>
    </w:p>
    <w:p w:rsidR="00B26AFE" w:rsidRPr="00A853AD" w:rsidRDefault="00B26AFE" w:rsidP="00B6318B">
      <w:pPr>
        <w:jc w:val="center"/>
        <w:rPr>
          <w:rFonts w:ascii="Arial" w:hAnsi="Arial" w:cs="Arial"/>
          <w:b/>
          <w:sz w:val="36"/>
          <w:szCs w:val="36"/>
          <w:lang w:eastAsia="en-US"/>
        </w:rPr>
      </w:pPr>
      <w:r w:rsidRPr="00A853AD">
        <w:rPr>
          <w:rFonts w:ascii="Arial" w:hAnsi="Arial" w:cs="Arial"/>
          <w:b/>
          <w:sz w:val="36"/>
          <w:szCs w:val="36"/>
        </w:rPr>
        <w:t>SMĚRNICE</w:t>
      </w:r>
    </w:p>
    <w:p w:rsidR="00B26AFE" w:rsidRPr="00A853AD" w:rsidRDefault="00B26AFE" w:rsidP="00B6318B">
      <w:pPr>
        <w:jc w:val="center"/>
        <w:rPr>
          <w:rFonts w:ascii="Arial" w:hAnsi="Arial" w:cs="Arial"/>
          <w:lang w:eastAsia="en-US"/>
        </w:rPr>
      </w:pPr>
    </w:p>
    <w:p w:rsidR="00B26AFE" w:rsidRPr="00A853AD" w:rsidRDefault="00B26AFE" w:rsidP="00B6318B">
      <w:pPr>
        <w:jc w:val="center"/>
        <w:rPr>
          <w:rFonts w:ascii="Arial" w:hAnsi="Arial" w:cs="Arial"/>
          <w:lang w:eastAsia="en-US"/>
        </w:rPr>
      </w:pPr>
      <w:r w:rsidRPr="00A853AD">
        <w:rPr>
          <w:rFonts w:ascii="Arial" w:hAnsi="Arial" w:cs="Arial"/>
        </w:rPr>
        <w:t>TAJEMNÍKA MAGISTRÁTU MĚSTA KARLOVY VARY</w:t>
      </w:r>
    </w:p>
    <w:p w:rsidR="00B26AFE" w:rsidRPr="00A853AD" w:rsidRDefault="00B26AFE" w:rsidP="00B6318B">
      <w:pPr>
        <w:rPr>
          <w:rFonts w:ascii="Arial" w:hAnsi="Arial" w:cs="Arial"/>
          <w:lang w:eastAsia="en-US"/>
        </w:rPr>
      </w:pPr>
      <w:r w:rsidRPr="00A853AD">
        <w:rPr>
          <w:rFonts w:ascii="Arial" w:hAnsi="Arial" w:cs="Arial"/>
        </w:rPr>
        <w:t xml:space="preserve">        </w:t>
      </w:r>
    </w:p>
    <w:p w:rsidR="00B26AFE" w:rsidRPr="00A853AD" w:rsidRDefault="00B26AFE" w:rsidP="00B6318B">
      <w:pPr>
        <w:jc w:val="center"/>
        <w:rPr>
          <w:rFonts w:ascii="Arial" w:hAnsi="Arial" w:cs="Arial"/>
          <w:lang w:eastAsia="en-US"/>
        </w:rPr>
      </w:pPr>
      <w:r w:rsidRPr="00961F74">
        <w:rPr>
          <w:rFonts w:ascii="Arial" w:hAnsi="Arial" w:cs="Arial"/>
        </w:rPr>
        <w:t>č.</w:t>
      </w:r>
      <w:r w:rsidR="009C2036">
        <w:rPr>
          <w:rFonts w:ascii="Arial" w:hAnsi="Arial" w:cs="Arial"/>
        </w:rPr>
        <w:t xml:space="preserve"> </w:t>
      </w:r>
      <w:r w:rsidR="00541AA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961F74">
        <w:rPr>
          <w:rFonts w:ascii="Arial" w:hAnsi="Arial" w:cs="Arial"/>
        </w:rPr>
        <w:t>/201</w:t>
      </w:r>
      <w:r w:rsidR="004A78D5">
        <w:rPr>
          <w:rFonts w:ascii="Arial" w:hAnsi="Arial" w:cs="Arial"/>
        </w:rPr>
        <w:t>7</w:t>
      </w:r>
    </w:p>
    <w:p w:rsidR="00B26AFE" w:rsidRPr="00A853AD" w:rsidRDefault="00B26AFE" w:rsidP="00B6318B">
      <w:pPr>
        <w:jc w:val="center"/>
        <w:rPr>
          <w:rFonts w:ascii="Arial" w:hAnsi="Arial" w:cs="Arial"/>
          <w:lang w:eastAsia="en-US"/>
        </w:rPr>
      </w:pPr>
    </w:p>
    <w:p w:rsidR="00B26AFE" w:rsidRPr="00A853AD" w:rsidRDefault="00B26AFE" w:rsidP="00B6318B">
      <w:pPr>
        <w:jc w:val="center"/>
        <w:rPr>
          <w:rFonts w:ascii="Arial" w:hAnsi="Arial" w:cs="Arial"/>
          <w:lang w:eastAsia="en-US"/>
        </w:rPr>
      </w:pPr>
    </w:p>
    <w:p w:rsidR="00B2143A" w:rsidRDefault="00B26AFE" w:rsidP="007217FF">
      <w:pPr>
        <w:shd w:val="clear" w:color="auto" w:fill="FFC000"/>
        <w:jc w:val="center"/>
        <w:rPr>
          <w:rFonts w:ascii="Arial" w:hAnsi="Arial" w:cs="Arial"/>
          <w:b/>
          <w:caps/>
          <w:sz w:val="28"/>
          <w:szCs w:val="28"/>
        </w:rPr>
      </w:pPr>
      <w:r w:rsidRPr="004A78D5">
        <w:rPr>
          <w:rFonts w:ascii="Arial" w:hAnsi="Arial" w:cs="Arial"/>
          <w:b/>
          <w:caps/>
          <w:sz w:val="28"/>
          <w:szCs w:val="28"/>
        </w:rPr>
        <w:t xml:space="preserve">PRO PŘÍSTUP K DOKUMENTŮM </w:t>
      </w:r>
      <w:r w:rsidR="004A78D5" w:rsidRPr="004A78D5">
        <w:rPr>
          <w:rFonts w:ascii="Arial" w:hAnsi="Arial" w:cs="Arial"/>
          <w:b/>
          <w:caps/>
          <w:sz w:val="28"/>
          <w:szCs w:val="28"/>
        </w:rPr>
        <w:t xml:space="preserve">spisovny </w:t>
      </w:r>
    </w:p>
    <w:p w:rsidR="00B26AFE" w:rsidRPr="004A78D5" w:rsidRDefault="004A78D5" w:rsidP="007217FF">
      <w:pPr>
        <w:shd w:val="clear" w:color="auto" w:fill="FFC000"/>
        <w:jc w:val="center"/>
        <w:rPr>
          <w:rFonts w:ascii="Arial" w:hAnsi="Arial" w:cs="Arial"/>
          <w:b/>
          <w:caps/>
          <w:sz w:val="28"/>
          <w:szCs w:val="28"/>
          <w:lang w:eastAsia="en-US"/>
        </w:rPr>
      </w:pPr>
      <w:r w:rsidRPr="004A78D5">
        <w:rPr>
          <w:rFonts w:ascii="Arial" w:hAnsi="Arial" w:cs="Arial"/>
          <w:b/>
          <w:caps/>
          <w:sz w:val="28"/>
          <w:szCs w:val="28"/>
        </w:rPr>
        <w:t xml:space="preserve">úřadu územního plánování a </w:t>
      </w:r>
      <w:r w:rsidR="00B26AFE" w:rsidRPr="004A78D5">
        <w:rPr>
          <w:rFonts w:ascii="Arial" w:hAnsi="Arial" w:cs="Arial"/>
          <w:b/>
          <w:caps/>
          <w:sz w:val="28"/>
          <w:szCs w:val="28"/>
        </w:rPr>
        <w:t xml:space="preserve">STAVEBNÍHO </w:t>
      </w:r>
      <w:r w:rsidRPr="004A78D5">
        <w:rPr>
          <w:rFonts w:ascii="Arial" w:hAnsi="Arial" w:cs="Arial"/>
          <w:b/>
          <w:caps/>
          <w:sz w:val="28"/>
          <w:szCs w:val="28"/>
        </w:rPr>
        <w:t>úřadu</w:t>
      </w:r>
      <w:r w:rsidR="00B26AFE" w:rsidRPr="004A78D5">
        <w:rPr>
          <w:rFonts w:ascii="Arial" w:hAnsi="Arial" w:cs="Arial"/>
          <w:b/>
          <w:caps/>
          <w:sz w:val="28"/>
          <w:szCs w:val="28"/>
        </w:rPr>
        <w:t xml:space="preserve"> MAGISTRÁTU MĚSTA KARLOVY VARY</w:t>
      </w:r>
    </w:p>
    <w:p w:rsidR="00B26AFE" w:rsidRPr="00A853AD" w:rsidRDefault="00B26AFE" w:rsidP="00B6318B">
      <w:pPr>
        <w:rPr>
          <w:rFonts w:ascii="Arial" w:hAnsi="Arial" w:cs="Arial"/>
          <w:lang w:eastAsia="en-US"/>
        </w:rPr>
      </w:pPr>
    </w:p>
    <w:p w:rsidR="00B26AFE" w:rsidRPr="00A853AD" w:rsidRDefault="00B26AFE" w:rsidP="00B6318B">
      <w:pPr>
        <w:pStyle w:val="Zhlav"/>
        <w:tabs>
          <w:tab w:val="left" w:pos="708"/>
        </w:tabs>
        <w:rPr>
          <w:rFonts w:ascii="Arial" w:hAnsi="Arial" w:cs="Arial"/>
        </w:rPr>
      </w:pPr>
    </w:p>
    <w:p w:rsidR="00B26AFE" w:rsidRPr="00A853AD" w:rsidRDefault="00B26AFE" w:rsidP="00B6318B">
      <w:pPr>
        <w:pStyle w:val="Zhlav"/>
        <w:tabs>
          <w:tab w:val="left" w:pos="708"/>
        </w:tabs>
        <w:rPr>
          <w:rFonts w:ascii="Arial" w:hAnsi="Arial" w:cs="Arial"/>
        </w:rPr>
      </w:pPr>
    </w:p>
    <w:p w:rsidR="00B26AFE" w:rsidRPr="00A853AD" w:rsidRDefault="00B26AFE" w:rsidP="00B6318B">
      <w:pPr>
        <w:pStyle w:val="Zhlav"/>
        <w:tabs>
          <w:tab w:val="left" w:pos="708"/>
        </w:tabs>
        <w:rPr>
          <w:rFonts w:ascii="Arial" w:hAnsi="Arial" w:cs="Arial"/>
        </w:rPr>
      </w:pPr>
    </w:p>
    <w:p w:rsidR="00B26AFE" w:rsidRPr="00A853AD" w:rsidRDefault="00B26AFE" w:rsidP="00B6318B">
      <w:pPr>
        <w:pStyle w:val="Zhlav"/>
        <w:tabs>
          <w:tab w:val="left" w:pos="708"/>
        </w:tabs>
        <w:rPr>
          <w:rFonts w:ascii="Arial" w:hAnsi="Arial" w:cs="Arial"/>
        </w:rPr>
      </w:pPr>
    </w:p>
    <w:p w:rsidR="00B26AFE" w:rsidRPr="00A853AD" w:rsidRDefault="00B26AFE" w:rsidP="00B6318B">
      <w:pPr>
        <w:pStyle w:val="Zhlav"/>
        <w:tabs>
          <w:tab w:val="left" w:pos="708"/>
        </w:tabs>
        <w:rPr>
          <w:rFonts w:ascii="Arial" w:hAnsi="Arial" w:cs="Arial"/>
        </w:rPr>
      </w:pPr>
    </w:p>
    <w:p w:rsidR="00B26AFE" w:rsidRPr="00A853AD" w:rsidRDefault="00B26AFE" w:rsidP="00B6318B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3369"/>
        <w:gridCol w:w="5841"/>
      </w:tblGrid>
      <w:tr w:rsidR="00B26AFE" w:rsidRPr="00A853AD" w:rsidTr="00C64516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B26AFE" w:rsidRPr="00A853AD" w:rsidRDefault="00B26AFE" w:rsidP="00B6318B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853AD">
              <w:rPr>
                <w:rFonts w:ascii="Arial" w:hAnsi="Arial" w:cs="Arial"/>
                <w:b/>
                <w:i/>
                <w:sz w:val="22"/>
                <w:szCs w:val="22"/>
              </w:rPr>
              <w:t>Zpracoval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6AFE" w:rsidRPr="00A853AD" w:rsidRDefault="004A78D5" w:rsidP="00B6318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Ing.</w:t>
            </w:r>
            <w:r w:rsidR="00E07E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Ladislav Vrbický</w:t>
            </w:r>
            <w:r w:rsidR="00B26AFE" w:rsidRPr="00A853AD">
              <w:rPr>
                <w:rFonts w:ascii="Arial" w:hAnsi="Arial" w:cs="Arial"/>
                <w:sz w:val="22"/>
                <w:szCs w:val="22"/>
              </w:rPr>
              <w:t xml:space="preserve">, vedoucí </w:t>
            </w:r>
            <w:proofErr w:type="spellStart"/>
            <w:r w:rsidR="00B26AFE">
              <w:rPr>
                <w:rFonts w:ascii="Arial" w:hAnsi="Arial" w:cs="Arial"/>
                <w:sz w:val="22"/>
                <w:szCs w:val="22"/>
              </w:rPr>
              <w:t>ÚÚPa</w:t>
            </w:r>
            <w:r w:rsidR="00B26AFE" w:rsidRPr="00A853AD">
              <w:rPr>
                <w:rFonts w:ascii="Arial" w:hAnsi="Arial" w:cs="Arial"/>
                <w:sz w:val="22"/>
                <w:szCs w:val="22"/>
              </w:rPr>
              <w:t>SÚ</w:t>
            </w:r>
            <w:proofErr w:type="spellEnd"/>
            <w:r w:rsidR="00B26AFE" w:rsidRPr="00A853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6AFE">
              <w:rPr>
                <w:rFonts w:ascii="Arial" w:hAnsi="Arial" w:cs="Arial"/>
                <w:sz w:val="22"/>
                <w:szCs w:val="22"/>
              </w:rPr>
              <w:t>m</w:t>
            </w:r>
            <w:r w:rsidR="00B26AFE" w:rsidRPr="00A853AD">
              <w:rPr>
                <w:rFonts w:ascii="Arial" w:hAnsi="Arial" w:cs="Arial"/>
                <w:sz w:val="22"/>
                <w:szCs w:val="22"/>
              </w:rPr>
              <w:t>agistrátu města</w:t>
            </w:r>
          </w:p>
        </w:tc>
      </w:tr>
      <w:tr w:rsidR="00B26AFE" w:rsidRPr="00A853AD" w:rsidTr="00C64516"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B26AFE" w:rsidRPr="00A853AD" w:rsidRDefault="00B26AFE" w:rsidP="00B6318B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853AD">
              <w:rPr>
                <w:rFonts w:ascii="Arial" w:hAnsi="Arial" w:cs="Arial"/>
                <w:b/>
                <w:i/>
                <w:sz w:val="22"/>
                <w:szCs w:val="22"/>
              </w:rPr>
              <w:t>Vydal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AFE" w:rsidRPr="00A853AD" w:rsidRDefault="00B26AFE" w:rsidP="00B6318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Jakub Kaválek</w:t>
            </w:r>
            <w:r w:rsidRPr="00A853AD">
              <w:rPr>
                <w:rFonts w:ascii="Arial" w:hAnsi="Arial" w:cs="Arial"/>
                <w:sz w:val="22"/>
                <w:szCs w:val="22"/>
              </w:rPr>
              <w:t>, tajemník magistrátu města</w:t>
            </w:r>
          </w:p>
        </w:tc>
      </w:tr>
    </w:tbl>
    <w:p w:rsidR="00B26AFE" w:rsidRPr="00A853AD" w:rsidRDefault="00B26AFE" w:rsidP="00B6318B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3369"/>
        <w:gridCol w:w="5841"/>
      </w:tblGrid>
      <w:tr w:rsidR="00B26AFE" w:rsidRPr="00A853AD" w:rsidTr="00C64516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/>
          </w:tcPr>
          <w:p w:rsidR="00B26AFE" w:rsidRPr="00A853AD" w:rsidRDefault="00B26AFE" w:rsidP="00B6318B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853AD">
              <w:rPr>
                <w:rFonts w:ascii="Arial" w:hAnsi="Arial" w:cs="Arial"/>
                <w:b/>
                <w:i/>
                <w:sz w:val="22"/>
                <w:szCs w:val="22"/>
              </w:rPr>
              <w:t>Počet stran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26AFE" w:rsidRPr="00A853AD" w:rsidRDefault="004E4EC2" w:rsidP="00B6318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B26AFE" w:rsidRPr="00A853AD" w:rsidTr="00C64516">
        <w:tc>
          <w:tcPr>
            <w:tcW w:w="33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B26AFE" w:rsidRPr="00A853AD" w:rsidRDefault="00B26AFE" w:rsidP="00B6318B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853AD">
              <w:rPr>
                <w:rFonts w:ascii="Arial" w:hAnsi="Arial" w:cs="Arial"/>
                <w:b/>
                <w:i/>
                <w:sz w:val="22"/>
                <w:szCs w:val="22"/>
              </w:rPr>
              <w:t>Počet příloh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AFE" w:rsidRPr="00A853AD" w:rsidRDefault="004E4EC2" w:rsidP="00B6318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26AFE" w:rsidRPr="00A853AD" w:rsidTr="00C64516">
        <w:tc>
          <w:tcPr>
            <w:tcW w:w="9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26AFE" w:rsidRPr="00A853AD" w:rsidRDefault="00B26AFE" w:rsidP="00B6318B">
            <w:pPr>
              <w:rPr>
                <w:rFonts w:ascii="Arial" w:hAnsi="Arial" w:cs="Arial"/>
                <w:lang w:eastAsia="en-US"/>
              </w:rPr>
            </w:pPr>
          </w:p>
        </w:tc>
      </w:tr>
      <w:tr w:rsidR="00B26AFE" w:rsidRPr="00A853AD" w:rsidTr="00C64516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B26AFE" w:rsidRPr="00FF5ECF" w:rsidRDefault="00B26AFE" w:rsidP="00B6318B">
            <w:pPr>
              <w:rPr>
                <w:rFonts w:ascii="Arial" w:hAnsi="Arial" w:cs="Arial"/>
                <w:b/>
                <w:i/>
              </w:rPr>
            </w:pPr>
            <w:r w:rsidRPr="00FF5ECF">
              <w:rPr>
                <w:rFonts w:ascii="Arial" w:hAnsi="Arial" w:cs="Arial"/>
                <w:b/>
                <w:i/>
                <w:sz w:val="22"/>
                <w:szCs w:val="22"/>
              </w:rPr>
              <w:t>Schválil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AFE" w:rsidRPr="00A853AD" w:rsidRDefault="00B26AFE" w:rsidP="00B6318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Jakub Kaválek</w:t>
            </w:r>
          </w:p>
        </w:tc>
      </w:tr>
      <w:tr w:rsidR="00B26AFE" w:rsidRPr="00A853AD" w:rsidTr="00C64516">
        <w:tc>
          <w:tcPr>
            <w:tcW w:w="9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26AFE" w:rsidRPr="00A853AD" w:rsidRDefault="00B26AFE" w:rsidP="00B6318B">
            <w:pPr>
              <w:rPr>
                <w:rFonts w:ascii="Arial" w:hAnsi="Arial" w:cs="Arial"/>
                <w:lang w:eastAsia="en-US"/>
              </w:rPr>
            </w:pPr>
          </w:p>
        </w:tc>
      </w:tr>
      <w:tr w:rsidR="00B26AFE" w:rsidRPr="00A853AD" w:rsidTr="00C64516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/>
          </w:tcPr>
          <w:p w:rsidR="00B26AFE" w:rsidRPr="00A853AD" w:rsidRDefault="00B26AFE" w:rsidP="00B6318B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853AD">
              <w:rPr>
                <w:rFonts w:ascii="Arial" w:hAnsi="Arial" w:cs="Arial"/>
                <w:b/>
                <w:i/>
                <w:sz w:val="22"/>
                <w:szCs w:val="22"/>
              </w:rPr>
              <w:t>Originál uložen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26AFE" w:rsidRPr="00A853AD" w:rsidRDefault="00B26AFE" w:rsidP="00B6318B">
            <w:pPr>
              <w:rPr>
                <w:rFonts w:ascii="Arial" w:hAnsi="Arial" w:cs="Arial"/>
                <w:lang w:eastAsia="en-US"/>
              </w:rPr>
            </w:pPr>
            <w:r w:rsidRPr="00A853AD">
              <w:rPr>
                <w:rFonts w:ascii="Arial" w:hAnsi="Arial" w:cs="Arial"/>
                <w:sz w:val="22"/>
                <w:szCs w:val="22"/>
              </w:rPr>
              <w:t>Odbor kancelář primátora</w:t>
            </w:r>
          </w:p>
        </w:tc>
      </w:tr>
      <w:tr w:rsidR="00B26AFE" w:rsidRPr="00A853AD" w:rsidTr="00C64516">
        <w:tc>
          <w:tcPr>
            <w:tcW w:w="33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B26AFE" w:rsidRPr="00A853AD" w:rsidRDefault="00B26AFE" w:rsidP="00B6318B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853AD">
              <w:rPr>
                <w:rFonts w:ascii="Arial" w:hAnsi="Arial" w:cs="Arial"/>
                <w:b/>
                <w:i/>
                <w:sz w:val="22"/>
                <w:szCs w:val="22"/>
              </w:rPr>
              <w:t>Elektronická podoba uložena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AFE" w:rsidRPr="00A853AD" w:rsidRDefault="00B26AFE" w:rsidP="00B6318B">
            <w:pPr>
              <w:rPr>
                <w:rFonts w:ascii="Arial" w:hAnsi="Arial" w:cs="Arial"/>
                <w:lang w:eastAsia="en-US"/>
              </w:rPr>
            </w:pPr>
            <w:r w:rsidRPr="00A853AD">
              <w:rPr>
                <w:rFonts w:ascii="Arial" w:hAnsi="Arial" w:cs="Arial"/>
                <w:sz w:val="22"/>
                <w:szCs w:val="22"/>
              </w:rPr>
              <w:t>Intranet magistrátu města</w:t>
            </w:r>
          </w:p>
        </w:tc>
      </w:tr>
      <w:tr w:rsidR="00B26AFE" w:rsidRPr="00A853AD" w:rsidTr="00C64516">
        <w:tc>
          <w:tcPr>
            <w:tcW w:w="9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26AFE" w:rsidRPr="00A853AD" w:rsidRDefault="00B26AFE" w:rsidP="00B6318B">
            <w:pPr>
              <w:rPr>
                <w:rFonts w:ascii="Arial" w:hAnsi="Arial" w:cs="Arial"/>
                <w:lang w:eastAsia="en-US"/>
              </w:rPr>
            </w:pPr>
          </w:p>
        </w:tc>
      </w:tr>
      <w:tr w:rsidR="00B26AFE" w:rsidRPr="00A853AD" w:rsidTr="00C64516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/>
          </w:tcPr>
          <w:p w:rsidR="00B26AFE" w:rsidRPr="00A853AD" w:rsidRDefault="00B26AFE" w:rsidP="00B6318B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853A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Účinnost </w:t>
            </w:r>
            <w:proofErr w:type="gramStart"/>
            <w:r w:rsidRPr="00A853AD">
              <w:rPr>
                <w:rFonts w:ascii="Arial" w:hAnsi="Arial" w:cs="Arial"/>
                <w:b/>
                <w:i/>
                <w:sz w:val="22"/>
                <w:szCs w:val="22"/>
              </w:rPr>
              <w:t>od</w:t>
            </w:r>
            <w:proofErr w:type="gramEnd"/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26AFE" w:rsidRPr="00541AA3" w:rsidRDefault="00541AA3" w:rsidP="00541AA3">
            <w:pPr>
              <w:rPr>
                <w:rFonts w:ascii="Arial" w:hAnsi="Arial" w:cs="Arial"/>
                <w:lang w:eastAsia="en-US"/>
              </w:rPr>
            </w:pPr>
            <w:r w:rsidRPr="00541AA3">
              <w:rPr>
                <w:rFonts w:ascii="Arial" w:hAnsi="Arial" w:cs="Arial"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41AA3">
              <w:rPr>
                <w:rFonts w:ascii="Arial" w:hAnsi="Arial" w:cs="Arial"/>
                <w:lang w:eastAsia="en-US"/>
              </w:rPr>
              <w:t>4. 2017</w:t>
            </w:r>
          </w:p>
        </w:tc>
      </w:tr>
      <w:tr w:rsidR="00B26AFE" w:rsidRPr="00A853AD" w:rsidTr="00C64516">
        <w:tc>
          <w:tcPr>
            <w:tcW w:w="33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B26AFE" w:rsidRPr="00A853AD" w:rsidRDefault="00B26AFE" w:rsidP="00B6318B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853AD">
              <w:rPr>
                <w:rFonts w:ascii="Arial" w:hAnsi="Arial" w:cs="Arial"/>
                <w:b/>
                <w:i/>
                <w:sz w:val="22"/>
                <w:szCs w:val="22"/>
              </w:rPr>
              <w:t>Tento předpis ruší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AFE" w:rsidRPr="00A853AD" w:rsidRDefault="00B26AFE" w:rsidP="00A607B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Směrnici pro přístup k dokumentům Stavebního archivu Magistrátu města Karlovy Vary ze dne </w:t>
            </w:r>
            <w:r w:rsidR="004A78D5" w:rsidRPr="00B2143A">
              <w:rPr>
                <w:rFonts w:ascii="Arial" w:hAnsi="Arial" w:cs="Arial"/>
                <w:sz w:val="22"/>
                <w:szCs w:val="22"/>
              </w:rPr>
              <w:t>13.</w:t>
            </w:r>
            <w:r w:rsidR="00541A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78D5" w:rsidRPr="00B2143A">
              <w:rPr>
                <w:rFonts w:ascii="Arial" w:hAnsi="Arial" w:cs="Arial"/>
                <w:sz w:val="22"/>
                <w:szCs w:val="22"/>
              </w:rPr>
              <w:t>6.</w:t>
            </w:r>
            <w:r w:rsidR="00541A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43A">
              <w:rPr>
                <w:rFonts w:ascii="Arial" w:hAnsi="Arial" w:cs="Arial"/>
                <w:sz w:val="22"/>
                <w:szCs w:val="22"/>
              </w:rPr>
              <w:t>201</w:t>
            </w:r>
            <w:r w:rsidR="004A78D5" w:rsidRPr="00B2143A">
              <w:rPr>
                <w:rFonts w:ascii="Arial" w:hAnsi="Arial" w:cs="Arial"/>
                <w:sz w:val="22"/>
                <w:szCs w:val="22"/>
              </w:rPr>
              <w:t>1</w:t>
            </w:r>
            <w:r w:rsidRPr="001017A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B26AFE" w:rsidRDefault="00B26AFE" w:rsidP="00B6318B">
      <w:pPr>
        <w:rPr>
          <w:rFonts w:ascii="Arial" w:hAnsi="Arial" w:cs="Arial"/>
          <w:sz w:val="22"/>
          <w:szCs w:val="22"/>
          <w:lang w:eastAsia="en-US"/>
        </w:rPr>
      </w:pPr>
    </w:p>
    <w:p w:rsidR="00B26AFE" w:rsidRDefault="00B26AFE" w:rsidP="00B6318B">
      <w:pPr>
        <w:rPr>
          <w:rFonts w:ascii="Arial" w:hAnsi="Arial" w:cs="Arial"/>
          <w:sz w:val="22"/>
          <w:szCs w:val="22"/>
          <w:lang w:eastAsia="en-US"/>
        </w:rPr>
      </w:pPr>
    </w:p>
    <w:p w:rsidR="00B26AFE" w:rsidRDefault="00B26AFE" w:rsidP="00B6318B">
      <w:pPr>
        <w:rPr>
          <w:rFonts w:ascii="Arial" w:hAnsi="Arial" w:cs="Arial"/>
          <w:sz w:val="22"/>
          <w:szCs w:val="22"/>
          <w:lang w:eastAsia="en-US"/>
        </w:rPr>
      </w:pPr>
    </w:p>
    <w:p w:rsidR="00B26AFE" w:rsidRPr="00A853AD" w:rsidRDefault="00B26AFE" w:rsidP="00B6318B">
      <w:pPr>
        <w:rPr>
          <w:rFonts w:ascii="Arial" w:hAnsi="Arial" w:cs="Arial"/>
          <w:sz w:val="22"/>
          <w:szCs w:val="22"/>
          <w:lang w:eastAsia="en-US"/>
        </w:rPr>
      </w:pPr>
    </w:p>
    <w:p w:rsidR="00B26AFE" w:rsidRPr="00A853AD" w:rsidRDefault="00B26AFE" w:rsidP="00B6318B">
      <w:pPr>
        <w:rPr>
          <w:rFonts w:ascii="Arial" w:hAnsi="Arial" w:cs="Arial"/>
          <w:lang w:eastAsia="en-US"/>
        </w:rPr>
      </w:pPr>
    </w:p>
    <w:p w:rsidR="00B26AFE" w:rsidRPr="00A853AD" w:rsidRDefault="00B26AFE" w:rsidP="00B6318B">
      <w:pPr>
        <w:rPr>
          <w:rFonts w:ascii="Arial" w:hAnsi="Arial" w:cs="Arial"/>
          <w:lang w:eastAsia="en-US"/>
        </w:rPr>
      </w:pPr>
    </w:p>
    <w:p w:rsidR="00B26AFE" w:rsidRDefault="00B26AFE" w:rsidP="00B6318B">
      <w:pPr>
        <w:rPr>
          <w:lang w:eastAsia="en-US"/>
        </w:rPr>
      </w:pPr>
    </w:p>
    <w:p w:rsidR="00B26AFE" w:rsidRDefault="00B26AFE" w:rsidP="00B6318B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Pr="003C00C8" w:rsidRDefault="00B26AFE" w:rsidP="00B6318B">
      <w:pPr>
        <w:rPr>
          <w:rFonts w:ascii="Arial" w:hAnsi="Arial" w:cs="Arial"/>
          <w:sz w:val="22"/>
          <w:szCs w:val="22"/>
          <w:lang w:eastAsia="en-US"/>
        </w:rPr>
      </w:pPr>
    </w:p>
    <w:p w:rsidR="00B26AFE" w:rsidRDefault="00C21F86" w:rsidP="00B6318B">
      <w:pPr>
        <w:pStyle w:val="Nadpis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Č</w:t>
      </w:r>
      <w:r w:rsidR="00B26AFE">
        <w:rPr>
          <w:rFonts w:ascii="Arial" w:hAnsi="Arial" w:cs="Arial"/>
          <w:bCs/>
          <w:sz w:val="22"/>
          <w:szCs w:val="22"/>
        </w:rPr>
        <w:t>l. 1</w:t>
      </w:r>
    </w:p>
    <w:p w:rsidR="00B26AFE" w:rsidRDefault="00B26AFE" w:rsidP="00B6318B">
      <w:pPr>
        <w:pStyle w:val="Nadpis3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USTANOVENÍ</w:t>
      </w:r>
    </w:p>
    <w:p w:rsidR="00B26AFE" w:rsidRPr="002820CE" w:rsidRDefault="00B26AFE" w:rsidP="00B6318B">
      <w:pPr>
        <w:pStyle w:val="Nadpis1"/>
        <w:jc w:val="both"/>
        <w:rPr>
          <w:rFonts w:ascii="Arial" w:hAnsi="Arial" w:cs="Arial"/>
          <w:b w:val="0"/>
          <w:sz w:val="22"/>
          <w:szCs w:val="22"/>
        </w:rPr>
      </w:pPr>
    </w:p>
    <w:p w:rsidR="00B26AFE" w:rsidRPr="002820CE" w:rsidRDefault="001017A6" w:rsidP="00B6318B">
      <w:pPr>
        <w:pStyle w:val="Nadpis1"/>
        <w:numPr>
          <w:ilvl w:val="0"/>
          <w:numId w:val="10"/>
        </w:numPr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2820CE">
        <w:rPr>
          <w:rFonts w:ascii="Arial" w:hAnsi="Arial" w:cs="Arial"/>
          <w:b w:val="0"/>
          <w:sz w:val="22"/>
          <w:szCs w:val="22"/>
        </w:rPr>
        <w:t xml:space="preserve">Tato směrnice stanoví pravidla pro přístup fyzických </w:t>
      </w:r>
      <w:r w:rsidR="00EB6540" w:rsidRPr="002820CE">
        <w:rPr>
          <w:rFonts w:ascii="Arial" w:hAnsi="Arial" w:cs="Arial"/>
          <w:b w:val="0"/>
          <w:sz w:val="22"/>
          <w:szCs w:val="22"/>
        </w:rPr>
        <w:t xml:space="preserve">osob, </w:t>
      </w:r>
      <w:r w:rsidRPr="002820CE">
        <w:rPr>
          <w:rFonts w:ascii="Arial" w:hAnsi="Arial" w:cs="Arial"/>
          <w:b w:val="0"/>
          <w:sz w:val="22"/>
          <w:szCs w:val="22"/>
        </w:rPr>
        <w:t xml:space="preserve">právnických osob, </w:t>
      </w:r>
      <w:r w:rsidR="00EB6540" w:rsidRPr="002820CE">
        <w:rPr>
          <w:rFonts w:ascii="Arial" w:hAnsi="Arial" w:cs="Arial"/>
          <w:b w:val="0"/>
          <w:sz w:val="22"/>
          <w:szCs w:val="22"/>
        </w:rPr>
        <w:t xml:space="preserve">podnikajících fyzických osob, </w:t>
      </w:r>
      <w:r w:rsidRPr="002820CE">
        <w:rPr>
          <w:rFonts w:ascii="Arial" w:hAnsi="Arial" w:cs="Arial"/>
          <w:b w:val="0"/>
          <w:sz w:val="22"/>
          <w:szCs w:val="22"/>
        </w:rPr>
        <w:t>orgánů státní správy, orgánů územních sam</w:t>
      </w:r>
      <w:r w:rsidR="00B3180C" w:rsidRPr="002820CE">
        <w:rPr>
          <w:rFonts w:ascii="Arial" w:hAnsi="Arial" w:cs="Arial"/>
          <w:b w:val="0"/>
          <w:sz w:val="22"/>
          <w:szCs w:val="22"/>
        </w:rPr>
        <w:t xml:space="preserve">osprávných celků a zaměstnanců </w:t>
      </w:r>
      <w:r w:rsidR="00335395">
        <w:rPr>
          <w:rFonts w:ascii="Arial" w:hAnsi="Arial" w:cs="Arial"/>
          <w:b w:val="0"/>
          <w:sz w:val="22"/>
          <w:szCs w:val="22"/>
        </w:rPr>
        <w:t>S</w:t>
      </w:r>
      <w:r w:rsidRPr="002820CE">
        <w:rPr>
          <w:rFonts w:ascii="Arial" w:hAnsi="Arial" w:cs="Arial"/>
          <w:b w:val="0"/>
          <w:sz w:val="22"/>
          <w:szCs w:val="22"/>
        </w:rPr>
        <w:t>tatutárního města Karlovy Vary</w:t>
      </w:r>
      <w:r w:rsidR="00223740" w:rsidRPr="002820CE">
        <w:rPr>
          <w:rFonts w:ascii="Arial" w:hAnsi="Arial" w:cs="Arial"/>
          <w:b w:val="0"/>
          <w:sz w:val="22"/>
          <w:szCs w:val="22"/>
        </w:rPr>
        <w:t xml:space="preserve"> zařazených do magistrátu města </w:t>
      </w:r>
      <w:r w:rsidRPr="002820CE">
        <w:rPr>
          <w:rFonts w:ascii="Arial" w:hAnsi="Arial" w:cs="Arial"/>
          <w:b w:val="0"/>
          <w:sz w:val="22"/>
          <w:szCs w:val="22"/>
        </w:rPr>
        <w:t xml:space="preserve">k dokumentům spisovny </w:t>
      </w:r>
      <w:r w:rsidR="00EA7624">
        <w:rPr>
          <w:rFonts w:ascii="Arial" w:hAnsi="Arial" w:cs="Arial"/>
          <w:b w:val="0"/>
          <w:sz w:val="22"/>
          <w:szCs w:val="22"/>
        </w:rPr>
        <w:t>Ú</w:t>
      </w:r>
      <w:r w:rsidRPr="002820CE">
        <w:rPr>
          <w:rFonts w:ascii="Arial" w:hAnsi="Arial" w:cs="Arial"/>
          <w:b w:val="0"/>
          <w:sz w:val="22"/>
          <w:szCs w:val="22"/>
        </w:rPr>
        <w:t>řadu územního plánování a stavebního úřad</w:t>
      </w:r>
      <w:r w:rsidR="00A57B2F" w:rsidRPr="002820CE">
        <w:rPr>
          <w:rFonts w:ascii="Arial" w:hAnsi="Arial" w:cs="Arial"/>
          <w:b w:val="0"/>
          <w:sz w:val="22"/>
          <w:szCs w:val="22"/>
        </w:rPr>
        <w:t>u Magistrátu města Karlovy Vary</w:t>
      </w:r>
      <w:r w:rsidR="00EA7624">
        <w:rPr>
          <w:rFonts w:ascii="Arial" w:hAnsi="Arial" w:cs="Arial"/>
          <w:b w:val="0"/>
          <w:sz w:val="22"/>
          <w:szCs w:val="22"/>
        </w:rPr>
        <w:t xml:space="preserve"> na adrese Moskevská 1022/38, Karlovy Vary</w:t>
      </w:r>
      <w:r w:rsidR="00A57B2F" w:rsidRPr="002820CE">
        <w:rPr>
          <w:rFonts w:ascii="Arial" w:hAnsi="Arial" w:cs="Arial"/>
          <w:b w:val="0"/>
          <w:sz w:val="22"/>
          <w:szCs w:val="22"/>
        </w:rPr>
        <w:t xml:space="preserve"> (dále jen „spisovna“).</w:t>
      </w:r>
    </w:p>
    <w:p w:rsidR="00B3180C" w:rsidRPr="003C00C8" w:rsidRDefault="00B3180C" w:rsidP="00B6318B">
      <w:pPr>
        <w:rPr>
          <w:rFonts w:ascii="Arial" w:hAnsi="Arial" w:cs="Arial"/>
          <w:sz w:val="22"/>
          <w:szCs w:val="22"/>
        </w:rPr>
      </w:pPr>
    </w:p>
    <w:p w:rsidR="00F0380A" w:rsidRPr="002820CE" w:rsidRDefault="00F0380A" w:rsidP="00B6318B">
      <w:pPr>
        <w:pStyle w:val="Odstavecseseznamem"/>
        <w:numPr>
          <w:ilvl w:val="0"/>
          <w:numId w:val="10"/>
        </w:numPr>
        <w:autoSpaceDE w:val="0"/>
        <w:autoSpaceDN w:val="0"/>
        <w:ind w:left="567" w:hanging="567"/>
        <w:jc w:val="both"/>
        <w:rPr>
          <w:rFonts w:ascii="Arial" w:hAnsi="Arial" w:cs="Arial"/>
          <w:sz w:val="22"/>
          <w:szCs w:val="20"/>
          <w:lang w:eastAsia="en-US"/>
        </w:rPr>
      </w:pPr>
      <w:r w:rsidRPr="002820CE">
        <w:rPr>
          <w:rFonts w:ascii="Arial" w:hAnsi="Arial" w:cs="Arial"/>
          <w:sz w:val="22"/>
        </w:rPr>
        <w:t>Při nahlížení do spisu či pořizování kopií ze spisu se postupuje v souladu s § 168 zákona č. 183/2006 Sb., stavební zákon, ve znění pozdějších předpisů (dále jen „stavební zákon“) a podle § 38 zákona č. 500/2004 Sb., správní řád, ve znění pozdějších předpisů (dále jen „správní řád“).</w:t>
      </w:r>
    </w:p>
    <w:p w:rsidR="00F0380A" w:rsidRPr="003C00C8" w:rsidRDefault="00F0380A" w:rsidP="00B6318B">
      <w:pPr>
        <w:rPr>
          <w:rFonts w:ascii="Arial" w:hAnsi="Arial" w:cs="Arial"/>
          <w:sz w:val="22"/>
          <w:szCs w:val="22"/>
        </w:rPr>
      </w:pPr>
    </w:p>
    <w:p w:rsidR="001017A6" w:rsidRPr="003C00C8" w:rsidRDefault="001017A6" w:rsidP="00B6318B">
      <w:pPr>
        <w:rPr>
          <w:rFonts w:ascii="Arial" w:hAnsi="Arial" w:cs="Arial"/>
          <w:sz w:val="22"/>
          <w:szCs w:val="22"/>
        </w:rPr>
      </w:pPr>
    </w:p>
    <w:p w:rsidR="00B26AFE" w:rsidRPr="002820CE" w:rsidRDefault="00B26AFE" w:rsidP="00B6318B">
      <w:pPr>
        <w:pStyle w:val="Nadpis1"/>
        <w:rPr>
          <w:rFonts w:ascii="Arial" w:hAnsi="Arial" w:cs="Arial"/>
          <w:bCs/>
          <w:caps/>
          <w:sz w:val="22"/>
          <w:szCs w:val="22"/>
        </w:rPr>
      </w:pPr>
      <w:r w:rsidRPr="002820CE">
        <w:rPr>
          <w:rFonts w:ascii="Arial" w:hAnsi="Arial" w:cs="Arial"/>
          <w:bCs/>
          <w:caps/>
          <w:sz w:val="22"/>
          <w:szCs w:val="22"/>
        </w:rPr>
        <w:t>Čl. 2</w:t>
      </w:r>
    </w:p>
    <w:p w:rsidR="00BA6CE2" w:rsidRPr="002820CE" w:rsidRDefault="00BA6CE2" w:rsidP="00B6318B">
      <w:pPr>
        <w:pStyle w:val="Nadpis3"/>
        <w:ind w:left="0"/>
        <w:rPr>
          <w:rFonts w:ascii="Arial" w:hAnsi="Arial" w:cs="Arial"/>
          <w:sz w:val="22"/>
          <w:szCs w:val="22"/>
        </w:rPr>
      </w:pPr>
      <w:r w:rsidRPr="002820CE">
        <w:rPr>
          <w:rFonts w:ascii="Arial" w:hAnsi="Arial" w:cs="Arial"/>
          <w:sz w:val="22"/>
          <w:szCs w:val="22"/>
        </w:rPr>
        <w:t xml:space="preserve">PRAVIDLA PRO </w:t>
      </w:r>
      <w:r w:rsidR="00D25B07">
        <w:rPr>
          <w:rFonts w:ascii="Arial" w:hAnsi="Arial" w:cs="Arial"/>
          <w:sz w:val="22"/>
          <w:szCs w:val="22"/>
        </w:rPr>
        <w:t xml:space="preserve">NAHLÍŽENÍ DO SPISU A </w:t>
      </w:r>
      <w:r w:rsidRPr="002820CE">
        <w:rPr>
          <w:rFonts w:ascii="Arial" w:hAnsi="Arial" w:cs="Arial"/>
          <w:sz w:val="22"/>
          <w:szCs w:val="22"/>
        </w:rPr>
        <w:t>POŘIZOVÁNÍ KOPIÍ DOKUMENTŮ ZE SPISU</w:t>
      </w:r>
    </w:p>
    <w:p w:rsidR="00712B0E" w:rsidRPr="002820CE" w:rsidRDefault="00BA6CE2" w:rsidP="00B6318B">
      <w:pPr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  <w:r w:rsidRPr="002820CE">
        <w:rPr>
          <w:rFonts w:ascii="Arial" w:hAnsi="Arial" w:cs="Arial"/>
          <w:b/>
          <w:sz w:val="22"/>
          <w:szCs w:val="22"/>
        </w:rPr>
        <w:t>ULOŽENÉHO VE SPISOVNĚ</w:t>
      </w:r>
    </w:p>
    <w:p w:rsidR="00C21F86" w:rsidRPr="002820CE" w:rsidRDefault="00C21F86" w:rsidP="00B6318B">
      <w:pPr>
        <w:autoSpaceDE w:val="0"/>
        <w:autoSpaceDN w:val="0"/>
        <w:jc w:val="both"/>
        <w:rPr>
          <w:rFonts w:ascii="Arial" w:hAnsi="Arial" w:cs="Arial"/>
          <w:sz w:val="22"/>
          <w:szCs w:val="20"/>
          <w:lang w:eastAsia="en-US"/>
        </w:rPr>
      </w:pPr>
    </w:p>
    <w:p w:rsidR="00F0380A" w:rsidRPr="002820CE" w:rsidRDefault="00392231" w:rsidP="00B6318B">
      <w:pPr>
        <w:pStyle w:val="Odstavecseseznamem"/>
        <w:numPr>
          <w:ilvl w:val="0"/>
          <w:numId w:val="1"/>
        </w:numPr>
        <w:tabs>
          <w:tab w:val="clear" w:pos="510"/>
          <w:tab w:val="num" w:pos="567"/>
        </w:tabs>
        <w:autoSpaceDE w:val="0"/>
        <w:autoSpaceDN w:val="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Žadatelem o</w:t>
      </w:r>
      <w:r w:rsidR="00F0380A" w:rsidRPr="002820CE">
        <w:rPr>
          <w:rFonts w:ascii="Arial" w:hAnsi="Arial" w:cs="Arial"/>
          <w:sz w:val="22"/>
        </w:rPr>
        <w:t xml:space="preserve"> nahlédn</w:t>
      </w:r>
      <w:r>
        <w:rPr>
          <w:rFonts w:ascii="Arial" w:hAnsi="Arial" w:cs="Arial"/>
          <w:sz w:val="22"/>
        </w:rPr>
        <w:t>utí</w:t>
      </w:r>
      <w:r w:rsidR="00F0380A" w:rsidRPr="002820CE">
        <w:rPr>
          <w:rFonts w:ascii="Arial" w:hAnsi="Arial" w:cs="Arial"/>
          <w:sz w:val="22"/>
        </w:rPr>
        <w:t xml:space="preserve"> do spisu či poří</w:t>
      </w:r>
      <w:r>
        <w:rPr>
          <w:rFonts w:ascii="Arial" w:hAnsi="Arial" w:cs="Arial"/>
          <w:sz w:val="22"/>
        </w:rPr>
        <w:t>zení</w:t>
      </w:r>
      <w:r w:rsidR="00F0380A" w:rsidRPr="002820CE">
        <w:rPr>
          <w:rFonts w:ascii="Arial" w:hAnsi="Arial" w:cs="Arial"/>
          <w:sz w:val="22"/>
        </w:rPr>
        <w:t xml:space="preserve"> kopie ze spisu uloženého ve spisovně </w:t>
      </w:r>
      <w:r>
        <w:rPr>
          <w:rFonts w:ascii="Arial" w:hAnsi="Arial" w:cs="Arial"/>
          <w:sz w:val="22"/>
        </w:rPr>
        <w:t>je</w:t>
      </w:r>
      <w:r w:rsidR="00F0380A" w:rsidRPr="002820CE">
        <w:rPr>
          <w:rFonts w:ascii="Arial" w:hAnsi="Arial" w:cs="Arial"/>
          <w:sz w:val="22"/>
        </w:rPr>
        <w:t>:</w:t>
      </w:r>
    </w:p>
    <w:p w:rsidR="00F0380A" w:rsidRPr="002820CE" w:rsidRDefault="00F0380A" w:rsidP="00B6318B">
      <w:pPr>
        <w:pStyle w:val="Odstavecseseznamem"/>
        <w:numPr>
          <w:ilvl w:val="1"/>
          <w:numId w:val="1"/>
        </w:numPr>
        <w:tabs>
          <w:tab w:val="clear" w:pos="1170"/>
          <w:tab w:val="num" w:pos="993"/>
        </w:tabs>
        <w:autoSpaceDE w:val="0"/>
        <w:autoSpaceDN w:val="0"/>
        <w:ind w:hanging="603"/>
        <w:jc w:val="both"/>
        <w:rPr>
          <w:rFonts w:ascii="Arial" w:hAnsi="Arial" w:cs="Arial"/>
          <w:sz w:val="22"/>
          <w:szCs w:val="20"/>
          <w:lang w:eastAsia="en-US"/>
        </w:rPr>
      </w:pPr>
      <w:r w:rsidRPr="002820CE">
        <w:rPr>
          <w:rFonts w:ascii="Arial" w:hAnsi="Arial" w:cs="Arial"/>
          <w:sz w:val="22"/>
          <w:szCs w:val="20"/>
          <w:lang w:eastAsia="en-US"/>
        </w:rPr>
        <w:t>fyzická osoba</w:t>
      </w:r>
    </w:p>
    <w:p w:rsidR="00F0380A" w:rsidRPr="002820CE" w:rsidRDefault="00F0380A" w:rsidP="00B6318B">
      <w:pPr>
        <w:pStyle w:val="Odstavecseseznamem"/>
        <w:numPr>
          <w:ilvl w:val="1"/>
          <w:numId w:val="1"/>
        </w:numPr>
        <w:tabs>
          <w:tab w:val="clear" w:pos="1170"/>
          <w:tab w:val="num" w:pos="993"/>
        </w:tabs>
        <w:autoSpaceDE w:val="0"/>
        <w:autoSpaceDN w:val="0"/>
        <w:ind w:hanging="603"/>
        <w:jc w:val="both"/>
        <w:rPr>
          <w:rFonts w:ascii="Arial" w:hAnsi="Arial" w:cs="Arial"/>
          <w:sz w:val="22"/>
          <w:szCs w:val="20"/>
          <w:lang w:eastAsia="en-US"/>
        </w:rPr>
      </w:pPr>
      <w:r w:rsidRPr="002820CE">
        <w:rPr>
          <w:rFonts w:ascii="Arial" w:hAnsi="Arial" w:cs="Arial"/>
          <w:sz w:val="22"/>
          <w:szCs w:val="20"/>
          <w:lang w:eastAsia="en-US"/>
        </w:rPr>
        <w:t>právnická osoba</w:t>
      </w:r>
    </w:p>
    <w:p w:rsidR="00F0380A" w:rsidRPr="002820CE" w:rsidRDefault="00F0380A" w:rsidP="00B6318B">
      <w:pPr>
        <w:pStyle w:val="Odstavecseseznamem"/>
        <w:numPr>
          <w:ilvl w:val="1"/>
          <w:numId w:val="1"/>
        </w:numPr>
        <w:tabs>
          <w:tab w:val="clear" w:pos="1170"/>
          <w:tab w:val="num" w:pos="993"/>
        </w:tabs>
        <w:autoSpaceDE w:val="0"/>
        <w:autoSpaceDN w:val="0"/>
        <w:ind w:hanging="603"/>
        <w:jc w:val="both"/>
        <w:rPr>
          <w:rFonts w:ascii="Arial" w:hAnsi="Arial" w:cs="Arial"/>
          <w:sz w:val="22"/>
          <w:szCs w:val="20"/>
          <w:lang w:eastAsia="en-US"/>
        </w:rPr>
      </w:pPr>
      <w:r w:rsidRPr="002820CE">
        <w:rPr>
          <w:rFonts w:ascii="Arial" w:hAnsi="Arial" w:cs="Arial"/>
          <w:sz w:val="22"/>
          <w:szCs w:val="20"/>
          <w:lang w:eastAsia="en-US"/>
        </w:rPr>
        <w:t>podnikající fyzická osoba</w:t>
      </w:r>
    </w:p>
    <w:p w:rsidR="00F0380A" w:rsidRPr="002820CE" w:rsidRDefault="00F0380A" w:rsidP="00B6318B">
      <w:pPr>
        <w:pStyle w:val="Odstavecseseznamem"/>
        <w:numPr>
          <w:ilvl w:val="1"/>
          <w:numId w:val="1"/>
        </w:numPr>
        <w:tabs>
          <w:tab w:val="clear" w:pos="1170"/>
          <w:tab w:val="num" w:pos="993"/>
        </w:tabs>
        <w:autoSpaceDE w:val="0"/>
        <w:autoSpaceDN w:val="0"/>
        <w:ind w:hanging="603"/>
        <w:jc w:val="both"/>
        <w:rPr>
          <w:rFonts w:ascii="Arial" w:hAnsi="Arial" w:cs="Arial"/>
          <w:sz w:val="22"/>
          <w:szCs w:val="20"/>
          <w:lang w:eastAsia="en-US"/>
        </w:rPr>
      </w:pPr>
      <w:r w:rsidRPr="002820CE">
        <w:rPr>
          <w:rFonts w:ascii="Arial" w:hAnsi="Arial" w:cs="Arial"/>
          <w:sz w:val="22"/>
          <w:szCs w:val="20"/>
          <w:lang w:eastAsia="en-US"/>
        </w:rPr>
        <w:t>orgán státní správy</w:t>
      </w:r>
    </w:p>
    <w:p w:rsidR="00F0380A" w:rsidRPr="002820CE" w:rsidRDefault="00F0380A" w:rsidP="00B6318B">
      <w:pPr>
        <w:pStyle w:val="Odstavecseseznamem"/>
        <w:numPr>
          <w:ilvl w:val="1"/>
          <w:numId w:val="1"/>
        </w:numPr>
        <w:tabs>
          <w:tab w:val="clear" w:pos="1170"/>
          <w:tab w:val="num" w:pos="993"/>
        </w:tabs>
        <w:autoSpaceDE w:val="0"/>
        <w:autoSpaceDN w:val="0"/>
        <w:ind w:hanging="603"/>
        <w:jc w:val="both"/>
        <w:rPr>
          <w:rFonts w:ascii="Arial" w:hAnsi="Arial" w:cs="Arial"/>
          <w:sz w:val="22"/>
          <w:szCs w:val="20"/>
          <w:lang w:eastAsia="en-US"/>
        </w:rPr>
      </w:pPr>
      <w:r w:rsidRPr="002820CE">
        <w:rPr>
          <w:rFonts w:ascii="Arial" w:hAnsi="Arial" w:cs="Arial"/>
          <w:sz w:val="22"/>
          <w:szCs w:val="20"/>
          <w:lang w:eastAsia="en-US"/>
        </w:rPr>
        <w:t xml:space="preserve">orgán územního samosprávného celku (tj. orgán </w:t>
      </w:r>
      <w:r w:rsidR="00335395">
        <w:rPr>
          <w:rFonts w:ascii="Arial" w:hAnsi="Arial" w:cs="Arial"/>
          <w:sz w:val="22"/>
          <w:szCs w:val="20"/>
          <w:lang w:eastAsia="en-US"/>
        </w:rPr>
        <w:t>o</w:t>
      </w:r>
      <w:r w:rsidRPr="002820CE">
        <w:rPr>
          <w:rFonts w:ascii="Arial" w:hAnsi="Arial" w:cs="Arial"/>
          <w:sz w:val="22"/>
          <w:szCs w:val="20"/>
          <w:lang w:eastAsia="en-US"/>
        </w:rPr>
        <w:t>bce, kraje)</w:t>
      </w:r>
    </w:p>
    <w:p w:rsidR="00F0380A" w:rsidRPr="002820CE" w:rsidRDefault="00F0380A" w:rsidP="00B6318B">
      <w:pPr>
        <w:pStyle w:val="Odstavecseseznamem"/>
        <w:numPr>
          <w:ilvl w:val="1"/>
          <w:numId w:val="1"/>
        </w:numPr>
        <w:tabs>
          <w:tab w:val="clear" w:pos="1170"/>
          <w:tab w:val="num" w:pos="993"/>
        </w:tabs>
        <w:autoSpaceDE w:val="0"/>
        <w:autoSpaceDN w:val="0"/>
        <w:ind w:hanging="603"/>
        <w:jc w:val="both"/>
        <w:rPr>
          <w:rFonts w:ascii="Arial" w:hAnsi="Arial" w:cs="Arial"/>
          <w:sz w:val="22"/>
          <w:szCs w:val="20"/>
          <w:lang w:eastAsia="en-US"/>
        </w:rPr>
      </w:pPr>
      <w:r w:rsidRPr="002820CE">
        <w:rPr>
          <w:rFonts w:ascii="Arial" w:hAnsi="Arial" w:cs="Arial"/>
          <w:sz w:val="22"/>
          <w:szCs w:val="20"/>
          <w:lang w:eastAsia="en-US"/>
        </w:rPr>
        <w:t>zaměstnanec Statutárního města Karlovy Vary</w:t>
      </w:r>
      <w:r w:rsidR="00C21F86" w:rsidRPr="002820CE">
        <w:rPr>
          <w:rFonts w:ascii="Arial" w:hAnsi="Arial" w:cs="Arial"/>
          <w:sz w:val="22"/>
          <w:szCs w:val="20"/>
          <w:lang w:eastAsia="en-US"/>
        </w:rPr>
        <w:t>,</w:t>
      </w:r>
    </w:p>
    <w:p w:rsidR="00C21F86" w:rsidRPr="002820CE" w:rsidRDefault="00C21F86" w:rsidP="00B6318B">
      <w:pPr>
        <w:autoSpaceDE w:val="0"/>
        <w:autoSpaceDN w:val="0"/>
        <w:ind w:left="567"/>
        <w:jc w:val="both"/>
        <w:rPr>
          <w:rFonts w:ascii="Arial" w:hAnsi="Arial" w:cs="Arial"/>
          <w:sz w:val="22"/>
          <w:szCs w:val="20"/>
          <w:lang w:eastAsia="en-US"/>
        </w:rPr>
      </w:pPr>
      <w:r w:rsidRPr="002820CE">
        <w:rPr>
          <w:rFonts w:ascii="Arial" w:hAnsi="Arial" w:cs="Arial"/>
          <w:sz w:val="22"/>
          <w:szCs w:val="20"/>
          <w:lang w:eastAsia="en-US"/>
        </w:rPr>
        <w:t>(dále jen „žadatel“).</w:t>
      </w:r>
    </w:p>
    <w:p w:rsidR="00F0380A" w:rsidRPr="002820CE" w:rsidRDefault="00F0380A" w:rsidP="00B6318B">
      <w:pPr>
        <w:autoSpaceDE w:val="0"/>
        <w:autoSpaceDN w:val="0"/>
        <w:jc w:val="both"/>
        <w:rPr>
          <w:rFonts w:ascii="Arial" w:hAnsi="Arial" w:cs="Arial"/>
          <w:sz w:val="22"/>
        </w:rPr>
      </w:pPr>
    </w:p>
    <w:p w:rsidR="00F0380A" w:rsidRPr="002820CE" w:rsidRDefault="00F0380A" w:rsidP="00B6318B">
      <w:pPr>
        <w:pStyle w:val="Odstavecseseznamem"/>
        <w:numPr>
          <w:ilvl w:val="0"/>
          <w:numId w:val="1"/>
        </w:numPr>
        <w:tabs>
          <w:tab w:val="clear" w:pos="510"/>
          <w:tab w:val="num" w:pos="567"/>
        </w:tabs>
        <w:autoSpaceDE w:val="0"/>
        <w:autoSpaceDN w:val="0"/>
        <w:ind w:left="567" w:hanging="567"/>
        <w:jc w:val="both"/>
        <w:rPr>
          <w:rFonts w:ascii="Arial" w:hAnsi="Arial" w:cs="Arial"/>
          <w:sz w:val="22"/>
          <w:szCs w:val="20"/>
          <w:lang w:eastAsia="en-US"/>
        </w:rPr>
      </w:pPr>
      <w:r w:rsidRPr="002820CE">
        <w:rPr>
          <w:rFonts w:ascii="Arial" w:hAnsi="Arial" w:cs="Arial"/>
          <w:sz w:val="22"/>
        </w:rPr>
        <w:t>Žadatel je povinen</w:t>
      </w:r>
      <w:r w:rsidR="001E7D53">
        <w:rPr>
          <w:rFonts w:ascii="Arial" w:hAnsi="Arial" w:cs="Arial"/>
          <w:sz w:val="22"/>
        </w:rPr>
        <w:t>:</w:t>
      </w:r>
    </w:p>
    <w:p w:rsidR="00FD5EE4" w:rsidRPr="004E4EC2" w:rsidRDefault="00FD5EE4" w:rsidP="00B6318B">
      <w:pPr>
        <w:pStyle w:val="Odstavecseseznamem"/>
        <w:numPr>
          <w:ilvl w:val="0"/>
          <w:numId w:val="11"/>
        </w:numPr>
        <w:autoSpaceDE w:val="0"/>
        <w:autoSpaceDN w:val="0"/>
        <w:ind w:left="993" w:hanging="426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 xml:space="preserve">předložit žádost o </w:t>
      </w:r>
      <w:r w:rsidRPr="004E4EC2">
        <w:rPr>
          <w:rFonts w:ascii="Arial" w:hAnsi="Arial" w:cs="Arial"/>
          <w:sz w:val="22"/>
        </w:rPr>
        <w:t>nahlédnutí do spisu či pořízení kopií ze spisu uloženého ve spisovně v listinné podobě</w:t>
      </w:r>
      <w:r w:rsidR="001627DB" w:rsidRPr="004E4EC2">
        <w:rPr>
          <w:rFonts w:ascii="Arial" w:hAnsi="Arial" w:cs="Arial"/>
          <w:sz w:val="22"/>
        </w:rPr>
        <w:t xml:space="preserve"> (dle přílohy č. 1 této směrnice </w:t>
      </w:r>
      <w:r w:rsidR="001627DB" w:rsidRPr="004E4EC2">
        <w:rPr>
          <w:rStyle w:val="Znakapoznpodarou"/>
          <w:rFonts w:ascii="Arial" w:hAnsi="Arial" w:cs="Arial"/>
          <w:sz w:val="22"/>
        </w:rPr>
        <w:footnoteReference w:id="1"/>
      </w:r>
      <w:r w:rsidR="001627DB" w:rsidRPr="004E4EC2">
        <w:rPr>
          <w:rFonts w:ascii="Arial" w:hAnsi="Arial" w:cs="Arial"/>
          <w:sz w:val="22"/>
        </w:rPr>
        <w:t>)</w:t>
      </w:r>
    </w:p>
    <w:p w:rsidR="001F54A4" w:rsidRPr="004E4EC2" w:rsidRDefault="00FD5EE4" w:rsidP="00B6318B">
      <w:pPr>
        <w:pStyle w:val="Odstavecseseznamem"/>
        <w:numPr>
          <w:ilvl w:val="0"/>
          <w:numId w:val="11"/>
        </w:numPr>
        <w:autoSpaceDE w:val="0"/>
        <w:autoSpaceDN w:val="0"/>
        <w:ind w:left="993" w:hanging="426"/>
        <w:jc w:val="both"/>
        <w:rPr>
          <w:rFonts w:ascii="Arial" w:hAnsi="Arial" w:cs="Arial"/>
          <w:sz w:val="22"/>
          <w:lang w:eastAsia="en-US"/>
        </w:rPr>
      </w:pPr>
      <w:r w:rsidRPr="004E4EC2">
        <w:rPr>
          <w:rFonts w:ascii="Arial" w:hAnsi="Arial" w:cs="Arial"/>
          <w:sz w:val="22"/>
        </w:rPr>
        <w:t xml:space="preserve">prokázat svou </w:t>
      </w:r>
      <w:r w:rsidR="00F0380A" w:rsidRPr="004E4EC2">
        <w:rPr>
          <w:rFonts w:ascii="Arial" w:hAnsi="Arial" w:cs="Arial"/>
          <w:sz w:val="22"/>
        </w:rPr>
        <w:t>totožnost průkazem totožnosti dle § 36 odst. 5 správního řádu</w:t>
      </w:r>
    </w:p>
    <w:p w:rsidR="00F0380A" w:rsidRPr="004E4EC2" w:rsidRDefault="00FD5EE4" w:rsidP="00B6318B">
      <w:pPr>
        <w:pStyle w:val="Odstavecseseznamem"/>
        <w:numPr>
          <w:ilvl w:val="0"/>
          <w:numId w:val="11"/>
        </w:numPr>
        <w:autoSpaceDE w:val="0"/>
        <w:autoSpaceDN w:val="0"/>
        <w:ind w:left="993" w:hanging="426"/>
        <w:jc w:val="both"/>
        <w:rPr>
          <w:rFonts w:ascii="Arial" w:hAnsi="Arial" w:cs="Arial"/>
          <w:sz w:val="22"/>
          <w:lang w:eastAsia="en-US"/>
        </w:rPr>
      </w:pPr>
      <w:r w:rsidRPr="004E4EC2">
        <w:rPr>
          <w:rFonts w:ascii="Arial" w:hAnsi="Arial" w:cs="Arial"/>
          <w:sz w:val="22"/>
        </w:rPr>
        <w:t xml:space="preserve">prokázat </w:t>
      </w:r>
      <w:r w:rsidR="00F0380A" w:rsidRPr="004E4EC2">
        <w:rPr>
          <w:rFonts w:ascii="Arial" w:hAnsi="Arial" w:cs="Arial"/>
          <w:sz w:val="22"/>
        </w:rPr>
        <w:t>odůvodněnost svého požadavku</w:t>
      </w:r>
      <w:r w:rsidR="001F54A4" w:rsidRPr="004E4EC2">
        <w:rPr>
          <w:rFonts w:ascii="Arial" w:hAnsi="Arial" w:cs="Arial"/>
          <w:sz w:val="22"/>
        </w:rPr>
        <w:t xml:space="preserve">, </w:t>
      </w:r>
      <w:r w:rsidR="00082F81" w:rsidRPr="004E4EC2">
        <w:rPr>
          <w:rFonts w:ascii="Arial" w:hAnsi="Arial" w:cs="Arial"/>
          <w:sz w:val="22"/>
        </w:rPr>
        <w:t xml:space="preserve">kterou může být </w:t>
      </w:r>
      <w:r w:rsidR="001F54A4" w:rsidRPr="004E4EC2">
        <w:rPr>
          <w:rFonts w:ascii="Arial" w:hAnsi="Arial" w:cs="Arial"/>
          <w:sz w:val="22"/>
        </w:rPr>
        <w:t>například:</w:t>
      </w:r>
    </w:p>
    <w:p w:rsidR="00F0380A" w:rsidRPr="004E4EC2" w:rsidRDefault="00F0380A" w:rsidP="00B6318B">
      <w:pPr>
        <w:numPr>
          <w:ilvl w:val="0"/>
          <w:numId w:val="9"/>
        </w:numPr>
        <w:tabs>
          <w:tab w:val="num" w:pos="1276"/>
        </w:tabs>
        <w:autoSpaceDE w:val="0"/>
        <w:autoSpaceDN w:val="0"/>
        <w:ind w:hanging="57"/>
        <w:jc w:val="both"/>
        <w:rPr>
          <w:rFonts w:ascii="Arial" w:hAnsi="Arial" w:cs="Arial"/>
          <w:sz w:val="22"/>
          <w:szCs w:val="20"/>
          <w:lang w:eastAsia="en-US"/>
        </w:rPr>
      </w:pPr>
      <w:r w:rsidRPr="004E4EC2">
        <w:rPr>
          <w:rFonts w:ascii="Arial" w:hAnsi="Arial" w:cs="Arial"/>
          <w:sz w:val="22"/>
        </w:rPr>
        <w:t xml:space="preserve">účastenství ve správním řízení, které se týká dotčené </w:t>
      </w:r>
      <w:r w:rsidR="00BA6CE2" w:rsidRPr="004E4EC2">
        <w:rPr>
          <w:rFonts w:ascii="Arial" w:hAnsi="Arial" w:cs="Arial"/>
          <w:sz w:val="22"/>
        </w:rPr>
        <w:t>stavby</w:t>
      </w:r>
    </w:p>
    <w:p w:rsidR="00F0380A" w:rsidRPr="004E4EC2" w:rsidRDefault="00F0380A" w:rsidP="00B6318B">
      <w:pPr>
        <w:numPr>
          <w:ilvl w:val="0"/>
          <w:numId w:val="9"/>
        </w:numPr>
        <w:tabs>
          <w:tab w:val="num" w:pos="1276"/>
        </w:tabs>
        <w:autoSpaceDE w:val="0"/>
        <w:autoSpaceDN w:val="0"/>
        <w:ind w:hanging="57"/>
        <w:jc w:val="both"/>
        <w:rPr>
          <w:rFonts w:ascii="Arial" w:hAnsi="Arial" w:cs="Arial"/>
          <w:sz w:val="22"/>
          <w:szCs w:val="20"/>
          <w:lang w:eastAsia="en-US"/>
        </w:rPr>
      </w:pPr>
      <w:r w:rsidRPr="004E4EC2">
        <w:rPr>
          <w:rFonts w:ascii="Arial" w:hAnsi="Arial" w:cs="Arial"/>
          <w:sz w:val="22"/>
        </w:rPr>
        <w:t>vlastnický vztah</w:t>
      </w:r>
      <w:r w:rsidR="0051682C" w:rsidRPr="004E4EC2">
        <w:rPr>
          <w:rFonts w:ascii="Arial" w:hAnsi="Arial" w:cs="Arial"/>
          <w:sz w:val="22"/>
        </w:rPr>
        <w:t xml:space="preserve"> </w:t>
      </w:r>
      <w:r w:rsidRPr="004E4EC2">
        <w:rPr>
          <w:rFonts w:ascii="Arial" w:hAnsi="Arial" w:cs="Arial"/>
          <w:sz w:val="22"/>
        </w:rPr>
        <w:t>k</w:t>
      </w:r>
      <w:r w:rsidR="00BA6CE2" w:rsidRPr="004E4EC2">
        <w:rPr>
          <w:rFonts w:ascii="Arial" w:hAnsi="Arial" w:cs="Arial"/>
          <w:sz w:val="22"/>
        </w:rPr>
        <w:t> dotčené stavbě</w:t>
      </w:r>
    </w:p>
    <w:p w:rsidR="00F0380A" w:rsidRPr="004E4EC2" w:rsidRDefault="00082F81" w:rsidP="00B6318B">
      <w:pPr>
        <w:numPr>
          <w:ilvl w:val="0"/>
          <w:numId w:val="9"/>
        </w:numPr>
        <w:tabs>
          <w:tab w:val="num" w:pos="1276"/>
        </w:tabs>
        <w:autoSpaceDE w:val="0"/>
        <w:autoSpaceDN w:val="0"/>
        <w:ind w:hanging="57"/>
        <w:jc w:val="both"/>
        <w:rPr>
          <w:rFonts w:ascii="Arial" w:hAnsi="Arial" w:cs="Arial"/>
          <w:sz w:val="22"/>
          <w:szCs w:val="20"/>
          <w:lang w:eastAsia="en-US"/>
        </w:rPr>
      </w:pPr>
      <w:r w:rsidRPr="004E4EC2">
        <w:rPr>
          <w:rFonts w:ascii="Arial" w:hAnsi="Arial" w:cs="Arial"/>
          <w:sz w:val="22"/>
        </w:rPr>
        <w:t>profesní či zaměstnanecký vztah</w:t>
      </w:r>
      <w:r w:rsidR="0051682C" w:rsidRPr="004E4EC2">
        <w:rPr>
          <w:rFonts w:ascii="Arial" w:hAnsi="Arial" w:cs="Arial"/>
          <w:sz w:val="22"/>
        </w:rPr>
        <w:t xml:space="preserve"> </w:t>
      </w:r>
      <w:r w:rsidRPr="004E4EC2">
        <w:rPr>
          <w:rFonts w:ascii="Arial" w:hAnsi="Arial" w:cs="Arial"/>
          <w:sz w:val="22"/>
        </w:rPr>
        <w:t>k</w:t>
      </w:r>
      <w:r w:rsidR="00F0380A" w:rsidRPr="004E4EC2">
        <w:rPr>
          <w:rFonts w:ascii="Arial" w:hAnsi="Arial" w:cs="Arial"/>
          <w:sz w:val="22"/>
        </w:rPr>
        <w:t xml:space="preserve"> </w:t>
      </w:r>
      <w:r w:rsidR="00BA6CE2" w:rsidRPr="004E4EC2">
        <w:rPr>
          <w:rFonts w:ascii="Arial" w:hAnsi="Arial" w:cs="Arial"/>
          <w:sz w:val="22"/>
        </w:rPr>
        <w:t>dotčené stavbě</w:t>
      </w:r>
    </w:p>
    <w:p w:rsidR="00F0380A" w:rsidRPr="004E4EC2" w:rsidRDefault="0051682C" w:rsidP="00B6318B">
      <w:pPr>
        <w:numPr>
          <w:ilvl w:val="0"/>
          <w:numId w:val="9"/>
        </w:numPr>
        <w:tabs>
          <w:tab w:val="num" w:pos="1276"/>
        </w:tabs>
        <w:autoSpaceDE w:val="0"/>
        <w:autoSpaceDN w:val="0"/>
        <w:ind w:hanging="57"/>
        <w:jc w:val="both"/>
        <w:rPr>
          <w:rFonts w:ascii="Arial" w:hAnsi="Arial" w:cs="Arial"/>
          <w:sz w:val="22"/>
          <w:szCs w:val="20"/>
          <w:lang w:eastAsia="en-US"/>
        </w:rPr>
      </w:pPr>
      <w:r w:rsidRPr="004E4EC2">
        <w:rPr>
          <w:rFonts w:ascii="Arial" w:hAnsi="Arial" w:cs="Arial"/>
          <w:sz w:val="22"/>
        </w:rPr>
        <w:t>jiný právní zájem</w:t>
      </w:r>
      <w:r w:rsidR="00FC27C6" w:rsidRPr="004E4EC2">
        <w:rPr>
          <w:rFonts w:ascii="Arial" w:hAnsi="Arial" w:cs="Arial"/>
          <w:sz w:val="22"/>
        </w:rPr>
        <w:t xml:space="preserve"> prokázaný žadatelem</w:t>
      </w:r>
    </w:p>
    <w:p w:rsidR="00FD5EE4" w:rsidRPr="004E4EC2" w:rsidRDefault="00FD5EE4" w:rsidP="00B6318B">
      <w:pPr>
        <w:pStyle w:val="Odstavecseseznamem"/>
        <w:numPr>
          <w:ilvl w:val="0"/>
          <w:numId w:val="11"/>
        </w:numPr>
        <w:autoSpaceDE w:val="0"/>
        <w:autoSpaceDN w:val="0"/>
        <w:ind w:left="993" w:hanging="426"/>
        <w:jc w:val="both"/>
        <w:rPr>
          <w:rFonts w:ascii="Arial" w:hAnsi="Arial" w:cs="Arial"/>
          <w:sz w:val="22"/>
          <w:szCs w:val="20"/>
          <w:lang w:eastAsia="en-US"/>
        </w:rPr>
      </w:pPr>
      <w:r w:rsidRPr="004E4EC2">
        <w:rPr>
          <w:rFonts w:ascii="Arial" w:hAnsi="Arial" w:cs="Arial"/>
          <w:sz w:val="22"/>
          <w:szCs w:val="20"/>
          <w:lang w:eastAsia="en-US"/>
        </w:rPr>
        <w:t xml:space="preserve">k žádosti připojit souhlas dle čl. 2 odst. 3 </w:t>
      </w:r>
      <w:proofErr w:type="gramStart"/>
      <w:r w:rsidRPr="004E4EC2">
        <w:rPr>
          <w:rFonts w:ascii="Arial" w:hAnsi="Arial" w:cs="Arial"/>
          <w:sz w:val="22"/>
          <w:szCs w:val="20"/>
          <w:lang w:eastAsia="en-US"/>
        </w:rPr>
        <w:t>této</w:t>
      </w:r>
      <w:proofErr w:type="gramEnd"/>
      <w:r w:rsidRPr="004E4EC2">
        <w:rPr>
          <w:rFonts w:ascii="Arial" w:hAnsi="Arial" w:cs="Arial"/>
          <w:sz w:val="22"/>
          <w:szCs w:val="20"/>
          <w:lang w:eastAsia="en-US"/>
        </w:rPr>
        <w:t xml:space="preserve"> směrnice, pokud má být pořízena kopie projektové dokumentace dotčené stavby.</w:t>
      </w:r>
    </w:p>
    <w:p w:rsidR="00F0380A" w:rsidRPr="002820CE" w:rsidRDefault="00F0380A" w:rsidP="00B6318B">
      <w:pPr>
        <w:autoSpaceDE w:val="0"/>
        <w:autoSpaceDN w:val="0"/>
        <w:jc w:val="both"/>
        <w:rPr>
          <w:rFonts w:ascii="Arial" w:hAnsi="Arial" w:cs="Arial"/>
          <w:sz w:val="22"/>
          <w:szCs w:val="20"/>
          <w:lang w:eastAsia="en-US"/>
        </w:rPr>
      </w:pPr>
    </w:p>
    <w:p w:rsidR="00BA6CE2" w:rsidRPr="002820CE" w:rsidRDefault="00B26AFE" w:rsidP="00B6318B">
      <w:pPr>
        <w:pStyle w:val="Odstavecseseznamem"/>
        <w:numPr>
          <w:ilvl w:val="0"/>
          <w:numId w:val="1"/>
        </w:numPr>
        <w:tabs>
          <w:tab w:val="clear" w:pos="510"/>
          <w:tab w:val="num" w:pos="567"/>
        </w:tabs>
        <w:autoSpaceDE w:val="0"/>
        <w:autoSpaceDN w:val="0"/>
        <w:ind w:left="567" w:hanging="567"/>
        <w:jc w:val="both"/>
        <w:rPr>
          <w:rFonts w:ascii="Arial" w:hAnsi="Arial" w:cs="Arial"/>
          <w:sz w:val="22"/>
          <w:szCs w:val="20"/>
          <w:lang w:eastAsia="en-US"/>
        </w:rPr>
      </w:pPr>
      <w:r w:rsidRPr="002820CE">
        <w:rPr>
          <w:rFonts w:ascii="Arial" w:hAnsi="Arial" w:cs="Arial"/>
          <w:sz w:val="22"/>
          <w:szCs w:val="20"/>
          <w:lang w:eastAsia="en-US"/>
        </w:rPr>
        <w:t>Kopi</w:t>
      </w:r>
      <w:r w:rsidR="00BA6CE2" w:rsidRPr="002820CE">
        <w:rPr>
          <w:rFonts w:ascii="Arial" w:hAnsi="Arial" w:cs="Arial"/>
          <w:sz w:val="22"/>
          <w:szCs w:val="20"/>
          <w:lang w:eastAsia="en-US"/>
        </w:rPr>
        <w:t>e</w:t>
      </w:r>
      <w:r w:rsidRPr="002820CE">
        <w:rPr>
          <w:rFonts w:ascii="Arial" w:hAnsi="Arial" w:cs="Arial"/>
          <w:sz w:val="22"/>
          <w:szCs w:val="20"/>
          <w:lang w:eastAsia="en-US"/>
        </w:rPr>
        <w:t xml:space="preserve"> projektové dokumentace</w:t>
      </w:r>
      <w:r w:rsidR="00BA6CE2" w:rsidRPr="002820CE">
        <w:rPr>
          <w:rFonts w:ascii="Arial" w:hAnsi="Arial" w:cs="Arial"/>
          <w:sz w:val="22"/>
          <w:szCs w:val="20"/>
          <w:lang w:eastAsia="en-US"/>
        </w:rPr>
        <w:t xml:space="preserve"> dotčené</w:t>
      </w:r>
      <w:r w:rsidRPr="002820CE">
        <w:rPr>
          <w:rFonts w:ascii="Arial" w:hAnsi="Arial" w:cs="Arial"/>
          <w:sz w:val="22"/>
          <w:szCs w:val="20"/>
          <w:lang w:eastAsia="en-US"/>
        </w:rPr>
        <w:t xml:space="preserve"> stavby </w:t>
      </w:r>
      <w:r w:rsidR="00BA6CE2" w:rsidRPr="002820CE">
        <w:rPr>
          <w:rFonts w:ascii="Arial" w:hAnsi="Arial" w:cs="Arial"/>
          <w:sz w:val="22"/>
          <w:szCs w:val="20"/>
          <w:lang w:eastAsia="en-US"/>
        </w:rPr>
        <w:t>se žadateli poskytne pouze v případě, že předloží souhlas:</w:t>
      </w:r>
    </w:p>
    <w:p w:rsidR="00BA6CE2" w:rsidRPr="004E4EC2" w:rsidRDefault="00BA6CE2" w:rsidP="00B6318B">
      <w:pPr>
        <w:pStyle w:val="Odstavecseseznamem"/>
        <w:numPr>
          <w:ilvl w:val="0"/>
          <w:numId w:val="12"/>
        </w:numPr>
        <w:autoSpaceDE w:val="0"/>
        <w:autoSpaceDN w:val="0"/>
        <w:ind w:left="993" w:hanging="426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 xml:space="preserve">osoby, která </w:t>
      </w:r>
      <w:r w:rsidRPr="004E4EC2">
        <w:rPr>
          <w:rFonts w:ascii="Arial" w:hAnsi="Arial" w:cs="Arial"/>
          <w:sz w:val="22"/>
          <w:szCs w:val="20"/>
          <w:lang w:eastAsia="en-US"/>
        </w:rPr>
        <w:t>d</w:t>
      </w:r>
      <w:r w:rsidR="00B26AFE" w:rsidRPr="004E4EC2">
        <w:rPr>
          <w:rFonts w:ascii="Arial" w:hAnsi="Arial" w:cs="Arial"/>
          <w:sz w:val="22"/>
          <w:szCs w:val="20"/>
          <w:lang w:eastAsia="en-US"/>
        </w:rPr>
        <w:t>okumentaci pořídil</w:t>
      </w:r>
      <w:r w:rsidRPr="004E4EC2">
        <w:rPr>
          <w:rFonts w:ascii="Arial" w:hAnsi="Arial" w:cs="Arial"/>
          <w:sz w:val="22"/>
          <w:szCs w:val="20"/>
          <w:lang w:eastAsia="en-US"/>
        </w:rPr>
        <w:t>a</w:t>
      </w:r>
      <w:r w:rsidR="00B26AFE" w:rsidRPr="004E4EC2">
        <w:rPr>
          <w:rFonts w:ascii="Arial" w:hAnsi="Arial" w:cs="Arial"/>
          <w:sz w:val="22"/>
          <w:szCs w:val="20"/>
          <w:lang w:eastAsia="en-US"/>
        </w:rPr>
        <w:t xml:space="preserve">, </w:t>
      </w:r>
      <w:r w:rsidRPr="004E4EC2">
        <w:rPr>
          <w:rFonts w:ascii="Arial" w:hAnsi="Arial" w:cs="Arial"/>
          <w:sz w:val="22"/>
          <w:szCs w:val="20"/>
          <w:lang w:eastAsia="en-US"/>
        </w:rPr>
        <w:t>nebo</w:t>
      </w:r>
    </w:p>
    <w:p w:rsidR="00B26AFE" w:rsidRPr="004E4EC2" w:rsidRDefault="00B26AFE" w:rsidP="00B6318B">
      <w:pPr>
        <w:pStyle w:val="Odstavecseseznamem"/>
        <w:numPr>
          <w:ilvl w:val="0"/>
          <w:numId w:val="12"/>
        </w:numPr>
        <w:autoSpaceDE w:val="0"/>
        <w:autoSpaceDN w:val="0"/>
        <w:ind w:left="993" w:hanging="426"/>
        <w:jc w:val="both"/>
        <w:rPr>
          <w:rFonts w:ascii="Arial" w:hAnsi="Arial" w:cs="Arial"/>
          <w:sz w:val="22"/>
          <w:szCs w:val="20"/>
          <w:lang w:eastAsia="en-US"/>
        </w:rPr>
      </w:pPr>
      <w:r w:rsidRPr="004E4EC2">
        <w:rPr>
          <w:rFonts w:ascii="Arial" w:hAnsi="Arial" w:cs="Arial"/>
          <w:sz w:val="22"/>
          <w:szCs w:val="20"/>
          <w:lang w:eastAsia="en-US"/>
        </w:rPr>
        <w:t>vlastníka stavby</w:t>
      </w:r>
      <w:r w:rsidR="002820CE" w:rsidRPr="004E4EC2">
        <w:rPr>
          <w:rFonts w:ascii="Arial" w:hAnsi="Arial" w:cs="Arial"/>
          <w:sz w:val="22"/>
          <w:szCs w:val="20"/>
          <w:lang w:eastAsia="en-US"/>
        </w:rPr>
        <w:t xml:space="preserve"> </w:t>
      </w:r>
      <w:r w:rsidR="00445ABE" w:rsidRPr="004E4EC2">
        <w:rPr>
          <w:rFonts w:ascii="Arial" w:hAnsi="Arial" w:cs="Arial"/>
          <w:sz w:val="22"/>
          <w:szCs w:val="20"/>
          <w:lang w:eastAsia="en-US"/>
        </w:rPr>
        <w:t>(§</w:t>
      </w:r>
      <w:r w:rsidR="00335395" w:rsidRPr="004E4EC2">
        <w:rPr>
          <w:rFonts w:ascii="Arial" w:hAnsi="Arial" w:cs="Arial"/>
          <w:sz w:val="22"/>
          <w:szCs w:val="20"/>
          <w:lang w:eastAsia="en-US"/>
        </w:rPr>
        <w:t xml:space="preserve"> </w:t>
      </w:r>
      <w:r w:rsidR="00445ABE" w:rsidRPr="004E4EC2">
        <w:rPr>
          <w:rFonts w:ascii="Arial" w:hAnsi="Arial" w:cs="Arial"/>
          <w:sz w:val="22"/>
          <w:szCs w:val="20"/>
          <w:lang w:eastAsia="en-US"/>
        </w:rPr>
        <w:t>168 stavebního zákona</w:t>
      </w:r>
      <w:r w:rsidR="002820CE" w:rsidRPr="004E4EC2">
        <w:rPr>
          <w:rFonts w:ascii="Arial" w:hAnsi="Arial" w:cs="Arial"/>
          <w:sz w:val="22"/>
          <w:szCs w:val="20"/>
          <w:lang w:eastAsia="en-US"/>
        </w:rPr>
        <w:t xml:space="preserve">). Souhlas musí obsahovat </w:t>
      </w:r>
      <w:r w:rsidRPr="004E4EC2">
        <w:rPr>
          <w:rFonts w:ascii="Arial" w:hAnsi="Arial" w:cs="Arial"/>
          <w:sz w:val="22"/>
          <w:szCs w:val="20"/>
          <w:lang w:eastAsia="en-US"/>
        </w:rPr>
        <w:t>jméno</w:t>
      </w:r>
      <w:r w:rsidR="005C105C" w:rsidRPr="004E4EC2">
        <w:rPr>
          <w:rFonts w:ascii="Arial" w:hAnsi="Arial" w:cs="Arial"/>
          <w:sz w:val="22"/>
          <w:szCs w:val="20"/>
          <w:lang w:eastAsia="en-US"/>
        </w:rPr>
        <w:t>, </w:t>
      </w:r>
      <w:r w:rsidRPr="004E4EC2">
        <w:rPr>
          <w:rFonts w:ascii="Arial" w:hAnsi="Arial" w:cs="Arial"/>
          <w:sz w:val="22"/>
          <w:szCs w:val="20"/>
          <w:lang w:eastAsia="en-US"/>
        </w:rPr>
        <w:t xml:space="preserve">příjmení </w:t>
      </w:r>
      <w:r w:rsidR="002820CE" w:rsidRPr="004E4EC2">
        <w:rPr>
          <w:rFonts w:ascii="Arial" w:hAnsi="Arial" w:cs="Arial"/>
          <w:sz w:val="22"/>
          <w:szCs w:val="20"/>
          <w:lang w:eastAsia="en-US"/>
        </w:rPr>
        <w:t xml:space="preserve">a podpis </w:t>
      </w:r>
      <w:r w:rsidRPr="004E4EC2">
        <w:rPr>
          <w:rFonts w:ascii="Arial" w:hAnsi="Arial" w:cs="Arial"/>
          <w:sz w:val="22"/>
          <w:szCs w:val="20"/>
          <w:lang w:eastAsia="en-US"/>
        </w:rPr>
        <w:t xml:space="preserve">fyzické osoby </w:t>
      </w:r>
      <w:r w:rsidR="002820CE" w:rsidRPr="004E4EC2">
        <w:rPr>
          <w:rFonts w:ascii="Arial" w:hAnsi="Arial" w:cs="Arial"/>
          <w:sz w:val="22"/>
          <w:szCs w:val="20"/>
          <w:lang w:eastAsia="en-US"/>
        </w:rPr>
        <w:t xml:space="preserve">nebo </w:t>
      </w:r>
      <w:r w:rsidRPr="004E4EC2">
        <w:rPr>
          <w:rFonts w:ascii="Arial" w:hAnsi="Arial" w:cs="Arial"/>
          <w:sz w:val="22"/>
          <w:szCs w:val="20"/>
          <w:lang w:eastAsia="en-US"/>
        </w:rPr>
        <w:t>název právnické osoby,</w:t>
      </w:r>
      <w:r w:rsidR="002820CE" w:rsidRPr="004E4EC2">
        <w:rPr>
          <w:rFonts w:ascii="Arial" w:hAnsi="Arial" w:cs="Arial"/>
          <w:sz w:val="22"/>
          <w:szCs w:val="20"/>
          <w:lang w:eastAsia="en-US"/>
        </w:rPr>
        <w:t xml:space="preserve"> razítko a</w:t>
      </w:r>
      <w:r w:rsidR="005C105C" w:rsidRPr="004E4EC2">
        <w:rPr>
          <w:rFonts w:ascii="Arial" w:hAnsi="Arial" w:cs="Arial"/>
          <w:sz w:val="22"/>
          <w:szCs w:val="20"/>
          <w:lang w:eastAsia="en-US"/>
        </w:rPr>
        <w:t> </w:t>
      </w:r>
      <w:r w:rsidRPr="004E4EC2">
        <w:rPr>
          <w:rFonts w:ascii="Arial" w:hAnsi="Arial" w:cs="Arial"/>
          <w:sz w:val="22"/>
          <w:szCs w:val="20"/>
          <w:lang w:eastAsia="en-US"/>
        </w:rPr>
        <w:t>podpis</w:t>
      </w:r>
      <w:r w:rsidR="002820CE" w:rsidRPr="004E4EC2">
        <w:rPr>
          <w:rFonts w:ascii="Arial" w:hAnsi="Arial" w:cs="Arial"/>
          <w:sz w:val="22"/>
          <w:szCs w:val="20"/>
          <w:lang w:eastAsia="en-US"/>
        </w:rPr>
        <w:t xml:space="preserve"> </w:t>
      </w:r>
      <w:r w:rsidR="005C105C" w:rsidRPr="004E4EC2">
        <w:rPr>
          <w:rFonts w:ascii="Arial" w:hAnsi="Arial" w:cs="Arial"/>
          <w:sz w:val="22"/>
          <w:szCs w:val="20"/>
          <w:lang w:eastAsia="en-US"/>
        </w:rPr>
        <w:t>oprávněné osoby</w:t>
      </w:r>
      <w:r w:rsidR="002820CE" w:rsidRPr="004E4EC2">
        <w:rPr>
          <w:rFonts w:ascii="Arial" w:hAnsi="Arial" w:cs="Arial"/>
          <w:sz w:val="22"/>
          <w:szCs w:val="20"/>
          <w:lang w:eastAsia="en-US"/>
        </w:rPr>
        <w:t>)</w:t>
      </w:r>
      <w:r w:rsidRPr="004E4EC2">
        <w:rPr>
          <w:rFonts w:ascii="Arial" w:hAnsi="Arial" w:cs="Arial"/>
          <w:sz w:val="22"/>
          <w:szCs w:val="20"/>
          <w:lang w:eastAsia="en-US"/>
        </w:rPr>
        <w:t>.</w:t>
      </w:r>
    </w:p>
    <w:p w:rsidR="00925D22" w:rsidRPr="004E4EC2" w:rsidRDefault="00925D22" w:rsidP="00B6318B">
      <w:pPr>
        <w:pStyle w:val="Nadpis2"/>
        <w:spacing w:before="0"/>
        <w:ind w:left="0" w:firstLine="0"/>
        <w:rPr>
          <w:rFonts w:ascii="Arial" w:hAnsi="Arial" w:cs="Arial"/>
          <w:b w:val="0"/>
        </w:rPr>
      </w:pPr>
    </w:p>
    <w:p w:rsidR="003657EE" w:rsidRPr="006949F5" w:rsidRDefault="003657EE" w:rsidP="00B6318B">
      <w:pPr>
        <w:pStyle w:val="Nadpis2"/>
        <w:numPr>
          <w:ilvl w:val="0"/>
          <w:numId w:val="1"/>
        </w:numPr>
        <w:tabs>
          <w:tab w:val="clear" w:pos="510"/>
          <w:tab w:val="num" w:pos="851"/>
        </w:tabs>
        <w:spacing w:before="0"/>
        <w:ind w:left="567" w:hanging="567"/>
        <w:rPr>
          <w:rFonts w:ascii="Arial" w:hAnsi="Arial" w:cs="Arial"/>
          <w:b w:val="0"/>
        </w:rPr>
      </w:pPr>
      <w:r w:rsidRPr="006949F5">
        <w:rPr>
          <w:rFonts w:ascii="Arial" w:eastAsia="Times New Roman" w:hAnsi="Arial" w:cs="Arial"/>
          <w:b w:val="0"/>
          <w:sz w:val="22"/>
          <w:szCs w:val="20"/>
        </w:rPr>
        <w:t>O</w:t>
      </w:r>
      <w:r w:rsidR="00990F9D" w:rsidRPr="006949F5">
        <w:rPr>
          <w:rFonts w:ascii="Arial" w:eastAsia="Times New Roman" w:hAnsi="Arial" w:cs="Arial"/>
          <w:b w:val="0"/>
          <w:sz w:val="22"/>
          <w:szCs w:val="20"/>
        </w:rPr>
        <w:t xml:space="preserve">riginály </w:t>
      </w:r>
      <w:r w:rsidR="00422838" w:rsidRPr="006949F5">
        <w:rPr>
          <w:rFonts w:ascii="Arial" w:eastAsia="Times New Roman" w:hAnsi="Arial" w:cs="Arial"/>
          <w:b w:val="0"/>
          <w:sz w:val="22"/>
          <w:szCs w:val="20"/>
        </w:rPr>
        <w:t>spisů</w:t>
      </w:r>
      <w:r w:rsidR="00990F9D" w:rsidRPr="006949F5">
        <w:rPr>
          <w:rFonts w:ascii="Arial" w:eastAsia="Times New Roman" w:hAnsi="Arial" w:cs="Arial"/>
          <w:b w:val="0"/>
          <w:sz w:val="22"/>
          <w:szCs w:val="20"/>
        </w:rPr>
        <w:t xml:space="preserve"> </w:t>
      </w:r>
      <w:r w:rsidR="009C727C">
        <w:rPr>
          <w:rFonts w:ascii="Arial" w:eastAsia="Times New Roman" w:hAnsi="Arial" w:cs="Arial"/>
          <w:b w:val="0"/>
          <w:sz w:val="22"/>
          <w:szCs w:val="20"/>
        </w:rPr>
        <w:t xml:space="preserve">uložených ve spisovně nelze </w:t>
      </w:r>
      <w:r w:rsidR="00717722">
        <w:rPr>
          <w:rFonts w:ascii="Arial" w:eastAsia="Times New Roman" w:hAnsi="Arial" w:cs="Arial"/>
          <w:b w:val="0"/>
          <w:sz w:val="22"/>
          <w:szCs w:val="20"/>
        </w:rPr>
        <w:t xml:space="preserve">žadateli </w:t>
      </w:r>
      <w:r w:rsidR="009C727C">
        <w:rPr>
          <w:rFonts w:ascii="Arial" w:eastAsia="Times New Roman" w:hAnsi="Arial" w:cs="Arial"/>
          <w:b w:val="0"/>
          <w:sz w:val="22"/>
          <w:szCs w:val="20"/>
        </w:rPr>
        <w:t>zapůjčit</w:t>
      </w:r>
      <w:r w:rsidRPr="006949F5">
        <w:rPr>
          <w:rFonts w:ascii="Arial" w:eastAsia="Times New Roman" w:hAnsi="Arial" w:cs="Arial"/>
          <w:b w:val="0"/>
          <w:sz w:val="22"/>
          <w:szCs w:val="20"/>
        </w:rPr>
        <w:t>.</w:t>
      </w:r>
    </w:p>
    <w:p w:rsidR="00925D22" w:rsidRPr="00376C6B" w:rsidRDefault="00925D22" w:rsidP="00B6318B">
      <w:pPr>
        <w:rPr>
          <w:rFonts w:ascii="Arial" w:hAnsi="Arial" w:cs="Arial"/>
          <w:sz w:val="22"/>
          <w:szCs w:val="22"/>
          <w:lang w:eastAsia="en-US"/>
        </w:rPr>
      </w:pPr>
    </w:p>
    <w:p w:rsidR="00990F9D" w:rsidRPr="00712B0E" w:rsidRDefault="00BC446C" w:rsidP="00B6318B">
      <w:pPr>
        <w:pStyle w:val="Odstavecseseznamem"/>
        <w:numPr>
          <w:ilvl w:val="0"/>
          <w:numId w:val="1"/>
        </w:numPr>
        <w:tabs>
          <w:tab w:val="clear" w:pos="510"/>
          <w:tab w:val="num" w:pos="709"/>
        </w:tabs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Nahlédn</w:t>
      </w:r>
      <w:r w:rsidR="00CF4CE0">
        <w:rPr>
          <w:rFonts w:ascii="Arial" w:hAnsi="Arial" w:cs="Arial"/>
          <w:sz w:val="22"/>
          <w:szCs w:val="22"/>
          <w:lang w:eastAsia="en-US"/>
        </w:rPr>
        <w:t>utí</w:t>
      </w:r>
      <w:r w:rsidR="009C727C">
        <w:rPr>
          <w:rFonts w:ascii="Arial" w:hAnsi="Arial" w:cs="Arial"/>
          <w:sz w:val="22"/>
          <w:szCs w:val="22"/>
          <w:lang w:eastAsia="en-US"/>
        </w:rPr>
        <w:t xml:space="preserve"> do spisů, které jsou zpracovány a archivovány v digitální podobě, </w:t>
      </w:r>
      <w:r w:rsidR="00450030">
        <w:rPr>
          <w:rFonts w:ascii="Arial" w:hAnsi="Arial" w:cs="Arial"/>
          <w:sz w:val="22"/>
          <w:szCs w:val="22"/>
          <w:lang w:eastAsia="en-US"/>
        </w:rPr>
        <w:t>je</w:t>
      </w:r>
      <w:r>
        <w:rPr>
          <w:rFonts w:ascii="Arial" w:hAnsi="Arial" w:cs="Arial"/>
          <w:sz w:val="22"/>
          <w:szCs w:val="22"/>
          <w:lang w:eastAsia="en-US"/>
        </w:rPr>
        <w:t> možné</w:t>
      </w:r>
      <w:r w:rsidR="0045003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F4CE0">
        <w:rPr>
          <w:rFonts w:ascii="Arial" w:hAnsi="Arial" w:cs="Arial"/>
          <w:sz w:val="22"/>
          <w:szCs w:val="22"/>
          <w:lang w:eastAsia="en-US"/>
        </w:rPr>
        <w:t xml:space="preserve">pouze </w:t>
      </w:r>
      <w:r w:rsidR="00450030">
        <w:rPr>
          <w:rFonts w:ascii="Arial" w:hAnsi="Arial" w:cs="Arial"/>
          <w:sz w:val="22"/>
          <w:szCs w:val="22"/>
          <w:lang w:eastAsia="en-US"/>
        </w:rPr>
        <w:t>ve spisovně</w:t>
      </w:r>
      <w:r w:rsidR="009C727C">
        <w:rPr>
          <w:rFonts w:ascii="Arial" w:hAnsi="Arial" w:cs="Arial"/>
          <w:sz w:val="22"/>
          <w:szCs w:val="22"/>
          <w:lang w:eastAsia="en-US"/>
        </w:rPr>
        <w:t xml:space="preserve">. Dokumenty z těchto spisů </w:t>
      </w:r>
      <w:r w:rsidR="00A83664">
        <w:rPr>
          <w:rFonts w:ascii="Arial" w:hAnsi="Arial" w:cs="Arial"/>
          <w:sz w:val="22"/>
          <w:szCs w:val="22"/>
          <w:lang w:eastAsia="en-US"/>
        </w:rPr>
        <w:t xml:space="preserve">se poskytují </w:t>
      </w:r>
      <w:r w:rsidR="009C727C">
        <w:rPr>
          <w:rFonts w:ascii="Arial" w:hAnsi="Arial" w:cs="Arial"/>
          <w:sz w:val="22"/>
          <w:szCs w:val="22"/>
          <w:lang w:eastAsia="en-US"/>
        </w:rPr>
        <w:t>v elektronické podobě</w:t>
      </w:r>
      <w:r w:rsidR="00450030">
        <w:rPr>
          <w:rFonts w:ascii="Arial" w:hAnsi="Arial" w:cs="Arial"/>
          <w:sz w:val="22"/>
          <w:szCs w:val="22"/>
          <w:lang w:eastAsia="en-US"/>
        </w:rPr>
        <w:t>, a</w:t>
      </w:r>
      <w:r w:rsidR="003306BE">
        <w:rPr>
          <w:rFonts w:ascii="Arial" w:hAnsi="Arial" w:cs="Arial"/>
          <w:sz w:val="22"/>
          <w:szCs w:val="22"/>
          <w:lang w:eastAsia="en-US"/>
        </w:rPr>
        <w:t> </w:t>
      </w:r>
      <w:r w:rsidR="00450030">
        <w:rPr>
          <w:rFonts w:ascii="Arial" w:hAnsi="Arial" w:cs="Arial"/>
          <w:sz w:val="22"/>
          <w:szCs w:val="22"/>
          <w:lang w:eastAsia="en-US"/>
        </w:rPr>
        <w:t>to</w:t>
      </w:r>
      <w:r w:rsidR="003306BE">
        <w:rPr>
          <w:rFonts w:ascii="Arial" w:hAnsi="Arial" w:cs="Arial"/>
          <w:sz w:val="22"/>
          <w:szCs w:val="22"/>
          <w:lang w:eastAsia="en-US"/>
        </w:rPr>
        <w:t> </w:t>
      </w:r>
      <w:r w:rsidR="00A83664">
        <w:rPr>
          <w:rFonts w:ascii="Arial" w:hAnsi="Arial" w:cs="Arial"/>
          <w:sz w:val="22"/>
          <w:szCs w:val="22"/>
          <w:lang w:eastAsia="en-US"/>
        </w:rPr>
        <w:t>na nosičích</w:t>
      </w:r>
      <w:r w:rsidR="00450030">
        <w:rPr>
          <w:rFonts w:ascii="Arial" w:hAnsi="Arial" w:cs="Arial"/>
          <w:sz w:val="22"/>
          <w:szCs w:val="22"/>
          <w:lang w:eastAsia="en-US"/>
        </w:rPr>
        <w:t xml:space="preserve"> vydaných</w:t>
      </w:r>
      <w:r w:rsidR="00A8366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306BE">
        <w:rPr>
          <w:rFonts w:ascii="Arial" w:hAnsi="Arial" w:cs="Arial"/>
          <w:sz w:val="22"/>
          <w:szCs w:val="22"/>
          <w:lang w:eastAsia="en-US"/>
        </w:rPr>
        <w:t xml:space="preserve">zaměstnancem </w:t>
      </w:r>
      <w:r w:rsidR="00A83664">
        <w:rPr>
          <w:rFonts w:ascii="Arial" w:hAnsi="Arial" w:cs="Arial"/>
          <w:sz w:val="22"/>
          <w:szCs w:val="22"/>
          <w:lang w:eastAsia="en-US"/>
        </w:rPr>
        <w:t>spisovn</w:t>
      </w:r>
      <w:r w:rsidR="003306BE">
        <w:rPr>
          <w:rFonts w:ascii="Arial" w:hAnsi="Arial" w:cs="Arial"/>
          <w:sz w:val="22"/>
          <w:szCs w:val="22"/>
          <w:lang w:eastAsia="en-US"/>
        </w:rPr>
        <w:t>y.</w:t>
      </w:r>
    </w:p>
    <w:p w:rsidR="00925D22" w:rsidRPr="00925D22" w:rsidRDefault="00925D22" w:rsidP="00B6318B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8A200E" w:rsidRPr="00990F9D" w:rsidRDefault="008A200E" w:rsidP="00B6318B">
      <w:pPr>
        <w:rPr>
          <w:lang w:eastAsia="en-US"/>
        </w:rPr>
      </w:pPr>
    </w:p>
    <w:p w:rsidR="00B26AFE" w:rsidRDefault="001E7D53" w:rsidP="00B6318B">
      <w:pPr>
        <w:pStyle w:val="Nadpis2"/>
        <w:spacing w:before="0"/>
        <w:ind w:left="0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Čl. 3</w:t>
      </w:r>
    </w:p>
    <w:p w:rsidR="009639A8" w:rsidRPr="001E7D53" w:rsidRDefault="009639A8" w:rsidP="00B6318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E7D53">
        <w:rPr>
          <w:rFonts w:ascii="Arial" w:hAnsi="Arial" w:cs="Arial"/>
          <w:b/>
          <w:sz w:val="22"/>
          <w:szCs w:val="22"/>
          <w:lang w:eastAsia="en-US"/>
        </w:rPr>
        <w:t>POVINNOSTI ZAMĚSTNANCE SPISOVNY</w:t>
      </w:r>
    </w:p>
    <w:p w:rsidR="00A12615" w:rsidRDefault="00A12615" w:rsidP="00B6318B">
      <w:pPr>
        <w:rPr>
          <w:lang w:eastAsia="en-US"/>
        </w:rPr>
      </w:pPr>
    </w:p>
    <w:p w:rsidR="00A12615" w:rsidRPr="001E7D53" w:rsidRDefault="00A83664" w:rsidP="00B6318B">
      <w:pPr>
        <w:pStyle w:val="Zkladntextodsazen2"/>
        <w:numPr>
          <w:ilvl w:val="1"/>
          <w:numId w:val="13"/>
        </w:numPr>
        <w:ind w:left="567" w:hanging="567"/>
        <w:rPr>
          <w:szCs w:val="20"/>
          <w:lang w:eastAsia="en-US"/>
        </w:rPr>
      </w:pPr>
      <w:r>
        <w:t>Zaměstnanec spisovny, který</w:t>
      </w:r>
      <w:r w:rsidR="00A12615" w:rsidRPr="002820CE">
        <w:t xml:space="preserve"> umož</w:t>
      </w:r>
      <w:r w:rsidR="00CF4CE0">
        <w:t>n</w:t>
      </w:r>
      <w:r w:rsidR="00BC7153">
        <w:t>í</w:t>
      </w:r>
      <w:r w:rsidR="00A12615" w:rsidRPr="002820CE">
        <w:t xml:space="preserve"> </w:t>
      </w:r>
      <w:r>
        <w:t xml:space="preserve">žadateli </w:t>
      </w:r>
      <w:r w:rsidR="00A12615" w:rsidRPr="002820CE">
        <w:t>nahlédn</w:t>
      </w:r>
      <w:r>
        <w:t>out</w:t>
      </w:r>
      <w:r w:rsidR="00A12615" w:rsidRPr="002820CE">
        <w:t xml:space="preserve"> do spisu </w:t>
      </w:r>
      <w:r>
        <w:t>nebo</w:t>
      </w:r>
      <w:r w:rsidR="00CF4CE0">
        <w:t xml:space="preserve"> který</w:t>
      </w:r>
      <w:r>
        <w:t xml:space="preserve"> pořizuje</w:t>
      </w:r>
      <w:r w:rsidR="00A12615" w:rsidRPr="002820CE">
        <w:t xml:space="preserve"> kopie ze spisu uloženého ve spisovně, </w:t>
      </w:r>
      <w:r>
        <w:t>je povinen</w:t>
      </w:r>
      <w:r w:rsidR="001E7D53">
        <w:t xml:space="preserve"> </w:t>
      </w:r>
      <w:r w:rsidR="00A12615" w:rsidRPr="002820CE">
        <w:t>učinit taková opatření, aby </w:t>
      </w:r>
      <w:r>
        <w:t xml:space="preserve">provedenými </w:t>
      </w:r>
      <w:r w:rsidR="00A12615" w:rsidRPr="002820CE">
        <w:t>úkony nebylo porušeno státní, hospodářské či služební tajemství, a</w:t>
      </w:r>
      <w:r w:rsidR="001E7D53">
        <w:t> </w:t>
      </w:r>
      <w:r w:rsidR="00A12615" w:rsidRPr="002820CE">
        <w:t>aby nedošlo k porušení platných právních předpisů (</w:t>
      </w:r>
      <w:r>
        <w:t xml:space="preserve">např. </w:t>
      </w:r>
      <w:r w:rsidR="00A12615" w:rsidRPr="002820CE">
        <w:t>ochrana osobnosti, autorský zákon</w:t>
      </w:r>
      <w:r>
        <w:t>)</w:t>
      </w:r>
      <w:r w:rsidR="001E7D53">
        <w:t>.</w:t>
      </w:r>
    </w:p>
    <w:p w:rsidR="001E7D53" w:rsidRPr="001E7D53" w:rsidRDefault="001E7D53" w:rsidP="00B6318B">
      <w:pPr>
        <w:pStyle w:val="Zkladntextodsazen2"/>
        <w:tabs>
          <w:tab w:val="clear" w:pos="1170"/>
        </w:tabs>
        <w:ind w:left="0"/>
        <w:rPr>
          <w:szCs w:val="20"/>
          <w:lang w:eastAsia="en-US"/>
        </w:rPr>
      </w:pPr>
    </w:p>
    <w:p w:rsidR="001E7D53" w:rsidRPr="001E7D53" w:rsidRDefault="001E7D53" w:rsidP="00B6318B">
      <w:pPr>
        <w:pStyle w:val="Zkladntextodsazen2"/>
        <w:numPr>
          <w:ilvl w:val="1"/>
          <w:numId w:val="13"/>
        </w:numPr>
        <w:ind w:left="567" w:hanging="567"/>
        <w:rPr>
          <w:szCs w:val="20"/>
          <w:lang w:eastAsia="en-US"/>
        </w:rPr>
      </w:pPr>
      <w:r>
        <w:rPr>
          <w:szCs w:val="20"/>
          <w:lang w:eastAsia="en-US"/>
        </w:rPr>
        <w:t>Zaměstnanec spisovny je dále povinen:</w:t>
      </w:r>
    </w:p>
    <w:p w:rsidR="001E7D53" w:rsidRDefault="00A83664" w:rsidP="00B6318B">
      <w:pPr>
        <w:pStyle w:val="Zkladntextodsazen2"/>
        <w:numPr>
          <w:ilvl w:val="2"/>
          <w:numId w:val="13"/>
        </w:numPr>
        <w:tabs>
          <w:tab w:val="left" w:pos="993"/>
        </w:tabs>
        <w:ind w:left="1134" w:hanging="567"/>
        <w:rPr>
          <w:szCs w:val="20"/>
          <w:lang w:eastAsia="en-US"/>
        </w:rPr>
      </w:pPr>
      <w:r>
        <w:t>podanou žádost řádně zaevidovat</w:t>
      </w:r>
    </w:p>
    <w:p w:rsidR="00376C6B" w:rsidRDefault="00A83664" w:rsidP="00B6318B">
      <w:pPr>
        <w:pStyle w:val="Zkladntextodsazen2"/>
        <w:numPr>
          <w:ilvl w:val="2"/>
          <w:numId w:val="13"/>
        </w:numPr>
        <w:tabs>
          <w:tab w:val="left" w:pos="993"/>
        </w:tabs>
        <w:ind w:left="993" w:hanging="426"/>
        <w:rPr>
          <w:szCs w:val="20"/>
          <w:lang w:eastAsia="en-US"/>
        </w:rPr>
      </w:pPr>
      <w:r>
        <w:t xml:space="preserve">žádost </w:t>
      </w:r>
      <w:r w:rsidR="009639A8" w:rsidRPr="001E7D53">
        <w:rPr>
          <w:szCs w:val="20"/>
          <w:lang w:eastAsia="en-US"/>
        </w:rPr>
        <w:t xml:space="preserve">vyřídit </w:t>
      </w:r>
      <w:r w:rsidR="009639A8" w:rsidRPr="00A83664">
        <w:t xml:space="preserve">bezodkladně po jejím podání, nebo nejdéle do 30 dnů od jejího podání, </w:t>
      </w:r>
      <w:r>
        <w:t>pokud ji nelze vyřídit okamžitě</w:t>
      </w:r>
    </w:p>
    <w:p w:rsidR="00103CA5" w:rsidRDefault="00A83664" w:rsidP="00103CA5">
      <w:pPr>
        <w:pStyle w:val="Zkladntextodsazen2"/>
        <w:numPr>
          <w:ilvl w:val="2"/>
          <w:numId w:val="13"/>
        </w:numPr>
        <w:tabs>
          <w:tab w:val="left" w:pos="993"/>
        </w:tabs>
        <w:ind w:left="993" w:hanging="426"/>
        <w:rPr>
          <w:szCs w:val="20"/>
          <w:lang w:eastAsia="en-US"/>
        </w:rPr>
      </w:pPr>
      <w:r>
        <w:t>informovat žadatele o termínu vyřízení jeho žádosti, pokud nebyla vyřízena bezprostředně po jejím podání</w:t>
      </w:r>
    </w:p>
    <w:p w:rsidR="009639A8" w:rsidRPr="00EC30A5" w:rsidRDefault="00103CA5" w:rsidP="00103CA5">
      <w:pPr>
        <w:pStyle w:val="Zkladntextodsazen2"/>
        <w:numPr>
          <w:ilvl w:val="2"/>
          <w:numId w:val="13"/>
        </w:numPr>
        <w:tabs>
          <w:tab w:val="left" w:pos="993"/>
        </w:tabs>
        <w:ind w:left="993" w:hanging="426"/>
        <w:rPr>
          <w:szCs w:val="20"/>
          <w:lang w:eastAsia="en-US"/>
        </w:rPr>
      </w:pPr>
      <w:r w:rsidRPr="00EC30A5">
        <w:rPr>
          <w:szCs w:val="20"/>
          <w:lang w:eastAsia="en-US"/>
        </w:rPr>
        <w:t>k</w:t>
      </w:r>
      <w:r w:rsidR="009639A8" w:rsidRPr="00EC30A5">
        <w:t xml:space="preserve"> žádosti </w:t>
      </w:r>
      <w:r w:rsidRPr="00EC30A5">
        <w:t>připojit</w:t>
      </w:r>
      <w:r w:rsidR="009639A8" w:rsidRPr="00EC30A5">
        <w:t xml:space="preserve"> záznam o způsobu</w:t>
      </w:r>
      <w:r w:rsidR="00815057" w:rsidRPr="00EC30A5">
        <w:t xml:space="preserve"> jejího </w:t>
      </w:r>
      <w:r w:rsidR="009639A8" w:rsidRPr="00EC30A5">
        <w:t>vyřízení.</w:t>
      </w:r>
    </w:p>
    <w:p w:rsidR="009639A8" w:rsidRPr="00EC30A5" w:rsidRDefault="009639A8" w:rsidP="00B6318B">
      <w:pPr>
        <w:rPr>
          <w:lang w:eastAsia="en-US"/>
        </w:rPr>
      </w:pPr>
    </w:p>
    <w:p w:rsidR="00A12615" w:rsidRPr="00EC30A5" w:rsidRDefault="00D852AC" w:rsidP="00B6318B">
      <w:pPr>
        <w:pStyle w:val="Odstavecseseznamem"/>
        <w:numPr>
          <w:ilvl w:val="1"/>
          <w:numId w:val="13"/>
        </w:numPr>
        <w:autoSpaceDE w:val="0"/>
        <w:autoSpaceDN w:val="0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EC30A5">
        <w:rPr>
          <w:rFonts w:ascii="Arial" w:hAnsi="Arial" w:cs="Arial"/>
          <w:sz w:val="22"/>
          <w:szCs w:val="22"/>
          <w:lang w:eastAsia="en-US"/>
        </w:rPr>
        <w:t>Nemůže-li zaměstnanec spisovny</w:t>
      </w:r>
      <w:r w:rsidR="001E7D53" w:rsidRPr="00EC30A5">
        <w:rPr>
          <w:rFonts w:ascii="Arial" w:hAnsi="Arial" w:cs="Arial"/>
          <w:sz w:val="22"/>
          <w:szCs w:val="22"/>
          <w:lang w:eastAsia="en-US"/>
        </w:rPr>
        <w:t xml:space="preserve"> žádosti vyhovět, </w:t>
      </w:r>
      <w:r w:rsidR="00EC30A5" w:rsidRPr="00EC30A5">
        <w:rPr>
          <w:rFonts w:ascii="Arial" w:hAnsi="Arial" w:cs="Arial"/>
          <w:sz w:val="22"/>
          <w:szCs w:val="22"/>
          <w:lang w:eastAsia="en-US"/>
        </w:rPr>
        <w:t>žádost se usnesením zamítne.</w:t>
      </w:r>
    </w:p>
    <w:p w:rsidR="00A12615" w:rsidRPr="00FE5865" w:rsidRDefault="00A12615" w:rsidP="00B6318B">
      <w:pPr>
        <w:rPr>
          <w:rFonts w:ascii="Arial" w:hAnsi="Arial" w:cs="Arial"/>
          <w:sz w:val="22"/>
          <w:szCs w:val="22"/>
          <w:lang w:eastAsia="en-US"/>
        </w:rPr>
      </w:pPr>
    </w:p>
    <w:p w:rsidR="00FE5865" w:rsidRPr="00FE5865" w:rsidRDefault="00FE5865" w:rsidP="00B6318B">
      <w:pPr>
        <w:rPr>
          <w:rFonts w:ascii="Arial" w:hAnsi="Arial" w:cs="Arial"/>
          <w:sz w:val="22"/>
          <w:szCs w:val="22"/>
          <w:lang w:eastAsia="en-US"/>
        </w:rPr>
      </w:pPr>
    </w:p>
    <w:p w:rsidR="00FE5865" w:rsidRPr="00FE5865" w:rsidRDefault="00FE5865" w:rsidP="00B6318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E5865">
        <w:rPr>
          <w:rFonts w:ascii="Arial" w:hAnsi="Arial" w:cs="Arial"/>
          <w:b/>
          <w:sz w:val="22"/>
          <w:szCs w:val="22"/>
          <w:lang w:eastAsia="en-US"/>
        </w:rPr>
        <w:t>Čl. 4</w:t>
      </w:r>
    </w:p>
    <w:p w:rsidR="00B26AFE" w:rsidRDefault="000F36A3" w:rsidP="00B6318B">
      <w:pPr>
        <w:pStyle w:val="Nadpis1"/>
        <w:widowControl/>
        <w:snapToGrid/>
        <w:rPr>
          <w:rFonts w:ascii="Arial" w:eastAsia="Times New Roman" w:hAnsi="Arial" w:cs="Arial"/>
          <w:bCs/>
          <w:sz w:val="22"/>
          <w:szCs w:val="24"/>
          <w:lang w:eastAsia="en-US"/>
        </w:rPr>
      </w:pPr>
      <w:r>
        <w:rPr>
          <w:rFonts w:ascii="Arial" w:eastAsia="Times New Roman" w:hAnsi="Arial" w:cs="Arial"/>
          <w:bCs/>
          <w:sz w:val="22"/>
          <w:szCs w:val="24"/>
          <w:lang w:eastAsia="en-US"/>
        </w:rPr>
        <w:t>POPLATKY ZA POŘÍZENÍ KOPIÍ DOKUMENTŮ ULOŽENÝCH VE SPISOVNĚ</w:t>
      </w:r>
    </w:p>
    <w:p w:rsidR="00B26AFE" w:rsidRDefault="00B26AFE" w:rsidP="00B6318B">
      <w:pPr>
        <w:rPr>
          <w:rFonts w:ascii="Arial" w:hAnsi="Arial" w:cs="Arial"/>
          <w:sz w:val="22"/>
          <w:lang w:eastAsia="en-US"/>
        </w:rPr>
      </w:pPr>
    </w:p>
    <w:p w:rsidR="00AF2B72" w:rsidRDefault="00AF2B72" w:rsidP="00B6318B">
      <w:pPr>
        <w:numPr>
          <w:ilvl w:val="0"/>
          <w:numId w:val="3"/>
        </w:numPr>
        <w:tabs>
          <w:tab w:val="clear" w:pos="360"/>
          <w:tab w:val="num" w:pos="567"/>
        </w:tabs>
        <w:autoSpaceDE w:val="0"/>
        <w:autoSpaceDN w:val="0"/>
        <w:ind w:left="567" w:hanging="567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Poplatek za vydání kopie</w:t>
      </w:r>
      <w:r w:rsidR="00B26AFE">
        <w:rPr>
          <w:rFonts w:ascii="Arial" w:hAnsi="Arial" w:cs="Arial"/>
          <w:sz w:val="22"/>
        </w:rPr>
        <w:t xml:space="preserve"> </w:t>
      </w:r>
      <w:r w:rsidR="000F36A3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okumentu</w:t>
      </w:r>
      <w:r w:rsidR="000F36A3">
        <w:rPr>
          <w:rFonts w:ascii="Arial" w:hAnsi="Arial" w:cs="Arial"/>
          <w:sz w:val="22"/>
        </w:rPr>
        <w:t xml:space="preserve"> ze</w:t>
      </w:r>
      <w:r w:rsidR="00B26AFE">
        <w:rPr>
          <w:rFonts w:ascii="Arial" w:hAnsi="Arial" w:cs="Arial"/>
          <w:sz w:val="22"/>
        </w:rPr>
        <w:t xml:space="preserve"> </w:t>
      </w:r>
      <w:r w:rsidR="000F36A3">
        <w:rPr>
          <w:rFonts w:ascii="Arial" w:hAnsi="Arial" w:cs="Arial"/>
          <w:sz w:val="22"/>
        </w:rPr>
        <w:t>spisovny</w:t>
      </w:r>
      <w:r w:rsidR="00B26AF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činí:</w:t>
      </w:r>
    </w:p>
    <w:p w:rsidR="0064610A" w:rsidRDefault="0064610A" w:rsidP="00B6318B">
      <w:pPr>
        <w:autoSpaceDE w:val="0"/>
        <w:autoSpaceDN w:val="0"/>
        <w:ind w:left="567"/>
        <w:jc w:val="both"/>
        <w:rPr>
          <w:rFonts w:ascii="Arial" w:hAnsi="Arial" w:cs="Arial"/>
          <w:sz w:val="22"/>
          <w:lang w:eastAsia="en-US"/>
        </w:rPr>
      </w:pPr>
    </w:p>
    <w:p w:rsidR="00AF2B72" w:rsidRPr="0064610A" w:rsidRDefault="00FB0E60" w:rsidP="00B6318B">
      <w:pPr>
        <w:pStyle w:val="Odstavecseseznamem"/>
        <w:numPr>
          <w:ilvl w:val="0"/>
          <w:numId w:val="14"/>
        </w:numPr>
        <w:autoSpaceDE w:val="0"/>
        <w:autoSpaceDN w:val="0"/>
        <w:ind w:left="993" w:hanging="426"/>
        <w:jc w:val="both"/>
        <w:rPr>
          <w:rFonts w:ascii="Arial" w:hAnsi="Arial" w:cs="Arial"/>
          <w:b/>
          <w:sz w:val="22"/>
          <w:lang w:eastAsia="en-US"/>
        </w:rPr>
      </w:pPr>
      <w:r>
        <w:rPr>
          <w:rFonts w:ascii="Arial" w:hAnsi="Arial" w:cs="Arial"/>
          <w:b/>
          <w:sz w:val="22"/>
        </w:rPr>
        <w:t>p</w:t>
      </w:r>
      <w:r w:rsidR="00AF2B72" w:rsidRPr="0064610A">
        <w:rPr>
          <w:rFonts w:ascii="Arial" w:hAnsi="Arial" w:cs="Arial"/>
          <w:b/>
          <w:sz w:val="22"/>
        </w:rPr>
        <w:t>ro fyzické osoby, právnické osoby a podnikající fyzické osoby:</w:t>
      </w:r>
    </w:p>
    <w:p w:rsidR="00AF2B72" w:rsidRDefault="007810D8" w:rsidP="00B6318B">
      <w:pPr>
        <w:pStyle w:val="Odstavecseseznamem"/>
        <w:numPr>
          <w:ilvl w:val="0"/>
          <w:numId w:val="15"/>
        </w:numPr>
        <w:autoSpaceDE w:val="0"/>
        <w:autoSpaceDN w:val="0"/>
        <w:ind w:left="1418" w:hanging="425"/>
        <w:jc w:val="both"/>
        <w:rPr>
          <w:rFonts w:ascii="Arial" w:hAnsi="Arial" w:cs="Arial"/>
          <w:sz w:val="22"/>
          <w:lang w:eastAsia="en-US"/>
        </w:rPr>
      </w:pPr>
      <w:r w:rsidRPr="00AF2B72">
        <w:rPr>
          <w:rFonts w:ascii="Arial" w:hAnsi="Arial" w:cs="Arial"/>
          <w:sz w:val="22"/>
        </w:rPr>
        <w:t>15</w:t>
      </w:r>
      <w:r w:rsidR="00B26AFE" w:rsidRPr="00AF2B72">
        <w:rPr>
          <w:rFonts w:ascii="Arial" w:hAnsi="Arial" w:cs="Arial"/>
          <w:sz w:val="22"/>
        </w:rPr>
        <w:t xml:space="preserve">,- Kč za </w:t>
      </w:r>
      <w:r w:rsidRPr="00AF2B72">
        <w:rPr>
          <w:rFonts w:ascii="Arial" w:hAnsi="Arial" w:cs="Arial"/>
          <w:sz w:val="22"/>
        </w:rPr>
        <w:t>1. stranu formátu A</w:t>
      </w:r>
      <w:r w:rsidRPr="00AF2B72">
        <w:rPr>
          <w:rFonts w:ascii="Arial" w:hAnsi="Arial" w:cs="Arial"/>
          <w:sz w:val="22"/>
          <w:vertAlign w:val="subscript"/>
        </w:rPr>
        <w:t>4</w:t>
      </w:r>
      <w:r w:rsidRPr="00AF2B72">
        <w:rPr>
          <w:rFonts w:ascii="Arial" w:hAnsi="Arial" w:cs="Arial"/>
          <w:sz w:val="22"/>
        </w:rPr>
        <w:t xml:space="preserve"> a 5,-Kč za </w:t>
      </w:r>
      <w:r w:rsidR="00B26AFE" w:rsidRPr="00AF2B72">
        <w:rPr>
          <w:rFonts w:ascii="Arial" w:hAnsi="Arial" w:cs="Arial"/>
          <w:sz w:val="22"/>
        </w:rPr>
        <w:t xml:space="preserve">každou </w:t>
      </w:r>
      <w:r w:rsidRPr="00AF2B72">
        <w:rPr>
          <w:rFonts w:ascii="Arial" w:hAnsi="Arial" w:cs="Arial"/>
          <w:sz w:val="22"/>
        </w:rPr>
        <w:t xml:space="preserve">další </w:t>
      </w:r>
      <w:r w:rsidR="00B26AFE" w:rsidRPr="00AF2B72">
        <w:rPr>
          <w:rFonts w:ascii="Arial" w:hAnsi="Arial" w:cs="Arial"/>
          <w:sz w:val="22"/>
        </w:rPr>
        <w:t>i započatou stranu</w:t>
      </w:r>
      <w:r w:rsidR="008A200E" w:rsidRPr="00AF2B72">
        <w:rPr>
          <w:rFonts w:ascii="Arial" w:hAnsi="Arial" w:cs="Arial"/>
          <w:sz w:val="22"/>
        </w:rPr>
        <w:t xml:space="preserve"> formátu A</w:t>
      </w:r>
      <w:r w:rsidR="008A200E" w:rsidRPr="00AF2B72">
        <w:rPr>
          <w:rFonts w:ascii="Arial" w:hAnsi="Arial" w:cs="Arial"/>
          <w:sz w:val="22"/>
          <w:vertAlign w:val="subscript"/>
        </w:rPr>
        <w:t>4</w:t>
      </w:r>
      <w:r w:rsidR="004435C4">
        <w:rPr>
          <w:rFonts w:ascii="Arial" w:hAnsi="Arial" w:cs="Arial"/>
          <w:sz w:val="22"/>
        </w:rPr>
        <w:t xml:space="preserve"> – u </w:t>
      </w:r>
      <w:r w:rsidR="00AF2B72">
        <w:rPr>
          <w:rFonts w:ascii="Arial" w:hAnsi="Arial" w:cs="Arial"/>
          <w:sz w:val="22"/>
        </w:rPr>
        <w:t xml:space="preserve">kopie </w:t>
      </w:r>
      <w:r w:rsidR="00B5757A">
        <w:rPr>
          <w:rFonts w:ascii="Arial" w:hAnsi="Arial" w:cs="Arial"/>
          <w:sz w:val="22"/>
        </w:rPr>
        <w:t xml:space="preserve">dokumentu </w:t>
      </w:r>
      <w:r w:rsidR="00AF2B72">
        <w:rPr>
          <w:rFonts w:ascii="Arial" w:hAnsi="Arial" w:cs="Arial"/>
          <w:sz w:val="22"/>
        </w:rPr>
        <w:t>v listinné podobě</w:t>
      </w:r>
      <w:r w:rsidR="00144F20">
        <w:rPr>
          <w:rFonts w:ascii="Arial" w:hAnsi="Arial" w:cs="Arial"/>
          <w:sz w:val="22"/>
        </w:rPr>
        <w:t>,</w:t>
      </w:r>
    </w:p>
    <w:p w:rsidR="004435C4" w:rsidRPr="00B5757A" w:rsidRDefault="00B5757A" w:rsidP="00B5757A">
      <w:pPr>
        <w:pStyle w:val="Odstavecseseznamem"/>
        <w:numPr>
          <w:ilvl w:val="0"/>
          <w:numId w:val="15"/>
        </w:numPr>
        <w:autoSpaceDE w:val="0"/>
        <w:autoSpaceDN w:val="0"/>
        <w:ind w:left="1418" w:hanging="425"/>
        <w:jc w:val="both"/>
        <w:rPr>
          <w:rFonts w:ascii="Arial" w:hAnsi="Arial" w:cs="Arial"/>
          <w:sz w:val="22"/>
          <w:lang w:eastAsia="en-US"/>
        </w:rPr>
      </w:pPr>
      <w:r w:rsidRPr="00B5757A">
        <w:rPr>
          <w:rFonts w:ascii="Arial" w:hAnsi="Arial" w:cs="Arial"/>
          <w:sz w:val="22"/>
          <w:lang w:eastAsia="en-US"/>
        </w:rPr>
        <w:t>40,- Kč za 1 ks technického nosiče dat, na němž jsou uloženy dokumenty</w:t>
      </w:r>
      <w:r>
        <w:rPr>
          <w:rFonts w:ascii="Arial" w:hAnsi="Arial" w:cs="Arial"/>
          <w:sz w:val="22"/>
          <w:lang w:eastAsia="en-US"/>
        </w:rPr>
        <w:t xml:space="preserve"> </w:t>
      </w:r>
      <w:r w:rsidRPr="00B5757A">
        <w:rPr>
          <w:rFonts w:ascii="Arial" w:hAnsi="Arial" w:cs="Arial"/>
          <w:sz w:val="22"/>
          <w:lang w:eastAsia="en-US"/>
        </w:rPr>
        <w:t>v elektronické podobě</w:t>
      </w:r>
      <w:r>
        <w:rPr>
          <w:rFonts w:ascii="Arial" w:hAnsi="Arial" w:cs="Arial"/>
          <w:sz w:val="22"/>
          <w:lang w:eastAsia="en-US"/>
        </w:rPr>
        <w:t>,</w:t>
      </w:r>
    </w:p>
    <w:p w:rsidR="00B26AFE" w:rsidRPr="0064610A" w:rsidRDefault="00B5757A" w:rsidP="00B6318B">
      <w:pPr>
        <w:pStyle w:val="Odstavecseseznamem"/>
        <w:autoSpaceDE w:val="0"/>
        <w:autoSpaceDN w:val="0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souladu s položkou</w:t>
      </w:r>
      <w:r w:rsidR="00AF2B72" w:rsidRPr="00AF2B72">
        <w:rPr>
          <w:rFonts w:ascii="Arial" w:hAnsi="Arial" w:cs="Arial"/>
          <w:sz w:val="22"/>
        </w:rPr>
        <w:t xml:space="preserve"> 3 zákona č. 634/2004 Sb., o správních poplatcích, ve znění pozdějších předpisů</w:t>
      </w:r>
      <w:r w:rsidR="00D24BE9">
        <w:rPr>
          <w:rFonts w:ascii="Arial" w:hAnsi="Arial" w:cs="Arial"/>
          <w:sz w:val="22"/>
        </w:rPr>
        <w:t xml:space="preserve"> (dále jen „zákon o správních poplatcích“</w:t>
      </w:r>
      <w:r w:rsidR="00FB0E60">
        <w:rPr>
          <w:rFonts w:ascii="Arial" w:hAnsi="Arial" w:cs="Arial"/>
          <w:sz w:val="22"/>
        </w:rPr>
        <w:t>)</w:t>
      </w:r>
    </w:p>
    <w:p w:rsidR="00D16105" w:rsidRDefault="00D16105" w:rsidP="00B6318B">
      <w:pPr>
        <w:autoSpaceDE w:val="0"/>
        <w:autoSpaceDN w:val="0"/>
        <w:jc w:val="both"/>
        <w:rPr>
          <w:rFonts w:ascii="Arial" w:hAnsi="Arial" w:cs="Arial"/>
          <w:sz w:val="22"/>
          <w:lang w:eastAsia="en-US"/>
        </w:rPr>
      </w:pPr>
    </w:p>
    <w:p w:rsidR="0064610A" w:rsidRDefault="00FB0E60" w:rsidP="00B6318B">
      <w:pPr>
        <w:pStyle w:val="Odstavecseseznamem"/>
        <w:numPr>
          <w:ilvl w:val="0"/>
          <w:numId w:val="14"/>
        </w:numPr>
        <w:autoSpaceDE w:val="0"/>
        <w:autoSpaceDN w:val="0"/>
        <w:ind w:left="993" w:hanging="426"/>
        <w:jc w:val="both"/>
        <w:rPr>
          <w:rFonts w:ascii="Arial" w:hAnsi="Arial" w:cs="Arial"/>
          <w:b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t>p</w:t>
      </w:r>
      <w:r w:rsidR="0064610A" w:rsidRPr="0064610A">
        <w:rPr>
          <w:rFonts w:ascii="Arial" w:hAnsi="Arial" w:cs="Arial"/>
          <w:b/>
          <w:sz w:val="22"/>
          <w:lang w:eastAsia="en-US"/>
        </w:rPr>
        <w:t>ro orgány státní správy, orgány územních samosprávných celků</w:t>
      </w:r>
      <w:r w:rsidR="0064610A">
        <w:rPr>
          <w:rFonts w:ascii="Arial" w:hAnsi="Arial" w:cs="Arial"/>
          <w:b/>
          <w:sz w:val="22"/>
          <w:lang w:eastAsia="en-US"/>
        </w:rPr>
        <w:t xml:space="preserve"> (</w:t>
      </w:r>
      <w:r>
        <w:rPr>
          <w:rFonts w:ascii="Arial" w:hAnsi="Arial" w:cs="Arial"/>
          <w:b/>
          <w:sz w:val="22"/>
          <w:lang w:eastAsia="en-US"/>
        </w:rPr>
        <w:t xml:space="preserve">např. </w:t>
      </w:r>
      <w:r w:rsidR="0064610A">
        <w:rPr>
          <w:rFonts w:ascii="Arial" w:hAnsi="Arial" w:cs="Arial"/>
          <w:b/>
          <w:sz w:val="22"/>
          <w:lang w:eastAsia="en-US"/>
        </w:rPr>
        <w:t>rada, komise, zastupitelstvo)</w:t>
      </w:r>
      <w:r w:rsidR="0064610A" w:rsidRPr="0064610A">
        <w:rPr>
          <w:rFonts w:ascii="Arial" w:hAnsi="Arial" w:cs="Arial"/>
          <w:b/>
          <w:sz w:val="22"/>
          <w:lang w:eastAsia="en-US"/>
        </w:rPr>
        <w:t xml:space="preserve">, památkové ústavy, Správu CHKO apod.  </w:t>
      </w:r>
    </w:p>
    <w:p w:rsidR="0064610A" w:rsidRPr="0064610A" w:rsidRDefault="0064610A" w:rsidP="00B6318B">
      <w:pPr>
        <w:pStyle w:val="Odstavecseseznamem"/>
        <w:numPr>
          <w:ilvl w:val="0"/>
          <w:numId w:val="17"/>
        </w:numPr>
        <w:autoSpaceDE w:val="0"/>
        <w:autoSpaceDN w:val="0"/>
        <w:ind w:left="1418" w:hanging="425"/>
        <w:jc w:val="both"/>
        <w:rPr>
          <w:rFonts w:ascii="Arial" w:hAnsi="Arial" w:cs="Arial"/>
          <w:sz w:val="22"/>
          <w:lang w:eastAsia="en-US"/>
        </w:rPr>
      </w:pPr>
      <w:r w:rsidRPr="0064610A">
        <w:rPr>
          <w:rFonts w:ascii="Arial" w:hAnsi="Arial" w:cs="Arial"/>
          <w:sz w:val="22"/>
          <w:lang w:eastAsia="en-US"/>
        </w:rPr>
        <w:t xml:space="preserve">2,- Kč </w:t>
      </w:r>
      <w:r w:rsidRPr="0064610A">
        <w:rPr>
          <w:rFonts w:ascii="Arial" w:hAnsi="Arial" w:cs="Arial"/>
          <w:sz w:val="22"/>
        </w:rPr>
        <w:t>za každou započatou stranu formátu A</w:t>
      </w:r>
      <w:r w:rsidRPr="0064610A">
        <w:rPr>
          <w:rFonts w:ascii="Arial" w:hAnsi="Arial" w:cs="Arial"/>
          <w:sz w:val="22"/>
          <w:vertAlign w:val="subscript"/>
        </w:rPr>
        <w:t>4</w:t>
      </w:r>
    </w:p>
    <w:p w:rsidR="0064610A" w:rsidRDefault="0064610A" w:rsidP="00B6318B">
      <w:pPr>
        <w:pStyle w:val="Odstavecseseznamem"/>
        <w:numPr>
          <w:ilvl w:val="0"/>
          <w:numId w:val="17"/>
        </w:numPr>
        <w:autoSpaceDE w:val="0"/>
        <w:autoSpaceDN w:val="0"/>
        <w:ind w:left="1418" w:hanging="425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10,- Kč za každou započatou stranu formátu A</w:t>
      </w:r>
      <w:r>
        <w:rPr>
          <w:rFonts w:ascii="Arial" w:hAnsi="Arial" w:cs="Arial"/>
          <w:sz w:val="22"/>
          <w:vertAlign w:val="subscript"/>
        </w:rPr>
        <w:t>3,</w:t>
      </w:r>
    </w:p>
    <w:p w:rsidR="0064610A" w:rsidRDefault="0064610A" w:rsidP="00B6318B">
      <w:pPr>
        <w:pStyle w:val="Odstavecseseznamem"/>
        <w:autoSpaceDE w:val="0"/>
        <w:autoSpaceDN w:val="0"/>
        <w:ind w:left="993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na úhradu provozních nákladů spisovny.</w:t>
      </w:r>
    </w:p>
    <w:p w:rsidR="0064610A" w:rsidRDefault="0064610A" w:rsidP="00B6318B">
      <w:pPr>
        <w:pStyle w:val="Odstavecseseznamem"/>
        <w:autoSpaceDE w:val="0"/>
        <w:autoSpaceDN w:val="0"/>
        <w:ind w:left="567"/>
        <w:jc w:val="both"/>
        <w:rPr>
          <w:rFonts w:ascii="Arial" w:hAnsi="Arial" w:cs="Arial"/>
          <w:sz w:val="22"/>
          <w:lang w:eastAsia="en-US"/>
        </w:rPr>
      </w:pPr>
    </w:p>
    <w:p w:rsidR="00D24BE9" w:rsidRPr="00D24BE9" w:rsidRDefault="00D24BE9" w:rsidP="00B6318B">
      <w:pPr>
        <w:numPr>
          <w:ilvl w:val="0"/>
          <w:numId w:val="3"/>
        </w:numPr>
        <w:tabs>
          <w:tab w:val="clear" w:pos="360"/>
          <w:tab w:val="num" w:pos="567"/>
        </w:tabs>
        <w:autoSpaceDE w:val="0"/>
        <w:autoSpaceDN w:val="0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</w:rPr>
        <w:t xml:space="preserve">Kopie dokumentů ze spisů uložených ve spisovně se </w:t>
      </w:r>
      <w:r w:rsidRPr="005A01A8">
        <w:rPr>
          <w:rFonts w:ascii="Arial" w:hAnsi="Arial" w:cs="Arial"/>
          <w:b/>
          <w:sz w:val="22"/>
        </w:rPr>
        <w:t>poskytují bezplatně</w:t>
      </w:r>
      <w:r>
        <w:rPr>
          <w:rFonts w:ascii="Arial" w:hAnsi="Arial" w:cs="Arial"/>
          <w:sz w:val="22"/>
        </w:rPr>
        <w:t>:</w:t>
      </w:r>
    </w:p>
    <w:p w:rsidR="00D24BE9" w:rsidRPr="00D24BE9" w:rsidRDefault="00D24BE9" w:rsidP="00B6318B">
      <w:pPr>
        <w:pStyle w:val="Odstavecseseznamem"/>
        <w:numPr>
          <w:ilvl w:val="0"/>
          <w:numId w:val="19"/>
        </w:numPr>
        <w:autoSpaceDE w:val="0"/>
        <w:autoSpaceDN w:val="0"/>
        <w:ind w:left="993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</w:rPr>
        <w:t>o</w:t>
      </w:r>
      <w:r w:rsidR="00B26AFE" w:rsidRPr="00D24BE9">
        <w:rPr>
          <w:rFonts w:ascii="Arial" w:hAnsi="Arial" w:cs="Arial"/>
          <w:sz w:val="22"/>
        </w:rPr>
        <w:t xml:space="preserve">právněným zaměstnancům </w:t>
      </w:r>
      <w:r w:rsidR="00335395">
        <w:rPr>
          <w:rFonts w:ascii="Arial" w:hAnsi="Arial" w:cs="Arial"/>
          <w:sz w:val="22"/>
        </w:rPr>
        <w:t>S</w:t>
      </w:r>
      <w:r w:rsidRPr="00D24BE9">
        <w:rPr>
          <w:rFonts w:ascii="Arial" w:hAnsi="Arial" w:cs="Arial"/>
          <w:sz w:val="22"/>
        </w:rPr>
        <w:t>tatutárního</w:t>
      </w:r>
      <w:r w:rsidR="00B26AFE" w:rsidRPr="00D24BE9">
        <w:rPr>
          <w:rFonts w:ascii="Arial" w:hAnsi="Arial" w:cs="Arial"/>
          <w:sz w:val="22"/>
        </w:rPr>
        <w:t xml:space="preserve"> města </w:t>
      </w:r>
      <w:r w:rsidRPr="00D24BE9">
        <w:rPr>
          <w:rFonts w:ascii="Arial" w:hAnsi="Arial" w:cs="Arial"/>
          <w:sz w:val="22"/>
        </w:rPr>
        <w:t>Karlovy Vary</w:t>
      </w:r>
    </w:p>
    <w:p w:rsidR="00B26AFE" w:rsidRPr="00D24BE9" w:rsidRDefault="005A01A8" w:rsidP="00B6318B">
      <w:pPr>
        <w:pStyle w:val="Odstavecseseznamem"/>
        <w:numPr>
          <w:ilvl w:val="0"/>
          <w:numId w:val="19"/>
        </w:numPr>
        <w:autoSpaceDE w:val="0"/>
        <w:autoSpaceDN w:val="0"/>
        <w:ind w:left="993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</w:rPr>
        <w:t xml:space="preserve">subjektům uvedeným v </w:t>
      </w:r>
      <w:r w:rsidR="00B26AFE" w:rsidRPr="00D24BE9">
        <w:rPr>
          <w:rFonts w:ascii="Arial" w:hAnsi="Arial" w:cs="Arial"/>
          <w:sz w:val="22"/>
        </w:rPr>
        <w:t xml:space="preserve">§ 8 zákona o správních poplatcích. </w:t>
      </w:r>
    </w:p>
    <w:p w:rsidR="00B26AFE" w:rsidRDefault="00B26AFE" w:rsidP="00B6318B">
      <w:pPr>
        <w:pStyle w:val="Nadpis1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B26AFE" w:rsidRDefault="00B26AFE" w:rsidP="00B6318B"/>
    <w:p w:rsidR="00986C07" w:rsidRDefault="00986C07" w:rsidP="00B6318B"/>
    <w:p w:rsidR="00986C07" w:rsidRDefault="00986C07" w:rsidP="00B6318B"/>
    <w:p w:rsidR="00986C07" w:rsidRPr="00A853AD" w:rsidRDefault="00986C07" w:rsidP="00B6318B"/>
    <w:p w:rsidR="00B26AFE" w:rsidRDefault="00B26AFE" w:rsidP="00B6318B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5</w:t>
      </w:r>
    </w:p>
    <w:p w:rsidR="00B26AFE" w:rsidRPr="00F2659B" w:rsidRDefault="00B26AFE" w:rsidP="00B6318B">
      <w:pPr>
        <w:pStyle w:val="Nadpis3"/>
        <w:ind w:left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PROVOZNÍ </w:t>
      </w:r>
      <w:r w:rsidR="002943A6">
        <w:rPr>
          <w:rFonts w:ascii="Arial" w:hAnsi="Arial" w:cs="Arial"/>
          <w:sz w:val="22"/>
          <w:szCs w:val="22"/>
        </w:rPr>
        <w:t>ŘÁD</w:t>
      </w:r>
      <w:r>
        <w:rPr>
          <w:rFonts w:ascii="Arial" w:hAnsi="Arial" w:cs="Arial"/>
          <w:sz w:val="22"/>
          <w:szCs w:val="22"/>
        </w:rPr>
        <w:t xml:space="preserve"> </w:t>
      </w:r>
      <w:r w:rsidR="002943A6">
        <w:rPr>
          <w:rFonts w:ascii="Arial" w:hAnsi="Arial" w:cs="Arial"/>
          <w:caps/>
          <w:sz w:val="22"/>
          <w:szCs w:val="22"/>
        </w:rPr>
        <w:t>spisovnY</w:t>
      </w:r>
    </w:p>
    <w:p w:rsidR="00DF5ED1" w:rsidRPr="00DF5ED1" w:rsidRDefault="00DF5ED1" w:rsidP="00B6318B"/>
    <w:p w:rsidR="002B32D7" w:rsidRPr="00986C07" w:rsidRDefault="00DF5ED1" w:rsidP="00B6318B">
      <w:pPr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ind w:left="567" w:hanging="567"/>
        <w:jc w:val="both"/>
        <w:rPr>
          <w:rFonts w:ascii="Arial" w:hAnsi="Arial" w:cs="Arial"/>
          <w:sz w:val="22"/>
          <w:szCs w:val="20"/>
          <w:lang w:eastAsia="en-US"/>
        </w:rPr>
      </w:pPr>
      <w:r w:rsidRPr="002B32D7">
        <w:rPr>
          <w:rFonts w:ascii="Arial" w:hAnsi="Arial" w:cs="Arial"/>
          <w:sz w:val="22"/>
        </w:rPr>
        <w:t xml:space="preserve">Spisovna </w:t>
      </w:r>
      <w:r w:rsidR="00B26AFE" w:rsidRPr="002B32D7">
        <w:rPr>
          <w:rFonts w:ascii="Arial" w:hAnsi="Arial" w:cs="Arial"/>
          <w:color w:val="000000"/>
          <w:sz w:val="22"/>
        </w:rPr>
        <w:t xml:space="preserve">je </w:t>
      </w:r>
      <w:r w:rsidR="00B26AFE" w:rsidRPr="002B32D7">
        <w:rPr>
          <w:rFonts w:ascii="Arial" w:hAnsi="Arial" w:cs="Arial"/>
          <w:sz w:val="22"/>
        </w:rPr>
        <w:t>přístupn</w:t>
      </w:r>
      <w:r w:rsidR="002B32D7" w:rsidRPr="002B32D7">
        <w:rPr>
          <w:rFonts w:ascii="Arial" w:hAnsi="Arial" w:cs="Arial"/>
          <w:sz w:val="22"/>
        </w:rPr>
        <w:t>á</w:t>
      </w:r>
      <w:r w:rsidR="00B26AFE" w:rsidRPr="002B32D7">
        <w:rPr>
          <w:rFonts w:ascii="Arial" w:hAnsi="Arial" w:cs="Arial"/>
          <w:sz w:val="22"/>
        </w:rPr>
        <w:t xml:space="preserve"> veřejnosti </w:t>
      </w:r>
      <w:r w:rsidRPr="002B32D7">
        <w:rPr>
          <w:rFonts w:ascii="Arial" w:hAnsi="Arial" w:cs="Arial"/>
          <w:sz w:val="22"/>
        </w:rPr>
        <w:t>v</w:t>
      </w:r>
      <w:r w:rsidR="002B32D7" w:rsidRPr="002B32D7">
        <w:rPr>
          <w:rFonts w:ascii="Arial" w:hAnsi="Arial" w:cs="Arial"/>
          <w:sz w:val="22"/>
        </w:rPr>
        <w:t xml:space="preserve"> pondělí a </w:t>
      </w:r>
      <w:r w:rsidR="002B32D7">
        <w:rPr>
          <w:rFonts w:ascii="Arial" w:hAnsi="Arial" w:cs="Arial"/>
          <w:sz w:val="22"/>
        </w:rPr>
        <w:t>ve středu</w:t>
      </w:r>
      <w:r w:rsidR="00F2659B" w:rsidRPr="002B32D7">
        <w:rPr>
          <w:rFonts w:ascii="Arial" w:hAnsi="Arial" w:cs="Arial"/>
          <w:sz w:val="22"/>
        </w:rPr>
        <w:t xml:space="preserve"> </w:t>
      </w:r>
      <w:r w:rsidR="002B32D7">
        <w:rPr>
          <w:rFonts w:ascii="Arial" w:hAnsi="Arial" w:cs="Arial"/>
          <w:sz w:val="22"/>
        </w:rPr>
        <w:t>od</w:t>
      </w:r>
      <w:r w:rsidR="00F2659B" w:rsidRPr="002B32D7">
        <w:rPr>
          <w:rFonts w:ascii="Arial" w:hAnsi="Arial" w:cs="Arial"/>
          <w:sz w:val="22"/>
        </w:rPr>
        <w:t xml:space="preserve"> 8.00 </w:t>
      </w:r>
      <w:r w:rsidR="002B32D7">
        <w:rPr>
          <w:rFonts w:ascii="Arial" w:hAnsi="Arial" w:cs="Arial"/>
          <w:sz w:val="22"/>
        </w:rPr>
        <w:t>do</w:t>
      </w:r>
      <w:r w:rsidR="00F2659B" w:rsidRPr="002B32D7">
        <w:rPr>
          <w:rFonts w:ascii="Arial" w:hAnsi="Arial" w:cs="Arial"/>
          <w:sz w:val="22"/>
        </w:rPr>
        <w:t xml:space="preserve"> 12.00</w:t>
      </w:r>
      <w:r w:rsidRPr="002B32D7">
        <w:rPr>
          <w:rFonts w:ascii="Arial" w:hAnsi="Arial" w:cs="Arial"/>
          <w:sz w:val="22"/>
        </w:rPr>
        <w:t xml:space="preserve"> </w:t>
      </w:r>
      <w:r w:rsidR="002B32D7">
        <w:rPr>
          <w:rFonts w:ascii="Arial" w:hAnsi="Arial" w:cs="Arial"/>
          <w:sz w:val="22"/>
        </w:rPr>
        <w:t>hodin, a od 1</w:t>
      </w:r>
      <w:r w:rsidR="00F2659B" w:rsidRPr="002B32D7">
        <w:rPr>
          <w:rFonts w:ascii="Arial" w:hAnsi="Arial" w:cs="Arial"/>
          <w:sz w:val="22"/>
        </w:rPr>
        <w:t xml:space="preserve">3.00 </w:t>
      </w:r>
      <w:r w:rsidR="002B32D7">
        <w:rPr>
          <w:rFonts w:ascii="Arial" w:hAnsi="Arial" w:cs="Arial"/>
          <w:sz w:val="22"/>
        </w:rPr>
        <w:t>do</w:t>
      </w:r>
      <w:r w:rsidR="00F2659B" w:rsidRPr="002B32D7">
        <w:rPr>
          <w:rFonts w:ascii="Arial" w:hAnsi="Arial" w:cs="Arial"/>
          <w:sz w:val="22"/>
        </w:rPr>
        <w:t xml:space="preserve"> 17.00</w:t>
      </w:r>
      <w:r w:rsidR="002B32D7">
        <w:rPr>
          <w:rFonts w:ascii="Arial" w:hAnsi="Arial" w:cs="Arial"/>
          <w:sz w:val="22"/>
        </w:rPr>
        <w:t xml:space="preserve"> hodin. </w:t>
      </w:r>
    </w:p>
    <w:p w:rsidR="00986C07" w:rsidRPr="002B32D7" w:rsidRDefault="00986C07" w:rsidP="00986C07">
      <w:pPr>
        <w:autoSpaceDE w:val="0"/>
        <w:autoSpaceDN w:val="0"/>
        <w:ind w:left="567"/>
        <w:jc w:val="both"/>
        <w:rPr>
          <w:rFonts w:ascii="Arial" w:hAnsi="Arial" w:cs="Arial"/>
          <w:sz w:val="22"/>
          <w:szCs w:val="20"/>
          <w:lang w:eastAsia="en-US"/>
        </w:rPr>
      </w:pPr>
    </w:p>
    <w:p w:rsidR="009D014D" w:rsidRDefault="002B32D7" w:rsidP="00B6318B">
      <w:pPr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ind w:left="567" w:hanging="567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</w:rPr>
        <w:t xml:space="preserve">V úterý, ve čtvrtek a v pátek </w:t>
      </w:r>
      <w:r w:rsidR="00DF5ED1" w:rsidRPr="002B32D7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je vstup do spisovny možný pouze po předchozí telefonické </w:t>
      </w:r>
      <w:r w:rsidR="00B26AFE" w:rsidRPr="002B32D7">
        <w:rPr>
          <w:rFonts w:ascii="Arial" w:hAnsi="Arial" w:cs="Arial"/>
          <w:sz w:val="22"/>
        </w:rPr>
        <w:t>domluvě</w:t>
      </w:r>
      <w:r>
        <w:rPr>
          <w:rFonts w:ascii="Arial" w:hAnsi="Arial" w:cs="Arial"/>
          <w:sz w:val="22"/>
        </w:rPr>
        <w:t xml:space="preserve"> se zaměstnancem spisovny</w:t>
      </w:r>
      <w:r w:rsidR="00B26AFE" w:rsidRPr="002B32D7">
        <w:rPr>
          <w:rFonts w:ascii="Arial" w:hAnsi="Arial" w:cs="Arial"/>
          <w:sz w:val="22"/>
        </w:rPr>
        <w:t xml:space="preserve">. </w:t>
      </w:r>
    </w:p>
    <w:p w:rsidR="002A569C" w:rsidRPr="00823ED8" w:rsidRDefault="002A569C" w:rsidP="00823ED8">
      <w:pPr>
        <w:rPr>
          <w:rFonts w:ascii="Arial" w:hAnsi="Arial" w:cs="Arial"/>
          <w:sz w:val="22"/>
        </w:rPr>
      </w:pPr>
    </w:p>
    <w:p w:rsidR="007B3ABA" w:rsidRPr="00823ED8" w:rsidRDefault="00B26AFE" w:rsidP="002A569C">
      <w:pPr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ind w:left="567" w:hanging="567"/>
        <w:jc w:val="both"/>
        <w:rPr>
          <w:rFonts w:ascii="Arial" w:hAnsi="Arial" w:cs="Arial"/>
          <w:sz w:val="22"/>
          <w:szCs w:val="20"/>
          <w:lang w:eastAsia="en-US"/>
        </w:rPr>
      </w:pPr>
      <w:r w:rsidRPr="009D014D">
        <w:rPr>
          <w:rFonts w:ascii="Arial" w:hAnsi="Arial" w:cs="Arial"/>
          <w:sz w:val="22"/>
        </w:rPr>
        <w:t xml:space="preserve">Do dokumentace je možno nahlížet </w:t>
      </w:r>
      <w:r w:rsidR="007B3ABA">
        <w:rPr>
          <w:rFonts w:ascii="Arial" w:hAnsi="Arial" w:cs="Arial"/>
          <w:sz w:val="22"/>
        </w:rPr>
        <w:t>pouze</w:t>
      </w:r>
      <w:r w:rsidRPr="009D014D">
        <w:rPr>
          <w:rFonts w:ascii="Arial" w:hAnsi="Arial" w:cs="Arial"/>
          <w:sz w:val="22"/>
        </w:rPr>
        <w:t xml:space="preserve"> </w:t>
      </w:r>
      <w:r w:rsidR="009D014D">
        <w:rPr>
          <w:rFonts w:ascii="Arial" w:hAnsi="Arial" w:cs="Arial"/>
          <w:sz w:val="22"/>
        </w:rPr>
        <w:t xml:space="preserve">ve spisovně – </w:t>
      </w:r>
      <w:r w:rsidRPr="009D014D">
        <w:rPr>
          <w:rFonts w:ascii="Arial" w:hAnsi="Arial" w:cs="Arial"/>
          <w:sz w:val="22"/>
        </w:rPr>
        <w:t>v</w:t>
      </w:r>
      <w:r w:rsidR="009D014D">
        <w:rPr>
          <w:rFonts w:ascii="Arial" w:hAnsi="Arial" w:cs="Arial"/>
          <w:sz w:val="22"/>
        </w:rPr>
        <w:t xml:space="preserve"> </w:t>
      </w:r>
      <w:r w:rsidRPr="009D014D">
        <w:rPr>
          <w:rFonts w:ascii="Arial" w:hAnsi="Arial" w:cs="Arial"/>
          <w:sz w:val="22"/>
        </w:rPr>
        <w:t xml:space="preserve">prostorách k tomu určených. Plášť, svrchní oblečení, příruční zavazadla a obdobné věci </w:t>
      </w:r>
      <w:r w:rsidR="009D014D">
        <w:rPr>
          <w:rFonts w:ascii="Arial" w:hAnsi="Arial" w:cs="Arial"/>
          <w:sz w:val="22"/>
        </w:rPr>
        <w:t>je žadatel povinen odložit na vyhrazeném místě</w:t>
      </w:r>
      <w:r w:rsidRPr="009D014D">
        <w:rPr>
          <w:rFonts w:ascii="Arial" w:hAnsi="Arial" w:cs="Arial"/>
          <w:sz w:val="22"/>
        </w:rPr>
        <w:t xml:space="preserve">. </w:t>
      </w:r>
    </w:p>
    <w:p w:rsidR="00823ED8" w:rsidRDefault="00823ED8" w:rsidP="00823ED8">
      <w:pPr>
        <w:pStyle w:val="Odstavecseseznamem"/>
        <w:rPr>
          <w:rFonts w:ascii="Arial" w:hAnsi="Arial" w:cs="Arial"/>
          <w:sz w:val="22"/>
          <w:szCs w:val="20"/>
          <w:lang w:eastAsia="en-US"/>
        </w:rPr>
      </w:pPr>
    </w:p>
    <w:p w:rsidR="00823ED8" w:rsidRDefault="00823ED8" w:rsidP="00823ED8">
      <w:pPr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ind w:left="567" w:hanging="567"/>
        <w:jc w:val="both"/>
        <w:rPr>
          <w:rFonts w:ascii="Arial" w:hAnsi="Arial" w:cs="Arial"/>
          <w:sz w:val="22"/>
          <w:szCs w:val="20"/>
          <w:lang w:eastAsia="en-US"/>
        </w:rPr>
      </w:pPr>
      <w:r w:rsidRPr="007B3ABA">
        <w:rPr>
          <w:rFonts w:ascii="Arial" w:hAnsi="Arial" w:cs="Arial"/>
          <w:sz w:val="22"/>
        </w:rPr>
        <w:t>Do spisovny vstupují žadatelé jednotlivě</w:t>
      </w:r>
      <w:r>
        <w:rPr>
          <w:rFonts w:ascii="Arial" w:hAnsi="Arial" w:cs="Arial"/>
          <w:sz w:val="22"/>
        </w:rPr>
        <w:t>. V pro</w:t>
      </w:r>
      <w:r w:rsidRPr="007B3ABA">
        <w:rPr>
          <w:rFonts w:ascii="Arial" w:hAnsi="Arial" w:cs="Arial"/>
          <w:sz w:val="22"/>
        </w:rPr>
        <w:t xml:space="preserve">storu manipulace s dokumenty </w:t>
      </w:r>
      <w:r>
        <w:rPr>
          <w:rFonts w:ascii="Arial" w:hAnsi="Arial" w:cs="Arial"/>
          <w:sz w:val="22"/>
        </w:rPr>
        <w:t xml:space="preserve">mohou být přítomny maximálně 2 osoby. </w:t>
      </w:r>
    </w:p>
    <w:p w:rsidR="007B3ABA" w:rsidRDefault="007B3ABA" w:rsidP="00B6318B">
      <w:pPr>
        <w:pStyle w:val="Odstavecseseznamem"/>
        <w:rPr>
          <w:rFonts w:ascii="Arial" w:hAnsi="Arial" w:cs="Arial"/>
          <w:sz w:val="22"/>
        </w:rPr>
      </w:pPr>
    </w:p>
    <w:p w:rsidR="007B3ABA" w:rsidRPr="00B6318B" w:rsidRDefault="007B3ABA" w:rsidP="00B6318B">
      <w:pPr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ind w:left="567" w:hanging="567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</w:rPr>
        <w:t xml:space="preserve">Z důvodu ochrany </w:t>
      </w:r>
      <w:r w:rsidR="008D4E9E">
        <w:rPr>
          <w:rFonts w:ascii="Arial" w:hAnsi="Arial" w:cs="Arial"/>
          <w:sz w:val="22"/>
        </w:rPr>
        <w:t xml:space="preserve">uložených </w:t>
      </w:r>
      <w:r>
        <w:rPr>
          <w:rFonts w:ascii="Arial" w:hAnsi="Arial" w:cs="Arial"/>
          <w:sz w:val="22"/>
        </w:rPr>
        <w:t xml:space="preserve">dokumentů </w:t>
      </w:r>
      <w:r w:rsidR="002A569C">
        <w:rPr>
          <w:rFonts w:ascii="Arial" w:hAnsi="Arial" w:cs="Arial"/>
          <w:sz w:val="22"/>
        </w:rPr>
        <w:t>platí</w:t>
      </w:r>
      <w:r>
        <w:rPr>
          <w:rFonts w:ascii="Arial" w:hAnsi="Arial" w:cs="Arial"/>
          <w:sz w:val="22"/>
        </w:rPr>
        <w:t xml:space="preserve"> v</w:t>
      </w:r>
      <w:r w:rsidR="002A569C">
        <w:rPr>
          <w:rFonts w:ascii="Arial" w:hAnsi="Arial" w:cs="Arial"/>
          <w:sz w:val="22"/>
        </w:rPr>
        <w:t>e spisovně zákaz:</w:t>
      </w:r>
    </w:p>
    <w:p w:rsidR="002A569C" w:rsidRPr="002A569C" w:rsidRDefault="007B3ABA" w:rsidP="002A569C">
      <w:pPr>
        <w:pStyle w:val="Odstavecseseznamem"/>
        <w:numPr>
          <w:ilvl w:val="0"/>
          <w:numId w:val="21"/>
        </w:numPr>
        <w:autoSpaceDE w:val="0"/>
        <w:autoSpaceDN w:val="0"/>
        <w:ind w:left="993" w:hanging="426"/>
        <w:jc w:val="both"/>
        <w:rPr>
          <w:rFonts w:ascii="Arial" w:hAnsi="Arial" w:cs="Arial"/>
          <w:sz w:val="22"/>
          <w:szCs w:val="20"/>
          <w:lang w:eastAsia="en-US"/>
        </w:rPr>
      </w:pPr>
      <w:r w:rsidRPr="007B3ABA">
        <w:rPr>
          <w:rFonts w:ascii="Arial" w:hAnsi="Arial" w:cs="Arial"/>
          <w:sz w:val="22"/>
        </w:rPr>
        <w:t>v</w:t>
      </w:r>
      <w:r w:rsidR="002A569C">
        <w:rPr>
          <w:rFonts w:ascii="Arial" w:hAnsi="Arial" w:cs="Arial"/>
          <w:sz w:val="22"/>
        </w:rPr>
        <w:t>olného</w:t>
      </w:r>
      <w:r w:rsidR="00B26AFE" w:rsidRPr="007B3ABA">
        <w:rPr>
          <w:rFonts w:ascii="Arial" w:hAnsi="Arial" w:cs="Arial"/>
          <w:sz w:val="22"/>
        </w:rPr>
        <w:t xml:space="preserve"> pohyb</w:t>
      </w:r>
      <w:r w:rsidR="002A569C">
        <w:rPr>
          <w:rFonts w:ascii="Arial" w:hAnsi="Arial" w:cs="Arial"/>
          <w:sz w:val="22"/>
        </w:rPr>
        <w:t>u</w:t>
      </w:r>
      <w:r w:rsidR="00B26AFE" w:rsidRPr="007B3ABA">
        <w:rPr>
          <w:rFonts w:ascii="Arial" w:hAnsi="Arial" w:cs="Arial"/>
          <w:sz w:val="22"/>
        </w:rPr>
        <w:t xml:space="preserve"> </w:t>
      </w:r>
      <w:r w:rsidRPr="007B3ABA">
        <w:rPr>
          <w:rFonts w:ascii="Arial" w:hAnsi="Arial" w:cs="Arial"/>
          <w:sz w:val="22"/>
        </w:rPr>
        <w:t>žadatele bez</w:t>
      </w:r>
      <w:r w:rsidR="00B26AFE" w:rsidRPr="007B3ABA">
        <w:rPr>
          <w:rFonts w:ascii="Arial" w:hAnsi="Arial" w:cs="Arial"/>
          <w:sz w:val="22"/>
        </w:rPr>
        <w:t xml:space="preserve"> doprovodu </w:t>
      </w:r>
      <w:r w:rsidRPr="007B3ABA">
        <w:rPr>
          <w:rFonts w:ascii="Arial" w:hAnsi="Arial" w:cs="Arial"/>
          <w:sz w:val="22"/>
        </w:rPr>
        <w:t>zaměstnance spisovny</w:t>
      </w:r>
    </w:p>
    <w:p w:rsidR="00B6318B" w:rsidRPr="002A569C" w:rsidRDefault="007B3ABA" w:rsidP="002A569C">
      <w:pPr>
        <w:pStyle w:val="Odstavecseseznamem"/>
        <w:numPr>
          <w:ilvl w:val="0"/>
          <w:numId w:val="21"/>
        </w:numPr>
        <w:autoSpaceDE w:val="0"/>
        <w:autoSpaceDN w:val="0"/>
        <w:ind w:left="993" w:hanging="426"/>
        <w:jc w:val="both"/>
        <w:rPr>
          <w:rFonts w:ascii="Arial" w:hAnsi="Arial" w:cs="Arial"/>
          <w:sz w:val="22"/>
          <w:szCs w:val="20"/>
          <w:lang w:eastAsia="en-US"/>
        </w:rPr>
      </w:pPr>
      <w:r w:rsidRPr="002A569C">
        <w:rPr>
          <w:rFonts w:ascii="Arial" w:hAnsi="Arial" w:cs="Arial"/>
          <w:sz w:val="22"/>
        </w:rPr>
        <w:t xml:space="preserve">kouření </w:t>
      </w:r>
    </w:p>
    <w:p w:rsidR="00640025" w:rsidRPr="00B6318B" w:rsidRDefault="007B3ABA" w:rsidP="00B6318B">
      <w:pPr>
        <w:pStyle w:val="Odstavecseseznamem"/>
        <w:numPr>
          <w:ilvl w:val="0"/>
          <w:numId w:val="21"/>
        </w:numPr>
        <w:autoSpaceDE w:val="0"/>
        <w:autoSpaceDN w:val="0"/>
        <w:ind w:left="993" w:hanging="426"/>
        <w:jc w:val="both"/>
        <w:rPr>
          <w:rFonts w:ascii="Arial" w:hAnsi="Arial" w:cs="Arial"/>
          <w:sz w:val="22"/>
          <w:szCs w:val="20"/>
          <w:lang w:eastAsia="en-US"/>
        </w:rPr>
      </w:pPr>
      <w:r w:rsidRPr="00B6318B">
        <w:rPr>
          <w:rFonts w:ascii="Arial" w:hAnsi="Arial" w:cs="Arial"/>
          <w:sz w:val="22"/>
        </w:rPr>
        <w:t xml:space="preserve">manipulace </w:t>
      </w:r>
      <w:r w:rsidR="00640025" w:rsidRPr="00B6318B">
        <w:rPr>
          <w:rFonts w:ascii="Arial" w:hAnsi="Arial" w:cs="Arial"/>
          <w:sz w:val="22"/>
          <w:szCs w:val="20"/>
          <w:lang w:eastAsia="en-US"/>
        </w:rPr>
        <w:t>s j</w:t>
      </w:r>
      <w:r w:rsidR="00F202FD" w:rsidRPr="00B6318B">
        <w:rPr>
          <w:rFonts w:ascii="Arial" w:hAnsi="Arial" w:cs="Arial"/>
          <w:sz w:val="22"/>
          <w:szCs w:val="20"/>
          <w:lang w:eastAsia="en-US"/>
        </w:rPr>
        <w:t>a</w:t>
      </w:r>
      <w:r w:rsidR="00640025" w:rsidRPr="00B6318B">
        <w:rPr>
          <w:rFonts w:ascii="Arial" w:hAnsi="Arial" w:cs="Arial"/>
          <w:sz w:val="22"/>
          <w:szCs w:val="20"/>
          <w:lang w:eastAsia="en-US"/>
        </w:rPr>
        <w:t>kýmikoliv látkami</w:t>
      </w:r>
      <w:r w:rsidR="00F202FD" w:rsidRPr="00B6318B">
        <w:rPr>
          <w:rFonts w:ascii="Arial" w:hAnsi="Arial" w:cs="Arial"/>
          <w:sz w:val="22"/>
          <w:szCs w:val="20"/>
          <w:lang w:eastAsia="en-US"/>
        </w:rPr>
        <w:t>, které by mohly mít nepříznivý vliv na</w:t>
      </w:r>
      <w:r w:rsidR="002A569C">
        <w:rPr>
          <w:rFonts w:ascii="Arial" w:hAnsi="Arial" w:cs="Arial"/>
          <w:sz w:val="22"/>
          <w:szCs w:val="20"/>
          <w:lang w:eastAsia="en-US"/>
        </w:rPr>
        <w:t> </w:t>
      </w:r>
      <w:r w:rsidR="00F202FD" w:rsidRPr="00B6318B">
        <w:rPr>
          <w:rFonts w:ascii="Arial" w:hAnsi="Arial" w:cs="Arial"/>
          <w:sz w:val="22"/>
          <w:szCs w:val="20"/>
          <w:lang w:eastAsia="en-US"/>
        </w:rPr>
        <w:t xml:space="preserve">uložené </w:t>
      </w:r>
      <w:r w:rsidRPr="00B6318B">
        <w:rPr>
          <w:rFonts w:ascii="Arial" w:hAnsi="Arial" w:cs="Arial"/>
          <w:sz w:val="22"/>
          <w:szCs w:val="20"/>
          <w:lang w:eastAsia="en-US"/>
        </w:rPr>
        <w:t>dokumenty</w:t>
      </w:r>
      <w:r w:rsidR="00F202FD" w:rsidRPr="00B6318B">
        <w:rPr>
          <w:rFonts w:ascii="Arial" w:hAnsi="Arial" w:cs="Arial"/>
          <w:sz w:val="22"/>
          <w:szCs w:val="20"/>
          <w:lang w:eastAsia="en-US"/>
        </w:rPr>
        <w:t>.</w:t>
      </w:r>
    </w:p>
    <w:p w:rsidR="00B26AFE" w:rsidRPr="00A607B9" w:rsidRDefault="00B26AFE" w:rsidP="00B6318B">
      <w:pPr>
        <w:autoSpaceDE w:val="0"/>
        <w:autoSpaceDN w:val="0"/>
        <w:jc w:val="both"/>
        <w:rPr>
          <w:rFonts w:ascii="Arial" w:hAnsi="Arial" w:cs="Arial"/>
          <w:bCs/>
          <w:sz w:val="22"/>
        </w:rPr>
      </w:pPr>
    </w:p>
    <w:p w:rsidR="00B26AFE" w:rsidRPr="00A607B9" w:rsidRDefault="00B26AFE" w:rsidP="00B6318B">
      <w:pPr>
        <w:autoSpaceDE w:val="0"/>
        <w:autoSpaceDN w:val="0"/>
        <w:jc w:val="both"/>
        <w:rPr>
          <w:rFonts w:ascii="Arial" w:hAnsi="Arial" w:cs="Arial"/>
          <w:bCs/>
          <w:sz w:val="22"/>
        </w:rPr>
      </w:pPr>
    </w:p>
    <w:p w:rsidR="00B26AFE" w:rsidRDefault="00B26AFE" w:rsidP="00B6318B">
      <w:pPr>
        <w:pStyle w:val="Nadpis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Čl. 6</w:t>
      </w:r>
    </w:p>
    <w:p w:rsidR="00B26AFE" w:rsidRDefault="00B26AFE" w:rsidP="00B6318B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B26AFE" w:rsidRDefault="00B26AFE" w:rsidP="00B6318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:rsidR="00B26AFE" w:rsidRPr="00AB52E1" w:rsidRDefault="00B26AFE" w:rsidP="008D4E9E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</w:rPr>
        <w:t xml:space="preserve">Tato směrnice nabývá účinnosti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dne </w:t>
      </w:r>
      <w:r w:rsidR="00541AA3">
        <w:rPr>
          <w:rFonts w:ascii="Arial" w:hAnsi="Arial" w:cs="Arial"/>
          <w:snapToGrid w:val="0"/>
          <w:sz w:val="22"/>
          <w:szCs w:val="22"/>
        </w:rPr>
        <w:t>1. 4. 2017</w:t>
      </w:r>
    </w:p>
    <w:p w:rsidR="00B26AFE" w:rsidRDefault="00B26AFE" w:rsidP="00B6318B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</w:p>
    <w:p w:rsidR="00B26AFE" w:rsidRPr="001D20C2" w:rsidRDefault="00B26AFE" w:rsidP="008D4E9E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1D20C2">
        <w:rPr>
          <w:rFonts w:ascii="Arial" w:hAnsi="Arial" w:cs="Arial"/>
          <w:snapToGrid w:val="0"/>
          <w:sz w:val="22"/>
          <w:szCs w:val="22"/>
        </w:rPr>
        <w:t>Zrušuje se</w:t>
      </w:r>
      <w:r w:rsidRPr="001D20C2">
        <w:rPr>
          <w:rFonts w:ascii="Arial" w:hAnsi="Arial" w:cs="Arial"/>
          <w:sz w:val="22"/>
          <w:szCs w:val="22"/>
        </w:rPr>
        <w:t xml:space="preserve"> Směrnice pro přístup k dokumentům Stavebního archivu Magistrátu města Karlovy Vary ze dne </w:t>
      </w:r>
      <w:r w:rsidR="00CE7CAB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="00EC30A5">
        <w:rPr>
          <w:rFonts w:ascii="Arial" w:hAnsi="Arial" w:cs="Arial"/>
          <w:sz w:val="22"/>
          <w:szCs w:val="22"/>
        </w:rPr>
        <w:t xml:space="preserve"> </w:t>
      </w:r>
      <w:r w:rsidR="00CE7CAB">
        <w:rPr>
          <w:rFonts w:ascii="Arial" w:hAnsi="Arial" w:cs="Arial"/>
          <w:sz w:val="22"/>
          <w:szCs w:val="22"/>
        </w:rPr>
        <w:t>6.</w:t>
      </w:r>
      <w:r w:rsidR="00EC30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CE7C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B26AFE" w:rsidRDefault="00B26AFE" w:rsidP="00B6318B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8D4E9E" w:rsidRDefault="008D4E9E" w:rsidP="00B6318B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8D4E9E" w:rsidRDefault="008D4E9E" w:rsidP="00B6318B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Pr="00AB52E1" w:rsidRDefault="00B26AFE" w:rsidP="00B6318B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</w:rPr>
        <w:t>V Karlových Varech dne</w:t>
      </w:r>
      <w:r w:rsidR="00686F9C">
        <w:rPr>
          <w:rFonts w:ascii="Arial" w:hAnsi="Arial" w:cs="Arial"/>
          <w:snapToGrid w:val="0"/>
          <w:sz w:val="22"/>
          <w:szCs w:val="22"/>
        </w:rPr>
        <w:t xml:space="preserve"> </w:t>
      </w:r>
      <w:r w:rsidR="00541AA3">
        <w:rPr>
          <w:rFonts w:ascii="Arial" w:hAnsi="Arial" w:cs="Arial"/>
          <w:snapToGrid w:val="0"/>
          <w:sz w:val="22"/>
          <w:szCs w:val="22"/>
        </w:rPr>
        <w:t>14. 3. 2017</w:t>
      </w:r>
    </w:p>
    <w:p w:rsidR="00B26AFE" w:rsidRDefault="00B26AFE" w:rsidP="00B6318B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ind w:left="4956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Mgr. Jakub Kaválek</w:t>
      </w:r>
      <w:r>
        <w:rPr>
          <w:rFonts w:ascii="Arial" w:hAnsi="Arial" w:cs="Arial"/>
          <w:snapToGrid w:val="0"/>
          <w:sz w:val="22"/>
          <w:szCs w:val="22"/>
        </w:rPr>
        <w:tab/>
      </w: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       tajemník Magistrátu města Karlovy Vary </w:t>
      </w:r>
    </w:p>
    <w:p w:rsidR="00B3050A" w:rsidRDefault="00B3050A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3050A" w:rsidRDefault="00B3050A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3050A" w:rsidRDefault="00B3050A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3050A" w:rsidRDefault="00B3050A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3050A" w:rsidRDefault="00B3050A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3050A" w:rsidRDefault="00B3050A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3050A" w:rsidRDefault="00B3050A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3050A" w:rsidRDefault="00B3050A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3050A" w:rsidRDefault="00B3050A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3050A" w:rsidRDefault="00B3050A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3050A" w:rsidRDefault="00B3050A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3050A" w:rsidRDefault="00B3050A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Pr="001502ED" w:rsidRDefault="00B26AFE" w:rsidP="00B6318B">
      <w:pPr>
        <w:widowControl w:val="0"/>
        <w:jc w:val="right"/>
        <w:rPr>
          <w:rFonts w:ascii="Arial" w:hAnsi="Arial" w:cs="Arial"/>
          <w:i/>
          <w:snapToGrid w:val="0"/>
          <w:sz w:val="18"/>
          <w:szCs w:val="22"/>
          <w:lang w:eastAsia="en-US"/>
        </w:rPr>
      </w:pPr>
      <w:r w:rsidRPr="001502ED">
        <w:rPr>
          <w:rFonts w:ascii="Arial" w:hAnsi="Arial" w:cs="Arial"/>
          <w:i/>
          <w:snapToGrid w:val="0"/>
          <w:sz w:val="18"/>
          <w:szCs w:val="22"/>
          <w:lang w:eastAsia="en-US"/>
        </w:rPr>
        <w:lastRenderedPageBreak/>
        <w:t xml:space="preserve">Příloha č. 1 Směrnice pro přístup k dokumentům </w:t>
      </w:r>
      <w:r w:rsidR="00CE7CAB" w:rsidRPr="001502ED">
        <w:rPr>
          <w:rFonts w:ascii="Arial" w:hAnsi="Arial" w:cs="Arial"/>
          <w:i/>
          <w:snapToGrid w:val="0"/>
          <w:sz w:val="18"/>
          <w:szCs w:val="22"/>
          <w:lang w:eastAsia="en-US"/>
        </w:rPr>
        <w:t>spisovny</w:t>
      </w:r>
      <w:r w:rsidRPr="001502ED">
        <w:rPr>
          <w:rFonts w:ascii="Arial" w:hAnsi="Arial" w:cs="Arial"/>
          <w:i/>
          <w:snapToGrid w:val="0"/>
          <w:sz w:val="18"/>
          <w:szCs w:val="22"/>
          <w:lang w:eastAsia="en-US"/>
        </w:rPr>
        <w:t xml:space="preserve"> magistrátu města</w:t>
      </w:r>
    </w:p>
    <w:p w:rsidR="00B26AFE" w:rsidRDefault="00B26AFE" w:rsidP="00B6318B">
      <w:pPr>
        <w:widowControl w:val="0"/>
        <w:jc w:val="center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CE7CAB" w:rsidP="00B6318B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Žádost</w:t>
      </w:r>
    </w:p>
    <w:p w:rsidR="00B26AFE" w:rsidRDefault="00B26AFE" w:rsidP="00B6318B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:rsidR="006715EC" w:rsidRDefault="006715EC" w:rsidP="00B6318B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o nahlédnutí do dokumentace</w:t>
      </w:r>
      <w:r w:rsidR="007045A4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/ </w:t>
      </w:r>
      <w:r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o </w:t>
      </w:r>
      <w:r w:rsidR="00B26AFE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zhotovení kopií dokumentů ze </w:t>
      </w:r>
      <w:r w:rsidR="00CE7CAB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spisovny </w:t>
      </w:r>
    </w:p>
    <w:p w:rsidR="00B26AFE" w:rsidRDefault="00CE7CAB" w:rsidP="006715EC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Úřadu územního plánování a stavebního úřadu</w:t>
      </w:r>
      <w:r w:rsidR="00B26AFE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Magistrátu města Karlovy Vary</w:t>
      </w:r>
    </w:p>
    <w:p w:rsidR="00B26AFE" w:rsidRDefault="00B26AFE" w:rsidP="00B6318B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AF34F3" w:rsidRDefault="00AF34F3" w:rsidP="00AF34F3">
      <w:pPr>
        <w:widowControl w:val="0"/>
        <w:shd w:val="clear" w:color="auto" w:fill="CCFFCC"/>
        <w:jc w:val="center"/>
        <w:rPr>
          <w:rFonts w:ascii="Arial" w:hAnsi="Arial" w:cs="Arial"/>
          <w:i/>
          <w:snapToGrid w:val="0"/>
          <w:sz w:val="22"/>
          <w:u w:val="single"/>
        </w:rPr>
      </w:pPr>
      <w:r>
        <w:rPr>
          <w:rFonts w:ascii="Arial" w:hAnsi="Arial" w:cs="Arial"/>
          <w:b/>
          <w:i/>
          <w:snapToGrid w:val="0"/>
          <w:sz w:val="22"/>
          <w:u w:val="single"/>
        </w:rPr>
        <w:t>Žadatel – fyzická osoba:</w:t>
      </w:r>
    </w:p>
    <w:p w:rsidR="00AF34F3" w:rsidRDefault="00AF34F3" w:rsidP="00AF34F3">
      <w:pPr>
        <w:widowControl w:val="0"/>
        <w:shd w:val="clear" w:color="auto" w:fill="CCFFCC"/>
        <w:rPr>
          <w:rFonts w:ascii="Arial" w:hAnsi="Arial" w:cs="Arial"/>
          <w:i/>
          <w:snapToGrid w:val="0"/>
          <w:sz w:val="22"/>
          <w:u w:val="single"/>
        </w:rPr>
      </w:pPr>
    </w:p>
    <w:p w:rsidR="00AF34F3" w:rsidRDefault="00AF34F3" w:rsidP="00AF34F3">
      <w:pPr>
        <w:widowControl w:val="0"/>
        <w:shd w:val="clear" w:color="auto" w:fill="CCFFCC"/>
        <w:rPr>
          <w:rFonts w:ascii="Arial" w:hAnsi="Arial" w:cs="Arial"/>
          <w:b/>
          <w:i/>
          <w:snapToGrid w:val="0"/>
          <w:sz w:val="22"/>
        </w:rPr>
      </w:pPr>
    </w:p>
    <w:p w:rsidR="00AF34F3" w:rsidRDefault="00AF34F3" w:rsidP="00AF34F3">
      <w:pPr>
        <w:widowControl w:val="0"/>
        <w:shd w:val="clear" w:color="auto" w:fill="CCFFCC"/>
        <w:tabs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b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>Jméno:</w:t>
      </w:r>
      <w:r>
        <w:rPr>
          <w:rFonts w:ascii="Arial" w:hAnsi="Arial" w:cs="Arial"/>
          <w:i/>
          <w:snapToGrid w:val="0"/>
          <w:sz w:val="22"/>
        </w:rPr>
        <w:t xml:space="preserve"> ……………….……………</w:t>
      </w:r>
      <w:proofErr w:type="gramStart"/>
      <w:r>
        <w:rPr>
          <w:rFonts w:ascii="Arial" w:hAnsi="Arial" w:cs="Arial"/>
          <w:i/>
          <w:snapToGrid w:val="0"/>
          <w:sz w:val="22"/>
        </w:rPr>
        <w:t>….</w:t>
      </w:r>
      <w:r>
        <w:rPr>
          <w:rFonts w:ascii="Arial" w:hAnsi="Arial" w:cs="Arial"/>
          <w:b/>
          <w:i/>
          <w:snapToGrid w:val="0"/>
          <w:sz w:val="22"/>
        </w:rPr>
        <w:t>Příjmení</w:t>
      </w:r>
      <w:proofErr w:type="gramEnd"/>
      <w:r>
        <w:rPr>
          <w:rFonts w:ascii="Arial" w:hAnsi="Arial" w:cs="Arial"/>
          <w:b/>
          <w:i/>
          <w:snapToGrid w:val="0"/>
          <w:sz w:val="22"/>
        </w:rPr>
        <w:t>:</w:t>
      </w:r>
      <w:r>
        <w:rPr>
          <w:rFonts w:ascii="Arial" w:hAnsi="Arial" w:cs="Arial"/>
          <w:i/>
          <w:snapToGrid w:val="0"/>
          <w:sz w:val="22"/>
        </w:rPr>
        <w:tab/>
        <w:t>……………..….</w:t>
      </w:r>
    </w:p>
    <w:p w:rsidR="00AF34F3" w:rsidRDefault="00AF34F3" w:rsidP="00AF34F3">
      <w:pPr>
        <w:widowControl w:val="0"/>
        <w:shd w:val="clear" w:color="auto" w:fill="CCFFCC"/>
        <w:tabs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b/>
          <w:i/>
          <w:snapToGrid w:val="0"/>
          <w:sz w:val="22"/>
        </w:rPr>
      </w:pPr>
    </w:p>
    <w:p w:rsidR="00AF34F3" w:rsidRDefault="00AF34F3" w:rsidP="00AF34F3">
      <w:pPr>
        <w:widowControl w:val="0"/>
        <w:shd w:val="clear" w:color="auto" w:fill="CCFFCC"/>
        <w:tabs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 xml:space="preserve">Titul: </w:t>
      </w:r>
      <w:r>
        <w:rPr>
          <w:rFonts w:ascii="Arial" w:hAnsi="Arial" w:cs="Arial"/>
          <w:bCs/>
          <w:i/>
          <w:snapToGrid w:val="0"/>
          <w:sz w:val="22"/>
        </w:rPr>
        <w:t xml:space="preserve">…………………………………. </w:t>
      </w:r>
      <w:r>
        <w:rPr>
          <w:rFonts w:ascii="Arial" w:hAnsi="Arial" w:cs="Arial"/>
          <w:b/>
          <w:i/>
          <w:snapToGrid w:val="0"/>
          <w:sz w:val="22"/>
        </w:rPr>
        <w:t>Datum narození / IČ:</w:t>
      </w:r>
      <w:r>
        <w:rPr>
          <w:rFonts w:ascii="Arial" w:hAnsi="Arial" w:cs="Arial"/>
          <w:i/>
          <w:snapToGrid w:val="0"/>
          <w:sz w:val="22"/>
        </w:rPr>
        <w:tab/>
        <w:t>……………….</w:t>
      </w:r>
    </w:p>
    <w:p w:rsidR="00AF34F3" w:rsidRDefault="00AF34F3" w:rsidP="00AF34F3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b/>
          <w:i/>
          <w:snapToGrid w:val="0"/>
          <w:sz w:val="22"/>
        </w:rPr>
      </w:pPr>
    </w:p>
    <w:p w:rsidR="00AF34F3" w:rsidRDefault="00AF34F3" w:rsidP="00AF34F3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 xml:space="preserve">Adresa trvalého pobytu nebo bydliště: </w:t>
      </w:r>
      <w:r>
        <w:rPr>
          <w:rFonts w:ascii="Arial" w:hAnsi="Arial" w:cs="Arial"/>
          <w:i/>
          <w:snapToGrid w:val="0"/>
          <w:sz w:val="22"/>
        </w:rPr>
        <w:tab/>
        <w:t>…………</w:t>
      </w:r>
      <w:proofErr w:type="gramStart"/>
      <w:r>
        <w:rPr>
          <w:rFonts w:ascii="Arial" w:hAnsi="Arial" w:cs="Arial"/>
          <w:i/>
          <w:snapToGrid w:val="0"/>
          <w:sz w:val="22"/>
        </w:rPr>
        <w:t>…...…</w:t>
      </w:r>
      <w:proofErr w:type="gramEnd"/>
    </w:p>
    <w:p w:rsidR="00AF34F3" w:rsidRDefault="00AF34F3" w:rsidP="00AF34F3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AF34F3" w:rsidRDefault="00AF34F3" w:rsidP="00AF34F3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i/>
          <w:snapToGrid w:val="0"/>
          <w:sz w:val="22"/>
        </w:rPr>
        <w:tab/>
        <w:t>……………………………………………………….……..</w:t>
      </w:r>
    </w:p>
    <w:p w:rsidR="00AF34F3" w:rsidRDefault="00AF34F3" w:rsidP="00AF34F3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b/>
          <w:i/>
          <w:snapToGrid w:val="0"/>
          <w:sz w:val="22"/>
        </w:rPr>
      </w:pPr>
    </w:p>
    <w:p w:rsidR="00AF34F3" w:rsidRDefault="00AF34F3" w:rsidP="00AF34F3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 xml:space="preserve">Adresa pro doručování </w:t>
      </w:r>
      <w:r>
        <w:rPr>
          <w:rFonts w:ascii="Arial" w:hAnsi="Arial" w:cs="Arial"/>
          <w:b/>
          <w:i/>
          <w:snapToGrid w:val="0"/>
          <w:sz w:val="22"/>
          <w:szCs w:val="16"/>
        </w:rPr>
        <w:t>(je-li odlišná od adresy trvalého pobytu)</w:t>
      </w:r>
      <w:r>
        <w:rPr>
          <w:rFonts w:ascii="Arial" w:hAnsi="Arial" w:cs="Arial"/>
          <w:b/>
          <w:i/>
          <w:snapToGrid w:val="0"/>
          <w:sz w:val="22"/>
        </w:rPr>
        <w:t xml:space="preserve">: </w:t>
      </w:r>
      <w:r>
        <w:rPr>
          <w:rFonts w:ascii="Arial" w:hAnsi="Arial" w:cs="Arial"/>
          <w:i/>
          <w:snapToGrid w:val="0"/>
          <w:sz w:val="22"/>
        </w:rPr>
        <w:tab/>
        <w:t>……………</w:t>
      </w:r>
      <w:proofErr w:type="gramStart"/>
      <w:r>
        <w:rPr>
          <w:rFonts w:ascii="Arial" w:hAnsi="Arial" w:cs="Arial"/>
          <w:i/>
          <w:snapToGrid w:val="0"/>
          <w:sz w:val="22"/>
        </w:rPr>
        <w:t>…...</w:t>
      </w:r>
      <w:proofErr w:type="gramEnd"/>
    </w:p>
    <w:p w:rsidR="00AF34F3" w:rsidRDefault="00AF34F3" w:rsidP="00AF34F3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AF34F3" w:rsidRDefault="00AF34F3" w:rsidP="00AF34F3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i/>
          <w:snapToGrid w:val="0"/>
          <w:sz w:val="22"/>
        </w:rPr>
        <w:tab/>
        <w:t>……………………………………………………….……..</w:t>
      </w:r>
    </w:p>
    <w:p w:rsidR="00AF34F3" w:rsidRDefault="00AF34F3" w:rsidP="00AF34F3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AF34F3" w:rsidRDefault="00AF34F3" w:rsidP="00AF34F3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>E-mail:</w:t>
      </w:r>
      <w:r>
        <w:rPr>
          <w:rFonts w:ascii="Arial" w:hAnsi="Arial" w:cs="Arial"/>
          <w:bCs/>
          <w:i/>
          <w:snapToGrid w:val="0"/>
          <w:sz w:val="22"/>
        </w:rPr>
        <w:t xml:space="preserve"> …………………………………………………</w:t>
      </w:r>
      <w:proofErr w:type="gramStart"/>
      <w:r>
        <w:rPr>
          <w:rFonts w:ascii="Arial" w:hAnsi="Arial" w:cs="Arial"/>
          <w:bCs/>
          <w:i/>
          <w:snapToGrid w:val="0"/>
          <w:sz w:val="22"/>
        </w:rPr>
        <w:t>….</w:t>
      </w:r>
      <w:r>
        <w:rPr>
          <w:rFonts w:ascii="Arial" w:hAnsi="Arial" w:cs="Arial"/>
          <w:b/>
          <w:i/>
          <w:snapToGrid w:val="0"/>
          <w:sz w:val="22"/>
        </w:rPr>
        <w:t>Tel.</w:t>
      </w:r>
      <w:proofErr w:type="gramEnd"/>
      <w:r>
        <w:rPr>
          <w:rFonts w:ascii="Arial" w:hAnsi="Arial" w:cs="Arial"/>
          <w:b/>
          <w:i/>
          <w:snapToGrid w:val="0"/>
          <w:sz w:val="22"/>
        </w:rPr>
        <w:t>:</w:t>
      </w:r>
      <w:r>
        <w:rPr>
          <w:rFonts w:ascii="Arial" w:hAnsi="Arial" w:cs="Arial"/>
          <w:i/>
          <w:snapToGrid w:val="0"/>
          <w:sz w:val="22"/>
        </w:rPr>
        <w:t>……….......………...……………….</w:t>
      </w:r>
    </w:p>
    <w:p w:rsidR="00AF34F3" w:rsidRDefault="00AF34F3" w:rsidP="00AF34F3">
      <w:pPr>
        <w:widowControl w:val="0"/>
        <w:shd w:val="clear" w:color="auto" w:fill="CCFFCC"/>
        <w:tabs>
          <w:tab w:val="left" w:leader="dot" w:pos="3780"/>
          <w:tab w:val="left" w:leader="dot" w:pos="7560"/>
        </w:tabs>
        <w:rPr>
          <w:rFonts w:ascii="Arial" w:hAnsi="Arial" w:cs="Arial"/>
          <w:snapToGrid w:val="0"/>
          <w:sz w:val="22"/>
        </w:rPr>
      </w:pPr>
    </w:p>
    <w:p w:rsidR="00AF34F3" w:rsidRDefault="00AF34F3" w:rsidP="00AF34F3">
      <w:pPr>
        <w:widowControl w:val="0"/>
        <w:tabs>
          <w:tab w:val="left" w:leader="dot" w:pos="3780"/>
          <w:tab w:val="left" w:leader="dot" w:pos="7560"/>
        </w:tabs>
        <w:rPr>
          <w:rFonts w:ascii="Arial" w:hAnsi="Arial" w:cs="Arial"/>
          <w:b/>
          <w:i/>
          <w:snapToGrid w:val="0"/>
          <w:sz w:val="22"/>
        </w:rPr>
      </w:pPr>
    </w:p>
    <w:p w:rsidR="00AF34F3" w:rsidRDefault="00AF34F3" w:rsidP="00AF34F3">
      <w:pPr>
        <w:widowControl w:val="0"/>
        <w:rPr>
          <w:rFonts w:ascii="Arial" w:hAnsi="Arial" w:cs="Arial"/>
          <w:b/>
          <w:i/>
          <w:snapToGrid w:val="0"/>
          <w:sz w:val="22"/>
          <w:u w:val="single"/>
        </w:rPr>
      </w:pPr>
    </w:p>
    <w:p w:rsidR="00AF34F3" w:rsidRDefault="00AF34F3" w:rsidP="00AF34F3">
      <w:pPr>
        <w:widowControl w:val="0"/>
        <w:shd w:val="clear" w:color="auto" w:fill="FFFF99"/>
        <w:jc w:val="center"/>
        <w:rPr>
          <w:rFonts w:ascii="Arial" w:hAnsi="Arial" w:cs="Arial"/>
          <w:i/>
          <w:snapToGrid w:val="0"/>
          <w:sz w:val="22"/>
          <w:u w:val="single"/>
        </w:rPr>
      </w:pPr>
      <w:r>
        <w:rPr>
          <w:rFonts w:ascii="Arial" w:hAnsi="Arial" w:cs="Arial"/>
          <w:b/>
          <w:i/>
          <w:snapToGrid w:val="0"/>
          <w:sz w:val="22"/>
          <w:u w:val="single"/>
        </w:rPr>
        <w:t>Žadatel - právnická osoba:</w:t>
      </w:r>
    </w:p>
    <w:p w:rsidR="00AF34F3" w:rsidRDefault="00AF34F3" w:rsidP="00AF34F3">
      <w:pPr>
        <w:widowControl w:val="0"/>
        <w:shd w:val="clear" w:color="auto" w:fill="FFFF99"/>
        <w:rPr>
          <w:rFonts w:ascii="Arial" w:hAnsi="Arial" w:cs="Arial"/>
          <w:i/>
          <w:snapToGrid w:val="0"/>
          <w:sz w:val="22"/>
          <w:u w:val="single"/>
        </w:rPr>
      </w:pPr>
    </w:p>
    <w:p w:rsidR="00AF34F3" w:rsidRDefault="00AF34F3" w:rsidP="00AF34F3">
      <w:pPr>
        <w:widowControl w:val="0"/>
        <w:shd w:val="clear" w:color="auto" w:fill="FFFF99"/>
        <w:rPr>
          <w:rFonts w:ascii="Arial" w:hAnsi="Arial" w:cs="Arial"/>
          <w:i/>
          <w:snapToGrid w:val="0"/>
          <w:sz w:val="22"/>
          <w:u w:val="single"/>
        </w:rPr>
      </w:pPr>
    </w:p>
    <w:p w:rsidR="00AF34F3" w:rsidRDefault="00AF34F3" w:rsidP="00AF34F3">
      <w:pPr>
        <w:widowControl w:val="0"/>
        <w:shd w:val="clear" w:color="auto" w:fill="FFFF99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>Obchodní firma – název:</w:t>
      </w:r>
      <w:r>
        <w:rPr>
          <w:rFonts w:ascii="Arial" w:hAnsi="Arial" w:cs="Arial"/>
          <w:i/>
          <w:snapToGrid w:val="0"/>
          <w:sz w:val="22"/>
        </w:rPr>
        <w:t xml:space="preserve"> </w:t>
      </w:r>
      <w:r>
        <w:rPr>
          <w:rFonts w:ascii="Arial" w:hAnsi="Arial" w:cs="Arial"/>
          <w:i/>
          <w:snapToGrid w:val="0"/>
          <w:sz w:val="22"/>
        </w:rPr>
        <w:tab/>
      </w:r>
      <w:r>
        <w:rPr>
          <w:rFonts w:ascii="Arial" w:hAnsi="Arial" w:cs="Arial"/>
          <w:i/>
          <w:snapToGrid w:val="0"/>
          <w:sz w:val="22"/>
        </w:rPr>
        <w:tab/>
        <w:t>……………</w:t>
      </w:r>
      <w:proofErr w:type="gramStart"/>
      <w:r>
        <w:rPr>
          <w:rFonts w:ascii="Arial" w:hAnsi="Arial" w:cs="Arial"/>
          <w:i/>
          <w:snapToGrid w:val="0"/>
          <w:sz w:val="22"/>
        </w:rPr>
        <w:t>…...</w:t>
      </w:r>
      <w:proofErr w:type="gramEnd"/>
    </w:p>
    <w:p w:rsidR="00AF34F3" w:rsidRDefault="00AF34F3" w:rsidP="00AF34F3">
      <w:pPr>
        <w:widowControl w:val="0"/>
        <w:shd w:val="clear" w:color="auto" w:fill="FFFF99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AF34F3" w:rsidRDefault="00AF34F3" w:rsidP="00AF34F3">
      <w:pPr>
        <w:widowControl w:val="0"/>
        <w:shd w:val="clear" w:color="auto" w:fill="FFFF99"/>
        <w:tabs>
          <w:tab w:val="left" w:leader="dot" w:pos="3780"/>
          <w:tab w:val="left" w:leader="dot" w:pos="7560"/>
        </w:tabs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bCs/>
          <w:i/>
          <w:snapToGrid w:val="0"/>
          <w:sz w:val="22"/>
        </w:rPr>
        <w:t>…………………………………………………………………………….</w:t>
      </w:r>
      <w:r>
        <w:rPr>
          <w:rFonts w:ascii="Arial" w:hAnsi="Arial" w:cs="Arial"/>
          <w:b/>
          <w:i/>
          <w:snapToGrid w:val="0"/>
          <w:sz w:val="22"/>
        </w:rPr>
        <w:t xml:space="preserve"> </w:t>
      </w:r>
      <w:proofErr w:type="gramStart"/>
      <w:r>
        <w:rPr>
          <w:rFonts w:ascii="Arial" w:hAnsi="Arial" w:cs="Arial"/>
          <w:b/>
          <w:i/>
          <w:snapToGrid w:val="0"/>
          <w:sz w:val="22"/>
        </w:rPr>
        <w:t xml:space="preserve">IČ: </w:t>
      </w:r>
      <w:r>
        <w:rPr>
          <w:rFonts w:ascii="Arial" w:hAnsi="Arial" w:cs="Arial"/>
          <w:i/>
          <w:snapToGrid w:val="0"/>
          <w:sz w:val="22"/>
        </w:rPr>
        <w:t>................…</w:t>
      </w:r>
      <w:proofErr w:type="gramEnd"/>
      <w:r>
        <w:rPr>
          <w:rFonts w:ascii="Arial" w:hAnsi="Arial" w:cs="Arial"/>
          <w:i/>
          <w:snapToGrid w:val="0"/>
          <w:sz w:val="22"/>
        </w:rPr>
        <w:t>………….</w:t>
      </w:r>
    </w:p>
    <w:p w:rsidR="00AF34F3" w:rsidRDefault="00AF34F3" w:rsidP="00AF34F3">
      <w:pPr>
        <w:widowControl w:val="0"/>
        <w:shd w:val="clear" w:color="auto" w:fill="FFFF99"/>
        <w:tabs>
          <w:tab w:val="left" w:pos="3780"/>
          <w:tab w:val="left" w:pos="7560"/>
        </w:tabs>
        <w:rPr>
          <w:rFonts w:ascii="Arial" w:hAnsi="Arial" w:cs="Arial"/>
          <w:snapToGrid w:val="0"/>
          <w:sz w:val="22"/>
        </w:rPr>
      </w:pPr>
    </w:p>
    <w:p w:rsidR="00AF34F3" w:rsidRDefault="00AF34F3" w:rsidP="00AF34F3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 xml:space="preserve">Adresa </w:t>
      </w:r>
      <w:proofErr w:type="gramStart"/>
      <w:r>
        <w:rPr>
          <w:rFonts w:ascii="Arial" w:hAnsi="Arial" w:cs="Arial"/>
          <w:b/>
          <w:i/>
          <w:snapToGrid w:val="0"/>
          <w:sz w:val="22"/>
        </w:rPr>
        <w:t xml:space="preserve">sídla: </w:t>
      </w:r>
      <w:r>
        <w:rPr>
          <w:rFonts w:ascii="Arial" w:hAnsi="Arial" w:cs="Arial"/>
          <w:i/>
          <w:snapToGrid w:val="0"/>
          <w:sz w:val="22"/>
        </w:rPr>
        <w:t xml:space="preserve"> </w:t>
      </w:r>
      <w:r>
        <w:rPr>
          <w:rFonts w:ascii="Arial" w:hAnsi="Arial" w:cs="Arial"/>
          <w:i/>
          <w:snapToGrid w:val="0"/>
          <w:sz w:val="22"/>
        </w:rPr>
        <w:tab/>
      </w:r>
      <w:r>
        <w:rPr>
          <w:rFonts w:ascii="Arial" w:hAnsi="Arial" w:cs="Arial"/>
          <w:i/>
          <w:snapToGrid w:val="0"/>
          <w:sz w:val="22"/>
        </w:rPr>
        <w:tab/>
      </w:r>
      <w:r>
        <w:rPr>
          <w:rFonts w:ascii="Arial" w:hAnsi="Arial" w:cs="Arial"/>
          <w:i/>
          <w:snapToGrid w:val="0"/>
          <w:sz w:val="22"/>
        </w:rPr>
        <w:tab/>
        <w:t>............…</w:t>
      </w:r>
      <w:proofErr w:type="gramEnd"/>
      <w:r>
        <w:rPr>
          <w:rFonts w:ascii="Arial" w:hAnsi="Arial" w:cs="Arial"/>
          <w:i/>
          <w:snapToGrid w:val="0"/>
          <w:sz w:val="22"/>
        </w:rPr>
        <w:t>.........</w:t>
      </w:r>
    </w:p>
    <w:p w:rsidR="00AF34F3" w:rsidRDefault="00AF34F3" w:rsidP="00AF34F3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AF34F3" w:rsidRDefault="00AF34F3" w:rsidP="00AF34F3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i/>
          <w:snapToGrid w:val="0"/>
          <w:sz w:val="22"/>
        </w:rPr>
        <w:t>……………………………………………………………………………………………………………</w:t>
      </w:r>
    </w:p>
    <w:p w:rsidR="00AF34F3" w:rsidRDefault="00AF34F3" w:rsidP="00AF34F3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AF34F3" w:rsidRDefault="00AF34F3" w:rsidP="00AF34F3">
      <w:pPr>
        <w:widowControl w:val="0"/>
        <w:shd w:val="clear" w:color="auto" w:fill="FFFF99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 xml:space="preserve">Adresa pro doručování </w:t>
      </w:r>
      <w:r>
        <w:rPr>
          <w:rFonts w:ascii="Arial" w:hAnsi="Arial" w:cs="Arial"/>
          <w:b/>
          <w:i/>
          <w:snapToGrid w:val="0"/>
          <w:sz w:val="22"/>
          <w:szCs w:val="16"/>
        </w:rPr>
        <w:t xml:space="preserve">(je-li odlišná od </w:t>
      </w:r>
      <w:proofErr w:type="spellStart"/>
      <w:r>
        <w:rPr>
          <w:rFonts w:ascii="Arial" w:hAnsi="Arial" w:cs="Arial"/>
          <w:b/>
          <w:i/>
          <w:snapToGrid w:val="0"/>
          <w:sz w:val="22"/>
          <w:szCs w:val="16"/>
        </w:rPr>
        <w:t>adr.sídla</w:t>
      </w:r>
      <w:proofErr w:type="spellEnd"/>
      <w:r>
        <w:rPr>
          <w:rFonts w:ascii="Arial" w:hAnsi="Arial" w:cs="Arial"/>
          <w:b/>
          <w:i/>
          <w:snapToGrid w:val="0"/>
          <w:sz w:val="22"/>
          <w:szCs w:val="16"/>
        </w:rPr>
        <w:t>)</w:t>
      </w:r>
      <w:r>
        <w:rPr>
          <w:rFonts w:ascii="Arial" w:hAnsi="Arial" w:cs="Arial"/>
          <w:b/>
          <w:i/>
          <w:snapToGrid w:val="0"/>
          <w:sz w:val="22"/>
        </w:rPr>
        <w:t xml:space="preserve">: </w:t>
      </w:r>
      <w:r>
        <w:rPr>
          <w:rFonts w:ascii="Arial" w:hAnsi="Arial" w:cs="Arial"/>
          <w:i/>
          <w:snapToGrid w:val="0"/>
          <w:sz w:val="22"/>
        </w:rPr>
        <w:tab/>
        <w:t>……………</w:t>
      </w:r>
      <w:proofErr w:type="gramStart"/>
      <w:r>
        <w:rPr>
          <w:rFonts w:ascii="Arial" w:hAnsi="Arial" w:cs="Arial"/>
          <w:i/>
          <w:snapToGrid w:val="0"/>
          <w:sz w:val="22"/>
        </w:rPr>
        <w:t>…...</w:t>
      </w:r>
      <w:proofErr w:type="gramEnd"/>
    </w:p>
    <w:p w:rsidR="00AF34F3" w:rsidRDefault="00AF34F3" w:rsidP="00AF34F3">
      <w:pPr>
        <w:widowControl w:val="0"/>
        <w:shd w:val="clear" w:color="auto" w:fill="FFFF99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AF34F3" w:rsidRDefault="00AF34F3" w:rsidP="00AF34F3">
      <w:pPr>
        <w:widowControl w:val="0"/>
        <w:shd w:val="clear" w:color="auto" w:fill="FFFF99"/>
        <w:tabs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i/>
          <w:snapToGrid w:val="0"/>
          <w:sz w:val="22"/>
        </w:rPr>
        <w:tab/>
        <w:t>……………………………………………………….……..</w:t>
      </w:r>
    </w:p>
    <w:p w:rsidR="00AF34F3" w:rsidRDefault="00AF34F3" w:rsidP="00AF34F3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</w:p>
    <w:p w:rsidR="00AF34F3" w:rsidRDefault="00AF34F3" w:rsidP="00AF34F3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b/>
          <w:i/>
          <w:snapToGrid w:val="0"/>
          <w:sz w:val="22"/>
        </w:rPr>
        <w:t>E-mail:</w:t>
      </w:r>
      <w:r>
        <w:rPr>
          <w:rFonts w:ascii="Arial" w:hAnsi="Arial" w:cs="Arial"/>
          <w:bCs/>
          <w:i/>
          <w:snapToGrid w:val="0"/>
          <w:sz w:val="22"/>
        </w:rPr>
        <w:t xml:space="preserve"> ………………………………………….…………</w:t>
      </w:r>
      <w:proofErr w:type="gramStart"/>
      <w:r>
        <w:rPr>
          <w:rFonts w:ascii="Arial" w:hAnsi="Arial" w:cs="Arial"/>
          <w:bCs/>
          <w:i/>
          <w:snapToGrid w:val="0"/>
          <w:sz w:val="22"/>
        </w:rPr>
        <w:t>…</w:t>
      </w:r>
      <w:proofErr w:type="gramEnd"/>
      <w:r>
        <w:rPr>
          <w:rFonts w:ascii="Arial" w:hAnsi="Arial" w:cs="Arial"/>
          <w:bCs/>
          <w:i/>
          <w:snapToGrid w:val="0"/>
          <w:sz w:val="22"/>
        </w:rPr>
        <w:t>.</w:t>
      </w:r>
      <w:proofErr w:type="gramStart"/>
      <w:r>
        <w:rPr>
          <w:rFonts w:ascii="Arial" w:hAnsi="Arial" w:cs="Arial"/>
          <w:b/>
          <w:i/>
          <w:snapToGrid w:val="0"/>
          <w:sz w:val="22"/>
        </w:rPr>
        <w:t>Tel.</w:t>
      </w:r>
      <w:proofErr w:type="gramEnd"/>
      <w:r>
        <w:rPr>
          <w:rFonts w:ascii="Arial" w:hAnsi="Arial" w:cs="Arial"/>
          <w:b/>
          <w:i/>
          <w:snapToGrid w:val="0"/>
          <w:sz w:val="22"/>
        </w:rPr>
        <w:t xml:space="preserve"> :</w:t>
      </w:r>
      <w:r>
        <w:rPr>
          <w:rFonts w:ascii="Arial" w:hAnsi="Arial" w:cs="Arial"/>
          <w:i/>
          <w:snapToGrid w:val="0"/>
          <w:sz w:val="22"/>
        </w:rPr>
        <w:t>…………….......………...……</w:t>
      </w:r>
    </w:p>
    <w:p w:rsidR="00AF34F3" w:rsidRDefault="00AF34F3" w:rsidP="00AF34F3">
      <w:pPr>
        <w:widowControl w:val="0"/>
        <w:shd w:val="clear" w:color="auto" w:fill="FFFF99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ascii="Arial" w:hAnsi="Arial" w:cs="Arial"/>
          <w:b/>
          <w:bCs/>
          <w:sz w:val="22"/>
        </w:rPr>
      </w:pPr>
    </w:p>
    <w:p w:rsidR="00AF34F3" w:rsidRDefault="00AF34F3" w:rsidP="00AF34F3">
      <w:pPr>
        <w:pStyle w:val="Zkladntext"/>
        <w:shd w:val="clear" w:color="auto" w:fill="FFFF99"/>
        <w:tabs>
          <w:tab w:val="left" w:pos="1980"/>
        </w:tabs>
        <w:spacing w:line="480" w:lineRule="auto"/>
        <w:jc w:val="left"/>
        <w:rPr>
          <w:i/>
        </w:rPr>
      </w:pPr>
      <w:r>
        <w:rPr>
          <w:b/>
          <w:bCs/>
          <w:i/>
        </w:rPr>
        <w:t>Jméno a příjmení osoby oprávněné jednat jménem právnické osoby:</w:t>
      </w:r>
      <w:r>
        <w:rPr>
          <w:i/>
        </w:rPr>
        <w:t>…</w:t>
      </w:r>
      <w:proofErr w:type="gramStart"/>
      <w:r>
        <w:rPr>
          <w:i/>
        </w:rPr>
        <w:t>…............…</w:t>
      </w:r>
      <w:proofErr w:type="gramEnd"/>
      <w:r>
        <w:rPr>
          <w:i/>
        </w:rPr>
        <w:t>……</w:t>
      </w:r>
    </w:p>
    <w:p w:rsidR="00AF34F3" w:rsidRDefault="00AF34F3" w:rsidP="00AF34F3">
      <w:pPr>
        <w:pStyle w:val="Zkladntext"/>
        <w:shd w:val="clear" w:color="auto" w:fill="FFFF99"/>
        <w:tabs>
          <w:tab w:val="left" w:pos="1980"/>
        </w:tabs>
        <w:spacing w:line="480" w:lineRule="auto"/>
        <w:jc w:val="left"/>
        <w:rPr>
          <w:b/>
        </w:rPr>
      </w:pPr>
      <w:r>
        <w:t>……………………………………………………………………………………………………………</w:t>
      </w: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E768D8" w:rsidRDefault="00E768D8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E768D8" w:rsidRDefault="00E768D8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E768D8" w:rsidRDefault="00E768D8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E768D8" w:rsidRDefault="00E768D8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lastRenderedPageBreak/>
        <w:t>Popis žádané dokumentace: …………………………………………………………………………</w:t>
      </w: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E768D8" w:rsidRDefault="00E768D8" w:rsidP="00E768D8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E4335" w:rsidRDefault="00EE4335" w:rsidP="00EE4335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EE4335" w:rsidRDefault="00EE4335" w:rsidP="00EE4335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E4335" w:rsidRDefault="00EE4335" w:rsidP="00E768D8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7045A4" w:rsidRPr="00F4510E" w:rsidRDefault="007045A4" w:rsidP="00F4510E">
      <w:pPr>
        <w:widowControl w:val="0"/>
        <w:jc w:val="center"/>
        <w:rPr>
          <w:rFonts w:ascii="Arial" w:hAnsi="Arial" w:cs="Arial"/>
          <w:snapToGrid w:val="0"/>
          <w:sz w:val="22"/>
          <w:szCs w:val="22"/>
          <w:lang w:eastAsia="en-US"/>
        </w:rPr>
      </w:pPr>
      <w:r w:rsidRPr="00F4510E">
        <w:rPr>
          <w:rFonts w:ascii="Arial" w:hAnsi="Arial" w:cs="Arial"/>
          <w:snapToGrid w:val="0"/>
          <w:sz w:val="22"/>
          <w:szCs w:val="22"/>
          <w:lang w:eastAsia="en-US"/>
        </w:rPr>
        <w:t>Žádám o</w:t>
      </w:r>
      <w:r w:rsidRPr="00F4510E">
        <w:rPr>
          <w:rFonts w:ascii="Arial" w:hAnsi="Arial" w:cs="Arial"/>
          <w:bCs/>
          <w:sz w:val="22"/>
          <w:szCs w:val="22"/>
        </w:rPr>
        <w:t xml:space="preserve"> </w:t>
      </w:r>
      <w:r w:rsidR="00EA5077" w:rsidRPr="00EA5077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F4510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A5077">
        <w:rPr>
          <w:rFonts w:ascii="Arial" w:hAnsi="Arial" w:cs="Arial"/>
          <w:bCs/>
          <w:sz w:val="22"/>
          <w:szCs w:val="22"/>
        </w:rPr>
      </w:r>
      <w:r w:rsidR="00EA5077">
        <w:rPr>
          <w:rFonts w:ascii="Arial" w:hAnsi="Arial" w:cs="Arial"/>
          <w:bCs/>
          <w:sz w:val="22"/>
          <w:szCs w:val="22"/>
        </w:rPr>
        <w:fldChar w:fldCharType="separate"/>
      </w:r>
      <w:r w:rsidR="00EA5077" w:rsidRPr="00F4510E">
        <w:rPr>
          <w:rFonts w:ascii="Arial" w:hAnsi="Arial" w:cs="Arial"/>
          <w:sz w:val="22"/>
          <w:szCs w:val="22"/>
        </w:rPr>
        <w:fldChar w:fldCharType="end"/>
      </w:r>
      <w:r w:rsidRPr="00F4510E">
        <w:rPr>
          <w:rFonts w:ascii="Arial" w:hAnsi="Arial" w:cs="Arial"/>
          <w:sz w:val="22"/>
          <w:szCs w:val="22"/>
        </w:rPr>
        <w:t xml:space="preserve">  </w:t>
      </w:r>
      <w:r w:rsidR="00F4510E" w:rsidRPr="00F4510E">
        <w:rPr>
          <w:rFonts w:ascii="Arial" w:hAnsi="Arial" w:cs="Arial"/>
          <w:sz w:val="22"/>
          <w:szCs w:val="22"/>
        </w:rPr>
        <w:t>nahlédnutí /</w:t>
      </w:r>
      <w:r w:rsidRPr="00F4510E">
        <w:rPr>
          <w:rFonts w:ascii="Arial" w:hAnsi="Arial" w:cs="Arial"/>
          <w:sz w:val="22"/>
          <w:szCs w:val="22"/>
        </w:rPr>
        <w:t xml:space="preserve"> </w:t>
      </w:r>
      <w:r w:rsidR="00F4510E" w:rsidRPr="00F4510E">
        <w:rPr>
          <w:rFonts w:ascii="Arial" w:hAnsi="Arial" w:cs="Arial"/>
          <w:bCs/>
          <w:sz w:val="22"/>
          <w:szCs w:val="22"/>
        </w:rPr>
        <w:t xml:space="preserve"> </w:t>
      </w:r>
      <w:r w:rsidR="00EA5077" w:rsidRPr="00EA5077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F4510E" w:rsidRPr="00F4510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A5077">
        <w:rPr>
          <w:rFonts w:ascii="Arial" w:hAnsi="Arial" w:cs="Arial"/>
          <w:bCs/>
          <w:sz w:val="22"/>
          <w:szCs w:val="22"/>
        </w:rPr>
      </w:r>
      <w:r w:rsidR="00EA5077">
        <w:rPr>
          <w:rFonts w:ascii="Arial" w:hAnsi="Arial" w:cs="Arial"/>
          <w:bCs/>
          <w:sz w:val="22"/>
          <w:szCs w:val="22"/>
        </w:rPr>
        <w:fldChar w:fldCharType="separate"/>
      </w:r>
      <w:r w:rsidR="00EA5077" w:rsidRPr="00F4510E">
        <w:rPr>
          <w:rFonts w:ascii="Arial" w:hAnsi="Arial" w:cs="Arial"/>
          <w:sz w:val="22"/>
          <w:szCs w:val="22"/>
        </w:rPr>
        <w:fldChar w:fldCharType="end"/>
      </w:r>
      <w:r w:rsidR="00F4510E" w:rsidRPr="00F4510E">
        <w:rPr>
          <w:rFonts w:ascii="Arial" w:hAnsi="Arial" w:cs="Arial"/>
          <w:sz w:val="22"/>
          <w:szCs w:val="22"/>
        </w:rPr>
        <w:t xml:space="preserve"> o zhotovení kopií z výše uvedené dokumentace.</w:t>
      </w:r>
    </w:p>
    <w:p w:rsidR="00E768D8" w:rsidRDefault="00E768D8" w:rsidP="00686F9C">
      <w:p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</w:p>
    <w:p w:rsidR="00F4510E" w:rsidRDefault="00F4510E" w:rsidP="00686F9C">
      <w:p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</w:p>
    <w:p w:rsidR="00B26AFE" w:rsidRPr="00686F9C" w:rsidRDefault="00B26AFE" w:rsidP="00686F9C">
      <w:p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 w:rsidRPr="00686F9C">
        <w:rPr>
          <w:rFonts w:ascii="Arial" w:hAnsi="Arial" w:cs="Arial"/>
          <w:i/>
          <w:sz w:val="22"/>
          <w:szCs w:val="22"/>
        </w:rPr>
        <w:t xml:space="preserve">Odůvodnění požadavku dle § 168 zákona č. 183/2006 Sb., stavební zákon, ve znění pozdějších předpisů </w:t>
      </w:r>
      <w:r w:rsidR="00CE7CAB" w:rsidRPr="00686F9C">
        <w:rPr>
          <w:rFonts w:ascii="Arial" w:hAnsi="Arial" w:cs="Arial"/>
          <w:i/>
          <w:sz w:val="22"/>
          <w:szCs w:val="22"/>
        </w:rPr>
        <w:t>a § 38 zákona č. 500/2004 Sb.,</w:t>
      </w:r>
      <w:r w:rsidR="000A4FF3">
        <w:rPr>
          <w:rFonts w:ascii="Arial" w:hAnsi="Arial" w:cs="Arial"/>
          <w:i/>
          <w:sz w:val="22"/>
          <w:szCs w:val="22"/>
        </w:rPr>
        <w:t xml:space="preserve"> </w:t>
      </w:r>
      <w:r w:rsidR="00CE7CAB" w:rsidRPr="00686F9C">
        <w:rPr>
          <w:rFonts w:ascii="Arial" w:hAnsi="Arial" w:cs="Arial"/>
          <w:i/>
          <w:sz w:val="22"/>
          <w:szCs w:val="22"/>
        </w:rPr>
        <w:t xml:space="preserve">správní řád </w:t>
      </w:r>
      <w:r w:rsidR="00F4510E">
        <w:rPr>
          <w:rFonts w:ascii="Arial" w:hAnsi="Arial" w:cs="Arial"/>
          <w:i/>
          <w:sz w:val="22"/>
          <w:szCs w:val="22"/>
        </w:rPr>
        <w:t>(je</w:t>
      </w:r>
      <w:r w:rsidRPr="00686F9C">
        <w:rPr>
          <w:rFonts w:ascii="Arial" w:hAnsi="Arial" w:cs="Arial"/>
          <w:i/>
          <w:sz w:val="22"/>
          <w:szCs w:val="22"/>
        </w:rPr>
        <w:t xml:space="preserve"> nutno doložit</w:t>
      </w:r>
      <w:r w:rsidR="00F4510E">
        <w:rPr>
          <w:rFonts w:ascii="Arial" w:hAnsi="Arial" w:cs="Arial"/>
          <w:i/>
          <w:sz w:val="22"/>
          <w:szCs w:val="22"/>
        </w:rPr>
        <w:t>)</w:t>
      </w:r>
      <w:r w:rsidRPr="00686F9C">
        <w:rPr>
          <w:rFonts w:ascii="Arial" w:hAnsi="Arial" w:cs="Arial"/>
          <w:i/>
          <w:sz w:val="22"/>
          <w:szCs w:val="22"/>
        </w:rPr>
        <w:t>:</w:t>
      </w: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ind w:hanging="72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účast ve správním řízení ………………………………………………………………………….</w:t>
      </w: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ind w:hanging="720"/>
      </w:pPr>
      <w:r>
        <w:rPr>
          <w:rFonts w:ascii="Arial" w:hAnsi="Arial" w:cs="Arial"/>
          <w:snapToGrid w:val="0"/>
          <w:sz w:val="22"/>
          <w:szCs w:val="22"/>
          <w:lang w:eastAsia="en-US"/>
        </w:rPr>
        <w:t>vlastnické nebo profesní vztahy …………………………………………………………………</w:t>
      </w:r>
    </w:p>
    <w:p w:rsidR="00B26AFE" w:rsidRDefault="00B26AFE" w:rsidP="00B6318B">
      <w:pPr>
        <w:widowControl w:val="0"/>
      </w:pPr>
    </w:p>
    <w:p w:rsidR="00B26AFE" w:rsidRDefault="00B26AFE" w:rsidP="00B6318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ind w:hanging="720"/>
      </w:pPr>
      <w:r>
        <w:rPr>
          <w:rFonts w:ascii="Arial" w:hAnsi="Arial" w:cs="Arial"/>
          <w:snapToGrid w:val="0"/>
          <w:sz w:val="22"/>
          <w:szCs w:val="22"/>
          <w:lang w:eastAsia="en-US"/>
        </w:rPr>
        <w:t>jiný právní zájem ………………………………………………………………………………</w:t>
      </w:r>
      <w:proofErr w:type="gramStart"/>
      <w:r>
        <w:rPr>
          <w:rFonts w:ascii="Arial" w:hAnsi="Arial" w:cs="Arial"/>
          <w:snapToGrid w:val="0"/>
          <w:sz w:val="22"/>
          <w:szCs w:val="22"/>
          <w:lang w:eastAsia="en-US"/>
        </w:rPr>
        <w:t>…..</w:t>
      </w:r>
      <w:proofErr w:type="gramEnd"/>
    </w:p>
    <w:p w:rsidR="00B26AFE" w:rsidRDefault="00B26AFE" w:rsidP="00B6318B">
      <w:pPr>
        <w:widowControl w:val="0"/>
      </w:pPr>
    </w:p>
    <w:p w:rsidR="00EE4335" w:rsidRDefault="00EE4335" w:rsidP="00B6318B">
      <w:pPr>
        <w:widowControl w:val="0"/>
      </w:pPr>
    </w:p>
    <w:p w:rsidR="00EE4335" w:rsidRDefault="00EE4335" w:rsidP="00B6318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předložené k prokázání právního zájmu:</w:t>
      </w:r>
    </w:p>
    <w:p w:rsidR="00EE4335" w:rsidRDefault="00EE4335" w:rsidP="00B6318B">
      <w:pPr>
        <w:widowControl w:val="0"/>
        <w:rPr>
          <w:rFonts w:ascii="Arial" w:hAnsi="Arial" w:cs="Arial"/>
          <w:sz w:val="22"/>
          <w:szCs w:val="22"/>
        </w:rPr>
      </w:pPr>
    </w:p>
    <w:p w:rsidR="00EE4335" w:rsidRDefault="00EE4335" w:rsidP="00EE4335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E4335" w:rsidRDefault="00EE4335" w:rsidP="00B6318B">
      <w:pPr>
        <w:widowControl w:val="0"/>
        <w:rPr>
          <w:rFonts w:ascii="Arial" w:hAnsi="Arial" w:cs="Arial"/>
          <w:sz w:val="22"/>
          <w:szCs w:val="22"/>
        </w:rPr>
      </w:pPr>
    </w:p>
    <w:p w:rsidR="00EE4335" w:rsidRDefault="00EE4335" w:rsidP="00EE4335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E4335" w:rsidRDefault="00EE4335" w:rsidP="00B6318B">
      <w:pPr>
        <w:widowControl w:val="0"/>
        <w:rPr>
          <w:rFonts w:ascii="Arial" w:hAnsi="Arial" w:cs="Arial"/>
          <w:sz w:val="22"/>
          <w:szCs w:val="22"/>
        </w:rPr>
      </w:pPr>
    </w:p>
    <w:p w:rsidR="00EE4335" w:rsidRDefault="00EE4335" w:rsidP="00EE4335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E4335" w:rsidRDefault="00EE4335" w:rsidP="00B6318B">
      <w:pPr>
        <w:widowControl w:val="0"/>
        <w:rPr>
          <w:rFonts w:ascii="Arial" w:hAnsi="Arial" w:cs="Arial"/>
          <w:sz w:val="22"/>
          <w:szCs w:val="22"/>
        </w:rPr>
      </w:pPr>
    </w:p>
    <w:p w:rsidR="00EE4335" w:rsidRDefault="00EE4335" w:rsidP="00EE4335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E4335" w:rsidRPr="00EE4335" w:rsidRDefault="00EE4335" w:rsidP="00B6318B">
      <w:pPr>
        <w:widowControl w:val="0"/>
        <w:rPr>
          <w:rFonts w:ascii="Arial" w:hAnsi="Arial" w:cs="Arial"/>
          <w:sz w:val="22"/>
          <w:szCs w:val="22"/>
        </w:rPr>
      </w:pPr>
    </w:p>
    <w:p w:rsidR="00B26AFE" w:rsidRDefault="00B26AFE" w:rsidP="00B6318B">
      <w:pPr>
        <w:widowControl w:val="0"/>
      </w:pPr>
    </w:p>
    <w:p w:rsidR="00B26AFE" w:rsidRDefault="00B26AFE" w:rsidP="00E768D8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Prohlašuji, že jsem se seznámil s ustanoveními platné Směrnice pro přístup k dokumentům </w:t>
      </w:r>
      <w:r w:rsidR="009543AA">
        <w:rPr>
          <w:rFonts w:ascii="Arial" w:hAnsi="Arial" w:cs="Arial"/>
          <w:snapToGrid w:val="0"/>
          <w:sz w:val="22"/>
          <w:szCs w:val="22"/>
          <w:lang w:eastAsia="en-US"/>
        </w:rPr>
        <w:t>spisovny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E768D8">
        <w:rPr>
          <w:rFonts w:ascii="Arial" w:hAnsi="Arial" w:cs="Arial"/>
          <w:snapToGrid w:val="0"/>
          <w:sz w:val="22"/>
          <w:szCs w:val="22"/>
          <w:lang w:eastAsia="en-US"/>
        </w:rPr>
        <w:t>Úřadu územního plánování a stavebního úřadu Magistrátu města Karlovy Vary,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a</w:t>
      </w:r>
      <w:r w:rsidR="00E768D8">
        <w:rPr>
          <w:rFonts w:ascii="Arial" w:hAnsi="Arial" w:cs="Arial"/>
          <w:snapToGrid w:val="0"/>
          <w:sz w:val="22"/>
          <w:szCs w:val="22"/>
          <w:lang w:eastAsia="en-US"/>
        </w:rPr>
        <w:t xml:space="preserve"> že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souhlasím s úhradou stanoveného poplatku.</w:t>
      </w: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EE4335" w:rsidRDefault="00EE4335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EE4335" w:rsidRDefault="00EE4335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V Karlových Varech dne: …………………………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ab/>
        <w:t xml:space="preserve">      ……………………………………………</w:t>
      </w:r>
    </w:p>
    <w:p w:rsidR="00F4510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="00F4510E">
        <w:rPr>
          <w:rFonts w:ascii="Arial" w:hAnsi="Arial" w:cs="Arial"/>
          <w:snapToGrid w:val="0"/>
          <w:sz w:val="22"/>
          <w:szCs w:val="22"/>
          <w:lang w:eastAsia="en-US"/>
        </w:rPr>
        <w:t xml:space="preserve">           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podpis žadatele</w:t>
      </w:r>
      <w:r w:rsidR="00F4510E">
        <w:rPr>
          <w:rFonts w:ascii="Arial" w:hAnsi="Arial" w:cs="Arial"/>
          <w:snapToGrid w:val="0"/>
          <w:sz w:val="22"/>
          <w:szCs w:val="22"/>
          <w:lang w:eastAsia="en-US"/>
        </w:rPr>
        <w:t>, nebo</w:t>
      </w:r>
    </w:p>
    <w:p w:rsidR="00B26AFE" w:rsidRDefault="00F4510E" w:rsidP="00F4510E">
      <w:pPr>
        <w:widowControl w:val="0"/>
        <w:ind w:left="4248" w:firstLine="708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          podpis oprávněné osoby + razítko</w:t>
      </w: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26AFE" w:rsidRDefault="00B26AF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F4510E" w:rsidRDefault="00F4510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F4510E" w:rsidRDefault="00F4510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F4510E" w:rsidRDefault="00F4510E" w:rsidP="00B6318B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8F5BB5" w:rsidRDefault="008F5BB5" w:rsidP="00B6318B">
      <w:pPr>
        <w:pStyle w:val="Nadpis1"/>
        <w:rPr>
          <w:rFonts w:ascii="Arial" w:hAnsi="Arial"/>
        </w:rPr>
      </w:pPr>
    </w:p>
    <w:p w:rsidR="00EE4335" w:rsidRDefault="00EE4335" w:rsidP="00EE4335"/>
    <w:p w:rsidR="004E4EC2" w:rsidRDefault="004E4EC2" w:rsidP="004E4EC2">
      <w:pPr>
        <w:ind w:left="360"/>
        <w:jc w:val="right"/>
        <w:rPr>
          <w:rFonts w:ascii="Arial" w:hAnsi="Arial" w:cs="Arial"/>
          <w:i/>
          <w:snapToGrid w:val="0"/>
          <w:sz w:val="18"/>
          <w:szCs w:val="22"/>
          <w:lang w:eastAsia="en-US"/>
        </w:rPr>
      </w:pPr>
      <w:r w:rsidRPr="001502ED">
        <w:rPr>
          <w:rFonts w:ascii="Arial" w:hAnsi="Arial" w:cs="Arial"/>
          <w:i/>
          <w:snapToGrid w:val="0"/>
          <w:sz w:val="18"/>
          <w:szCs w:val="22"/>
          <w:lang w:eastAsia="en-US"/>
        </w:rPr>
        <w:lastRenderedPageBreak/>
        <w:t xml:space="preserve">Příloha č. </w:t>
      </w:r>
      <w:r>
        <w:rPr>
          <w:rFonts w:ascii="Arial" w:hAnsi="Arial" w:cs="Arial"/>
          <w:i/>
          <w:snapToGrid w:val="0"/>
          <w:sz w:val="18"/>
          <w:szCs w:val="22"/>
          <w:lang w:eastAsia="en-US"/>
        </w:rPr>
        <w:t>2</w:t>
      </w:r>
      <w:r w:rsidRPr="001502ED">
        <w:rPr>
          <w:rFonts w:ascii="Arial" w:hAnsi="Arial" w:cs="Arial"/>
          <w:i/>
          <w:snapToGrid w:val="0"/>
          <w:sz w:val="18"/>
          <w:szCs w:val="22"/>
          <w:lang w:eastAsia="en-US"/>
        </w:rPr>
        <w:t xml:space="preserve"> Směrnice pro přístup k dokumentům spisovny magistrátu města</w:t>
      </w:r>
    </w:p>
    <w:p w:rsidR="004E4EC2" w:rsidRDefault="004E4EC2" w:rsidP="004E4EC2">
      <w:pPr>
        <w:ind w:left="360"/>
        <w:jc w:val="right"/>
        <w:rPr>
          <w:rFonts w:ascii="Arial" w:hAnsi="Arial" w:cs="Arial"/>
          <w:b/>
          <w:caps/>
          <w:sz w:val="22"/>
          <w:szCs w:val="22"/>
        </w:rPr>
      </w:pPr>
    </w:p>
    <w:p w:rsidR="00D224BD" w:rsidRPr="0015394A" w:rsidRDefault="00D224BD" w:rsidP="00D224BD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žádost</w:t>
      </w:r>
      <w:r w:rsidRPr="0015394A">
        <w:rPr>
          <w:rFonts w:ascii="Arial" w:hAnsi="Arial" w:cs="Arial"/>
          <w:b/>
          <w:caps/>
          <w:sz w:val="22"/>
          <w:szCs w:val="22"/>
        </w:rPr>
        <w:t xml:space="preserve"> odboru M</w:t>
      </w:r>
      <w:r>
        <w:rPr>
          <w:rFonts w:ascii="Arial" w:hAnsi="Arial" w:cs="Arial"/>
          <w:b/>
          <w:caps/>
          <w:sz w:val="22"/>
          <w:szCs w:val="22"/>
        </w:rPr>
        <w:t>agistrátu města karlovy vary</w:t>
      </w:r>
    </w:p>
    <w:p w:rsidR="005804FE" w:rsidRDefault="005804FE" w:rsidP="005804FE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</w:p>
    <w:p w:rsidR="005804FE" w:rsidRDefault="005804FE" w:rsidP="005804FE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o nahlédnutí do dokumentace / o zhotovení kopií dokumentů ze spisovny </w:t>
      </w:r>
    </w:p>
    <w:p w:rsidR="005804FE" w:rsidRDefault="005804FE" w:rsidP="005804FE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Úřadu územního plánování a stavebního úřadu Magistrátu města Karlovy Vary</w:t>
      </w:r>
    </w:p>
    <w:p w:rsidR="00D224BD" w:rsidRDefault="00D224BD" w:rsidP="00D224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224BD" w:rsidRPr="003773E5" w:rsidRDefault="00D224BD" w:rsidP="00D224B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125"/>
      </w:tblGrid>
      <w:tr w:rsidR="00D224BD" w:rsidRPr="00BD67FD" w:rsidTr="00C92C2F">
        <w:trPr>
          <w:trHeight w:val="567"/>
        </w:trPr>
        <w:tc>
          <w:tcPr>
            <w:tcW w:w="3085" w:type="dxa"/>
            <w:shd w:val="clear" w:color="auto" w:fill="DAEEF3"/>
            <w:vAlign w:val="center"/>
          </w:tcPr>
          <w:p w:rsidR="00D224BD" w:rsidRPr="00064037" w:rsidRDefault="00D224BD" w:rsidP="005804FE">
            <w:pPr>
              <w:rPr>
                <w:rFonts w:ascii="Arial" w:hAnsi="Arial" w:cs="Arial"/>
                <w:bCs/>
              </w:rPr>
            </w:pPr>
            <w:r w:rsidRPr="00064037">
              <w:rPr>
                <w:rFonts w:ascii="Arial" w:hAnsi="Arial" w:cs="Arial"/>
                <w:bCs/>
                <w:sz w:val="22"/>
                <w:szCs w:val="22"/>
              </w:rPr>
              <w:t>Název odboru</w:t>
            </w:r>
          </w:p>
        </w:tc>
        <w:tc>
          <w:tcPr>
            <w:tcW w:w="6125" w:type="dxa"/>
            <w:vAlign w:val="center"/>
          </w:tcPr>
          <w:p w:rsidR="00D224BD" w:rsidRPr="00BD67FD" w:rsidRDefault="00D224BD" w:rsidP="00C93B45">
            <w:pPr>
              <w:rPr>
                <w:rFonts w:ascii="Arial" w:hAnsi="Arial" w:cs="Arial"/>
                <w:bCs/>
              </w:rPr>
            </w:pPr>
          </w:p>
        </w:tc>
      </w:tr>
      <w:tr w:rsidR="00D224BD" w:rsidRPr="00BD67FD" w:rsidTr="00C92C2F">
        <w:trPr>
          <w:trHeight w:val="567"/>
        </w:trPr>
        <w:tc>
          <w:tcPr>
            <w:tcW w:w="3085" w:type="dxa"/>
            <w:shd w:val="clear" w:color="auto" w:fill="DAEEF3"/>
            <w:vAlign w:val="center"/>
          </w:tcPr>
          <w:p w:rsidR="00D224BD" w:rsidRPr="00064037" w:rsidRDefault="00D224BD" w:rsidP="00C93B45">
            <w:pPr>
              <w:rPr>
                <w:rFonts w:ascii="Arial" w:hAnsi="Arial" w:cs="Arial"/>
                <w:bCs/>
              </w:rPr>
            </w:pPr>
            <w:r w:rsidRPr="00064037">
              <w:rPr>
                <w:rFonts w:ascii="Arial" w:hAnsi="Arial" w:cs="Arial"/>
                <w:bCs/>
                <w:sz w:val="22"/>
                <w:szCs w:val="22"/>
              </w:rPr>
              <w:t>Žadatel (jméno a příjmení)</w:t>
            </w:r>
          </w:p>
        </w:tc>
        <w:tc>
          <w:tcPr>
            <w:tcW w:w="6125" w:type="dxa"/>
            <w:vAlign w:val="center"/>
          </w:tcPr>
          <w:p w:rsidR="00D224BD" w:rsidRPr="00BD67FD" w:rsidRDefault="00D224BD" w:rsidP="00C93B45">
            <w:pPr>
              <w:rPr>
                <w:rFonts w:ascii="Arial" w:hAnsi="Arial" w:cs="Arial"/>
                <w:bCs/>
              </w:rPr>
            </w:pPr>
          </w:p>
        </w:tc>
      </w:tr>
      <w:tr w:rsidR="00D224BD" w:rsidRPr="00BD67FD" w:rsidTr="00C92C2F">
        <w:trPr>
          <w:trHeight w:val="2835"/>
        </w:trPr>
        <w:tc>
          <w:tcPr>
            <w:tcW w:w="3085" w:type="dxa"/>
            <w:shd w:val="clear" w:color="auto" w:fill="DAEEF3"/>
            <w:vAlign w:val="center"/>
          </w:tcPr>
          <w:p w:rsidR="00C92C2F" w:rsidRPr="00064037" w:rsidRDefault="00C92C2F" w:rsidP="00C93B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Popis žádané dokumentace</w:t>
            </w:r>
          </w:p>
        </w:tc>
        <w:tc>
          <w:tcPr>
            <w:tcW w:w="6125" w:type="dxa"/>
            <w:vAlign w:val="center"/>
          </w:tcPr>
          <w:p w:rsidR="00D224BD" w:rsidRPr="00BD67FD" w:rsidRDefault="00D224BD" w:rsidP="00C93B45">
            <w:pPr>
              <w:rPr>
                <w:rFonts w:ascii="Arial" w:hAnsi="Arial" w:cs="Arial"/>
                <w:bCs/>
              </w:rPr>
            </w:pPr>
          </w:p>
        </w:tc>
      </w:tr>
      <w:tr w:rsidR="00C92C2F" w:rsidRPr="00BD67FD" w:rsidTr="00C92C2F">
        <w:trPr>
          <w:trHeight w:val="340"/>
        </w:trPr>
        <w:tc>
          <w:tcPr>
            <w:tcW w:w="3085" w:type="dxa"/>
            <w:vMerge w:val="restart"/>
            <w:shd w:val="clear" w:color="auto" w:fill="DAEEF3"/>
            <w:vAlign w:val="center"/>
          </w:tcPr>
          <w:p w:rsidR="00C92C2F" w:rsidRPr="00064037" w:rsidRDefault="00C92C2F" w:rsidP="00C92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Druh úkonu </w:t>
            </w:r>
          </w:p>
        </w:tc>
        <w:tc>
          <w:tcPr>
            <w:tcW w:w="6125" w:type="dxa"/>
            <w:vAlign w:val="center"/>
          </w:tcPr>
          <w:p w:rsidR="00C92C2F" w:rsidRPr="00BD67FD" w:rsidRDefault="00EA5077" w:rsidP="00C93B45">
            <w:pPr>
              <w:rPr>
                <w:rFonts w:ascii="Arial" w:hAnsi="Arial" w:cs="Arial"/>
                <w:bCs/>
              </w:rPr>
            </w:pPr>
            <w:r w:rsidRPr="00EA507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C2F" w:rsidRPr="00F4510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451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92C2F">
              <w:rPr>
                <w:rFonts w:ascii="Arial" w:hAnsi="Arial" w:cs="Arial"/>
                <w:sz w:val="22"/>
                <w:szCs w:val="22"/>
              </w:rPr>
              <w:t xml:space="preserve"> nahlédnutí do spisu</w:t>
            </w:r>
          </w:p>
        </w:tc>
      </w:tr>
      <w:tr w:rsidR="00C92C2F" w:rsidRPr="00BD67FD" w:rsidTr="00C92C2F">
        <w:trPr>
          <w:trHeight w:val="340"/>
        </w:trPr>
        <w:tc>
          <w:tcPr>
            <w:tcW w:w="3085" w:type="dxa"/>
            <w:vMerge/>
            <w:shd w:val="clear" w:color="auto" w:fill="DAEEF3"/>
            <w:vAlign w:val="center"/>
          </w:tcPr>
          <w:p w:rsidR="00C92C2F" w:rsidRPr="00064037" w:rsidRDefault="00C92C2F" w:rsidP="00C93B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25" w:type="dxa"/>
            <w:vAlign w:val="center"/>
          </w:tcPr>
          <w:p w:rsidR="00C92C2F" w:rsidRPr="00BD67FD" w:rsidRDefault="00EA5077" w:rsidP="00C93B45">
            <w:pPr>
              <w:rPr>
                <w:rFonts w:ascii="Arial" w:hAnsi="Arial" w:cs="Arial"/>
                <w:bCs/>
              </w:rPr>
            </w:pPr>
            <w:r w:rsidRPr="00EA507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C2F" w:rsidRPr="00F4510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451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92C2F">
              <w:rPr>
                <w:rFonts w:ascii="Arial" w:hAnsi="Arial" w:cs="Arial"/>
                <w:sz w:val="22"/>
                <w:szCs w:val="22"/>
              </w:rPr>
              <w:t xml:space="preserve"> pořízení kopií ze spisu</w:t>
            </w:r>
          </w:p>
        </w:tc>
      </w:tr>
      <w:tr w:rsidR="00C92C2F" w:rsidRPr="00BD67FD" w:rsidTr="00C92C2F">
        <w:trPr>
          <w:trHeight w:val="1701"/>
        </w:trPr>
        <w:tc>
          <w:tcPr>
            <w:tcW w:w="3085" w:type="dxa"/>
            <w:shd w:val="clear" w:color="auto" w:fill="DAEEF3"/>
            <w:vAlign w:val="center"/>
          </w:tcPr>
          <w:p w:rsidR="00C92C2F" w:rsidRPr="00064037" w:rsidRDefault="00C92C2F" w:rsidP="00C93B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Odůvodnění požadavku</w:t>
            </w:r>
          </w:p>
        </w:tc>
        <w:tc>
          <w:tcPr>
            <w:tcW w:w="6125" w:type="dxa"/>
            <w:vAlign w:val="center"/>
          </w:tcPr>
          <w:p w:rsidR="00C92C2F" w:rsidRPr="00F4510E" w:rsidRDefault="00C92C2F" w:rsidP="00C93B45">
            <w:pPr>
              <w:rPr>
                <w:rFonts w:ascii="Arial" w:hAnsi="Arial" w:cs="Arial"/>
                <w:bCs/>
              </w:rPr>
            </w:pPr>
          </w:p>
        </w:tc>
      </w:tr>
    </w:tbl>
    <w:p w:rsidR="00D224BD" w:rsidRDefault="00D224BD" w:rsidP="00D224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224BD" w:rsidRDefault="00D224BD" w:rsidP="00D224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2C2F" w:rsidRDefault="00C92C2F" w:rsidP="00D224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2C2F" w:rsidRDefault="00C92C2F" w:rsidP="00D224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2C2F" w:rsidRDefault="00C92C2F" w:rsidP="00D224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224BD" w:rsidRDefault="00D224BD" w:rsidP="00D224BD">
      <w:pPr>
        <w:jc w:val="both"/>
        <w:rPr>
          <w:rFonts w:ascii="Arial" w:hAnsi="Arial" w:cs="Arial"/>
          <w:bCs/>
          <w:sz w:val="22"/>
          <w:szCs w:val="22"/>
        </w:rPr>
      </w:pPr>
      <w:r w:rsidRPr="008C10FE">
        <w:rPr>
          <w:rFonts w:ascii="Arial" w:hAnsi="Arial" w:cs="Arial"/>
          <w:bCs/>
          <w:sz w:val="22"/>
          <w:szCs w:val="22"/>
        </w:rPr>
        <w:t>V Karlových Varech dne ………………………</w:t>
      </w:r>
      <w:r>
        <w:rPr>
          <w:rFonts w:ascii="Arial" w:hAnsi="Arial" w:cs="Arial"/>
          <w:bCs/>
          <w:sz w:val="22"/>
          <w:szCs w:val="22"/>
        </w:rPr>
        <w:t>…</w:t>
      </w:r>
    </w:p>
    <w:p w:rsidR="00D224BD" w:rsidRDefault="00D224BD" w:rsidP="00D224BD">
      <w:pPr>
        <w:jc w:val="both"/>
        <w:rPr>
          <w:rFonts w:ascii="Arial" w:hAnsi="Arial" w:cs="Arial"/>
          <w:bCs/>
          <w:sz w:val="22"/>
          <w:szCs w:val="22"/>
        </w:rPr>
      </w:pPr>
    </w:p>
    <w:p w:rsidR="00D224BD" w:rsidRDefault="00D224BD" w:rsidP="00D224BD">
      <w:pPr>
        <w:jc w:val="both"/>
        <w:rPr>
          <w:rFonts w:ascii="Arial" w:hAnsi="Arial" w:cs="Arial"/>
          <w:bCs/>
          <w:sz w:val="22"/>
          <w:szCs w:val="22"/>
        </w:rPr>
      </w:pPr>
    </w:p>
    <w:p w:rsidR="00D224BD" w:rsidRDefault="00D224BD" w:rsidP="00D224BD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.………………………………….</w:t>
      </w:r>
    </w:p>
    <w:p w:rsidR="00C92C2F" w:rsidRDefault="00D224BD" w:rsidP="00C92C2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</w:t>
      </w:r>
      <w:r w:rsidR="00C92C2F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Pr="00673647">
        <w:rPr>
          <w:rFonts w:ascii="Arial" w:hAnsi="Arial" w:cs="Arial"/>
          <w:bCs/>
          <w:sz w:val="22"/>
          <w:szCs w:val="22"/>
        </w:rPr>
        <w:t xml:space="preserve">odpis </w:t>
      </w:r>
      <w:r w:rsidR="00C92C2F">
        <w:rPr>
          <w:rFonts w:ascii="Arial" w:hAnsi="Arial" w:cs="Arial"/>
          <w:bCs/>
          <w:sz w:val="22"/>
          <w:szCs w:val="22"/>
        </w:rPr>
        <w:t>žadatele</w:t>
      </w:r>
    </w:p>
    <w:p w:rsidR="00C92C2F" w:rsidRDefault="00C92C2F" w:rsidP="00C92C2F">
      <w:pPr>
        <w:rPr>
          <w:rFonts w:ascii="Arial" w:hAnsi="Arial" w:cs="Arial"/>
          <w:bCs/>
          <w:sz w:val="22"/>
          <w:szCs w:val="22"/>
        </w:rPr>
      </w:pPr>
    </w:p>
    <w:p w:rsidR="00C92C2F" w:rsidRDefault="00C92C2F" w:rsidP="00C92C2F">
      <w:pPr>
        <w:rPr>
          <w:rFonts w:ascii="Arial" w:hAnsi="Arial" w:cs="Arial"/>
          <w:bCs/>
          <w:sz w:val="22"/>
          <w:szCs w:val="22"/>
        </w:rPr>
      </w:pPr>
    </w:p>
    <w:p w:rsidR="00C92C2F" w:rsidRDefault="00C92C2F" w:rsidP="00C92C2F">
      <w:pPr>
        <w:rPr>
          <w:rFonts w:ascii="Arial" w:hAnsi="Arial" w:cs="Arial"/>
          <w:bCs/>
          <w:sz w:val="22"/>
          <w:szCs w:val="22"/>
        </w:rPr>
      </w:pPr>
    </w:p>
    <w:p w:rsidR="00C92C2F" w:rsidRDefault="00C92C2F" w:rsidP="00C92C2F">
      <w:pPr>
        <w:rPr>
          <w:rFonts w:ascii="Arial" w:hAnsi="Arial" w:cs="Arial"/>
          <w:bCs/>
          <w:sz w:val="22"/>
          <w:szCs w:val="22"/>
        </w:rPr>
      </w:pPr>
    </w:p>
    <w:p w:rsidR="00C92C2F" w:rsidRDefault="00C92C2F" w:rsidP="00C92C2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Souhlas vedoucího odboru:</w:t>
      </w:r>
    </w:p>
    <w:p w:rsidR="00C92C2F" w:rsidRDefault="00C92C2F" w:rsidP="00C92C2F">
      <w:pPr>
        <w:rPr>
          <w:rFonts w:ascii="Arial" w:hAnsi="Arial" w:cs="Arial"/>
          <w:bCs/>
          <w:sz w:val="22"/>
          <w:szCs w:val="22"/>
        </w:rPr>
      </w:pPr>
    </w:p>
    <w:p w:rsidR="00C92C2F" w:rsidRDefault="00C92C2F" w:rsidP="00C92C2F">
      <w:pPr>
        <w:rPr>
          <w:rFonts w:ascii="Arial" w:hAnsi="Arial" w:cs="Arial"/>
          <w:bCs/>
          <w:sz w:val="22"/>
          <w:szCs w:val="22"/>
        </w:rPr>
      </w:pPr>
    </w:p>
    <w:p w:rsidR="00C92C2F" w:rsidRDefault="00C92C2F" w:rsidP="00C92C2F">
      <w:pPr>
        <w:rPr>
          <w:rFonts w:ascii="Arial" w:hAnsi="Arial" w:cs="Arial"/>
          <w:bCs/>
          <w:sz w:val="22"/>
          <w:szCs w:val="22"/>
        </w:rPr>
      </w:pPr>
    </w:p>
    <w:p w:rsidR="00C92C2F" w:rsidRDefault="00C92C2F" w:rsidP="00C92C2F">
      <w:pPr>
        <w:jc w:val="both"/>
        <w:rPr>
          <w:rFonts w:ascii="Arial" w:hAnsi="Arial" w:cs="Arial"/>
          <w:bCs/>
          <w:sz w:val="22"/>
          <w:szCs w:val="22"/>
        </w:rPr>
      </w:pPr>
    </w:p>
    <w:p w:rsidR="00C92C2F" w:rsidRDefault="00C92C2F" w:rsidP="00C92C2F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.………………………………….</w:t>
      </w:r>
    </w:p>
    <w:p w:rsidR="00C92C2F" w:rsidRDefault="00C92C2F" w:rsidP="00C92C2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p</w:t>
      </w:r>
      <w:r w:rsidRPr="00673647">
        <w:rPr>
          <w:rFonts w:ascii="Arial" w:hAnsi="Arial" w:cs="Arial"/>
          <w:bCs/>
          <w:sz w:val="22"/>
          <w:szCs w:val="22"/>
        </w:rPr>
        <w:t xml:space="preserve">odpis </w:t>
      </w:r>
      <w:r>
        <w:rPr>
          <w:rFonts w:ascii="Arial" w:hAnsi="Arial" w:cs="Arial"/>
          <w:bCs/>
          <w:sz w:val="22"/>
          <w:szCs w:val="22"/>
        </w:rPr>
        <w:t>vedoucího odboru</w:t>
      </w:r>
    </w:p>
    <w:p w:rsidR="004E4EC2" w:rsidRDefault="004E4EC2" w:rsidP="004E4EC2">
      <w:pPr>
        <w:pStyle w:val="Nadpis1"/>
        <w:jc w:val="right"/>
        <w:rPr>
          <w:rFonts w:ascii="Arial" w:hAnsi="Arial" w:cs="Arial"/>
          <w:b w:val="0"/>
          <w:i/>
          <w:snapToGrid w:val="0"/>
          <w:sz w:val="18"/>
          <w:szCs w:val="22"/>
          <w:lang w:eastAsia="en-US"/>
        </w:rPr>
      </w:pPr>
      <w:r w:rsidRPr="004E4EC2">
        <w:rPr>
          <w:rFonts w:ascii="Arial" w:hAnsi="Arial" w:cs="Arial"/>
          <w:b w:val="0"/>
          <w:i/>
          <w:snapToGrid w:val="0"/>
          <w:sz w:val="18"/>
          <w:szCs w:val="22"/>
          <w:lang w:eastAsia="en-US"/>
        </w:rPr>
        <w:lastRenderedPageBreak/>
        <w:t xml:space="preserve">Příloha č. </w:t>
      </w:r>
      <w:r>
        <w:rPr>
          <w:rFonts w:ascii="Arial" w:hAnsi="Arial" w:cs="Arial"/>
          <w:b w:val="0"/>
          <w:i/>
          <w:snapToGrid w:val="0"/>
          <w:sz w:val="18"/>
          <w:szCs w:val="22"/>
          <w:lang w:eastAsia="en-US"/>
        </w:rPr>
        <w:t>3</w:t>
      </w:r>
      <w:r w:rsidRPr="004E4EC2">
        <w:rPr>
          <w:rFonts w:ascii="Arial" w:hAnsi="Arial" w:cs="Arial"/>
          <w:b w:val="0"/>
          <w:i/>
          <w:snapToGrid w:val="0"/>
          <w:sz w:val="18"/>
          <w:szCs w:val="22"/>
          <w:lang w:eastAsia="en-US"/>
        </w:rPr>
        <w:t xml:space="preserve"> Směrnice pro přístup k dokumentům spisovny magistrátu města</w:t>
      </w:r>
    </w:p>
    <w:p w:rsidR="004E4EC2" w:rsidRPr="004E4EC2" w:rsidRDefault="004E4EC2" w:rsidP="004E4EC2">
      <w:pPr>
        <w:rPr>
          <w:lang w:eastAsia="en-US"/>
        </w:rPr>
      </w:pPr>
    </w:p>
    <w:p w:rsidR="00A472A1" w:rsidRDefault="00A472A1" w:rsidP="00B6318B">
      <w:pPr>
        <w:pStyle w:val="Nadpis1"/>
        <w:rPr>
          <w:rFonts w:ascii="Arial" w:hAnsi="Arial"/>
        </w:rPr>
      </w:pPr>
      <w:r w:rsidRPr="00B15D19">
        <w:rPr>
          <w:rFonts w:ascii="Arial" w:hAnsi="Arial"/>
        </w:rPr>
        <w:t>PROTOKOL</w:t>
      </w:r>
    </w:p>
    <w:p w:rsidR="00004E92" w:rsidRPr="00004E92" w:rsidRDefault="00004E92" w:rsidP="00004E92"/>
    <w:p w:rsidR="00004E92" w:rsidRDefault="00004E92" w:rsidP="00004E92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o nahlédnutí do dokumentace / o zhotovení kopií dokumentů ze spisovny </w:t>
      </w:r>
    </w:p>
    <w:p w:rsidR="00004E92" w:rsidRDefault="00004E92" w:rsidP="00004E92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Úřadu územního plánování a stavebního úřadu Magistrátu města Karlovy Vary</w:t>
      </w:r>
    </w:p>
    <w:p w:rsidR="00EE4335" w:rsidRDefault="00EE4335" w:rsidP="00B6318B">
      <w:pPr>
        <w:jc w:val="both"/>
        <w:rPr>
          <w:rFonts w:ascii="Arial" w:hAnsi="Arial"/>
          <w:b/>
          <w:sz w:val="22"/>
          <w:szCs w:val="22"/>
        </w:rPr>
      </w:pPr>
    </w:p>
    <w:p w:rsidR="00AA6A70" w:rsidRDefault="00AA6A70" w:rsidP="00B6318B">
      <w:pPr>
        <w:jc w:val="both"/>
        <w:rPr>
          <w:rFonts w:ascii="Arial" w:hAnsi="Arial"/>
          <w:b/>
          <w:sz w:val="22"/>
          <w:szCs w:val="22"/>
        </w:rPr>
      </w:pPr>
    </w:p>
    <w:p w:rsidR="00A472A1" w:rsidRPr="00686F9C" w:rsidRDefault="00A472A1" w:rsidP="00B6318B">
      <w:pPr>
        <w:jc w:val="both"/>
        <w:rPr>
          <w:rFonts w:ascii="Arial" w:hAnsi="Arial"/>
          <w:sz w:val="22"/>
          <w:szCs w:val="22"/>
        </w:rPr>
      </w:pPr>
      <w:r w:rsidRPr="00686F9C">
        <w:rPr>
          <w:rFonts w:ascii="Arial" w:hAnsi="Arial"/>
          <w:b/>
          <w:sz w:val="22"/>
          <w:szCs w:val="22"/>
        </w:rPr>
        <w:t xml:space="preserve">Spis. </w:t>
      </w:r>
      <w:proofErr w:type="gramStart"/>
      <w:r w:rsidRPr="00686F9C">
        <w:rPr>
          <w:rFonts w:ascii="Arial" w:hAnsi="Arial"/>
          <w:b/>
          <w:sz w:val="22"/>
          <w:szCs w:val="22"/>
        </w:rPr>
        <w:t>zn.</w:t>
      </w:r>
      <w:proofErr w:type="gramEnd"/>
      <w:r w:rsidRPr="00686F9C">
        <w:rPr>
          <w:rFonts w:ascii="Arial" w:hAnsi="Arial"/>
          <w:b/>
          <w:sz w:val="22"/>
          <w:szCs w:val="22"/>
        </w:rPr>
        <w:t xml:space="preserve">: </w:t>
      </w:r>
      <w:r w:rsidRPr="00686F9C">
        <w:rPr>
          <w:rFonts w:ascii="Arial" w:hAnsi="Arial"/>
          <w:sz w:val="22"/>
          <w:szCs w:val="22"/>
        </w:rPr>
        <w:t>........................................</w:t>
      </w:r>
    </w:p>
    <w:p w:rsidR="00686F9C" w:rsidRDefault="00686F9C" w:rsidP="00B6318B">
      <w:pPr>
        <w:jc w:val="both"/>
        <w:rPr>
          <w:rFonts w:ascii="Arial" w:hAnsi="Arial"/>
          <w:sz w:val="22"/>
          <w:szCs w:val="22"/>
        </w:rPr>
      </w:pPr>
    </w:p>
    <w:p w:rsidR="00EE4335" w:rsidRDefault="00EE4335" w:rsidP="00B6318B">
      <w:pPr>
        <w:jc w:val="both"/>
        <w:rPr>
          <w:rFonts w:ascii="Arial" w:hAnsi="Arial"/>
          <w:sz w:val="22"/>
          <w:szCs w:val="22"/>
        </w:rPr>
      </w:pPr>
    </w:p>
    <w:p w:rsidR="00EE4335" w:rsidRDefault="00EA5077" w:rsidP="00B6318B">
      <w:pPr>
        <w:jc w:val="both"/>
        <w:rPr>
          <w:sz w:val="22"/>
          <w:szCs w:val="22"/>
        </w:rPr>
      </w:pPr>
      <w:r w:rsidRPr="00EA5077">
        <w:rPr>
          <w:rFonts w:cs="Arial"/>
          <w:bCs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EE4335">
        <w:rPr>
          <w:rFonts w:cs="Arial"/>
          <w:bCs/>
        </w:rPr>
        <w:instrText xml:space="preserve"> FORMCHECKBOX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fldChar w:fldCharType="end"/>
      </w:r>
      <w:r w:rsidR="00EE4335">
        <w:t xml:space="preserve">   </w:t>
      </w:r>
      <w:r w:rsidR="00EE4335" w:rsidRPr="00EE4335">
        <w:rPr>
          <w:rFonts w:ascii="Arial" w:hAnsi="Arial" w:cs="Arial"/>
          <w:b/>
          <w:sz w:val="22"/>
          <w:szCs w:val="22"/>
        </w:rPr>
        <w:t>NAHLÉDNUTÍ DO SPISOVÉ DOKUMENTACE</w:t>
      </w:r>
    </w:p>
    <w:p w:rsidR="00EE4335" w:rsidRPr="00EE4335" w:rsidRDefault="00EE4335" w:rsidP="00B6318B">
      <w:pPr>
        <w:jc w:val="both"/>
        <w:rPr>
          <w:rFonts w:ascii="Arial" w:hAnsi="Arial" w:cs="Arial"/>
          <w:sz w:val="22"/>
          <w:szCs w:val="22"/>
        </w:rPr>
      </w:pPr>
    </w:p>
    <w:p w:rsidR="00A472A1" w:rsidRPr="00686F9C" w:rsidRDefault="00A472A1" w:rsidP="00B6318B">
      <w:pPr>
        <w:jc w:val="both"/>
        <w:rPr>
          <w:rFonts w:ascii="Arial" w:hAnsi="Arial"/>
          <w:sz w:val="22"/>
          <w:szCs w:val="22"/>
        </w:rPr>
      </w:pPr>
      <w:r w:rsidRPr="00686F9C">
        <w:rPr>
          <w:rFonts w:ascii="Arial" w:hAnsi="Arial"/>
          <w:sz w:val="22"/>
          <w:szCs w:val="22"/>
        </w:rPr>
        <w:t xml:space="preserve">Nahlížení se uskutečnilo </w:t>
      </w:r>
      <w:proofErr w:type="gramStart"/>
      <w:r w:rsidRPr="00686F9C">
        <w:rPr>
          <w:rFonts w:ascii="Arial" w:hAnsi="Arial"/>
          <w:sz w:val="22"/>
          <w:szCs w:val="22"/>
        </w:rPr>
        <w:t>dne : …</w:t>
      </w:r>
      <w:proofErr w:type="gramEnd"/>
      <w:r w:rsidRPr="00686F9C">
        <w:rPr>
          <w:rFonts w:ascii="Arial" w:hAnsi="Arial"/>
          <w:sz w:val="22"/>
          <w:szCs w:val="22"/>
        </w:rPr>
        <w:t>………………………</w:t>
      </w:r>
    </w:p>
    <w:p w:rsidR="00A472A1" w:rsidRPr="00686F9C" w:rsidRDefault="00A472A1" w:rsidP="00B6318B">
      <w:pPr>
        <w:jc w:val="both"/>
        <w:rPr>
          <w:rFonts w:ascii="Arial" w:hAnsi="Arial"/>
          <w:sz w:val="22"/>
          <w:szCs w:val="22"/>
        </w:rPr>
      </w:pPr>
      <w:r w:rsidRPr="00686F9C">
        <w:rPr>
          <w:rFonts w:ascii="Arial" w:hAnsi="Arial"/>
          <w:sz w:val="22"/>
          <w:szCs w:val="22"/>
        </w:rPr>
        <w:t xml:space="preserve">Zahájeno v </w:t>
      </w:r>
      <w:r w:rsidRPr="00686F9C">
        <w:rPr>
          <w:rFonts w:ascii="Arial" w:hAnsi="Arial"/>
          <w:sz w:val="22"/>
          <w:szCs w:val="22"/>
        </w:rPr>
        <w:tab/>
        <w:t>………</w:t>
      </w:r>
      <w:r w:rsidRPr="00686F9C">
        <w:rPr>
          <w:rFonts w:ascii="Arial" w:hAnsi="Arial"/>
          <w:sz w:val="22"/>
          <w:szCs w:val="22"/>
        </w:rPr>
        <w:tab/>
        <w:t>hod.</w:t>
      </w:r>
    </w:p>
    <w:p w:rsidR="00A472A1" w:rsidRPr="00686F9C" w:rsidRDefault="00A472A1" w:rsidP="00B6318B">
      <w:pPr>
        <w:jc w:val="both"/>
        <w:rPr>
          <w:rFonts w:ascii="Arial" w:hAnsi="Arial"/>
          <w:sz w:val="22"/>
          <w:szCs w:val="22"/>
        </w:rPr>
      </w:pPr>
      <w:r w:rsidRPr="00686F9C">
        <w:rPr>
          <w:rFonts w:ascii="Arial" w:hAnsi="Arial"/>
          <w:sz w:val="22"/>
          <w:szCs w:val="22"/>
        </w:rPr>
        <w:t xml:space="preserve">Ukončeno v </w:t>
      </w:r>
      <w:r w:rsidRPr="00686F9C">
        <w:rPr>
          <w:rFonts w:ascii="Arial" w:hAnsi="Arial"/>
          <w:sz w:val="22"/>
          <w:szCs w:val="22"/>
        </w:rPr>
        <w:tab/>
        <w:t>………</w:t>
      </w:r>
      <w:r w:rsidRPr="00686F9C">
        <w:rPr>
          <w:rFonts w:ascii="Arial" w:hAnsi="Arial"/>
          <w:sz w:val="22"/>
          <w:szCs w:val="22"/>
        </w:rPr>
        <w:tab/>
        <w:t>hod.</w:t>
      </w:r>
    </w:p>
    <w:p w:rsidR="00686F9C" w:rsidRDefault="00686F9C" w:rsidP="00B6318B">
      <w:pPr>
        <w:jc w:val="both"/>
        <w:rPr>
          <w:rFonts w:ascii="Arial" w:hAnsi="Arial"/>
          <w:b/>
          <w:sz w:val="22"/>
          <w:szCs w:val="22"/>
        </w:rPr>
      </w:pPr>
    </w:p>
    <w:p w:rsidR="00A472A1" w:rsidRPr="00686F9C" w:rsidRDefault="00A472A1" w:rsidP="00B6318B">
      <w:pPr>
        <w:jc w:val="both"/>
        <w:rPr>
          <w:rFonts w:ascii="Arial" w:hAnsi="Arial"/>
          <w:b/>
          <w:sz w:val="22"/>
          <w:szCs w:val="22"/>
        </w:rPr>
      </w:pPr>
      <w:r w:rsidRPr="00686F9C">
        <w:rPr>
          <w:rFonts w:ascii="Arial" w:hAnsi="Arial"/>
          <w:b/>
          <w:sz w:val="22"/>
          <w:szCs w:val="22"/>
        </w:rPr>
        <w:t>Doklady k prokázání důvodnosti požadovaného seznámení s uloženými doklady nebo o účastenství v řízení:</w:t>
      </w:r>
    </w:p>
    <w:p w:rsidR="00A472A1" w:rsidRPr="00686F9C" w:rsidRDefault="00A472A1" w:rsidP="00B6318B">
      <w:pPr>
        <w:jc w:val="both"/>
        <w:rPr>
          <w:rFonts w:ascii="Arial" w:hAnsi="Arial"/>
          <w:sz w:val="22"/>
          <w:szCs w:val="22"/>
        </w:rPr>
      </w:pPr>
    </w:p>
    <w:p w:rsidR="00A472A1" w:rsidRDefault="00A472A1" w:rsidP="00B6318B">
      <w:pPr>
        <w:jc w:val="both"/>
        <w:rPr>
          <w:rFonts w:ascii="Arial" w:hAnsi="Arial"/>
          <w:sz w:val="22"/>
          <w:szCs w:val="22"/>
        </w:rPr>
      </w:pPr>
    </w:p>
    <w:p w:rsidR="00686F9C" w:rsidRDefault="00686F9C" w:rsidP="00B6318B">
      <w:pPr>
        <w:jc w:val="both"/>
        <w:rPr>
          <w:rFonts w:ascii="Arial" w:hAnsi="Arial"/>
          <w:sz w:val="22"/>
          <w:szCs w:val="22"/>
        </w:rPr>
      </w:pPr>
    </w:p>
    <w:p w:rsidR="00686F9C" w:rsidRDefault="00686F9C" w:rsidP="00B6318B">
      <w:pPr>
        <w:jc w:val="both"/>
        <w:rPr>
          <w:rFonts w:ascii="Arial" w:hAnsi="Arial"/>
          <w:sz w:val="22"/>
          <w:szCs w:val="22"/>
        </w:rPr>
      </w:pPr>
    </w:p>
    <w:p w:rsidR="00686F9C" w:rsidRDefault="00686F9C" w:rsidP="00B6318B">
      <w:pPr>
        <w:jc w:val="both"/>
        <w:rPr>
          <w:rFonts w:ascii="Arial" w:hAnsi="Arial"/>
          <w:sz w:val="22"/>
          <w:szCs w:val="22"/>
        </w:rPr>
      </w:pPr>
    </w:p>
    <w:p w:rsidR="00686F9C" w:rsidRPr="00686F9C" w:rsidRDefault="00686F9C" w:rsidP="00B6318B">
      <w:pPr>
        <w:jc w:val="both"/>
        <w:rPr>
          <w:rFonts w:ascii="Arial" w:hAnsi="Arial"/>
          <w:sz w:val="22"/>
          <w:szCs w:val="22"/>
        </w:rPr>
      </w:pPr>
    </w:p>
    <w:p w:rsidR="00A472A1" w:rsidRPr="00686F9C" w:rsidRDefault="00A472A1" w:rsidP="00B6318B">
      <w:pPr>
        <w:jc w:val="both"/>
        <w:rPr>
          <w:rFonts w:ascii="Arial" w:hAnsi="Arial"/>
          <w:b/>
          <w:sz w:val="22"/>
          <w:szCs w:val="22"/>
        </w:rPr>
      </w:pPr>
      <w:r w:rsidRPr="00686F9C">
        <w:rPr>
          <w:rFonts w:ascii="Arial" w:hAnsi="Arial"/>
          <w:b/>
          <w:sz w:val="22"/>
          <w:szCs w:val="22"/>
        </w:rPr>
        <w:t>Přítomni:</w:t>
      </w:r>
    </w:p>
    <w:p w:rsidR="00686F9C" w:rsidRDefault="00686F9C" w:rsidP="00B6318B">
      <w:pPr>
        <w:jc w:val="both"/>
        <w:rPr>
          <w:rFonts w:ascii="Arial" w:hAnsi="Arial"/>
          <w:sz w:val="22"/>
          <w:szCs w:val="22"/>
        </w:rPr>
      </w:pPr>
    </w:p>
    <w:p w:rsidR="00A472A1" w:rsidRPr="00686F9C" w:rsidRDefault="00A472A1" w:rsidP="00B6318B">
      <w:pPr>
        <w:jc w:val="both"/>
        <w:rPr>
          <w:rFonts w:ascii="Arial" w:hAnsi="Arial"/>
          <w:sz w:val="22"/>
          <w:szCs w:val="22"/>
        </w:rPr>
      </w:pPr>
      <w:r w:rsidRPr="00686F9C"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</w:p>
    <w:p w:rsidR="00A472A1" w:rsidRPr="00686F9C" w:rsidRDefault="00686F9C" w:rsidP="00B6318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="00A472A1" w:rsidRPr="00686F9C"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</w:p>
    <w:p w:rsidR="00A472A1" w:rsidRPr="00686F9C" w:rsidRDefault="00A472A1" w:rsidP="00B6318B">
      <w:pPr>
        <w:rPr>
          <w:rFonts w:ascii="Arial" w:hAnsi="Arial"/>
          <w:sz w:val="22"/>
          <w:szCs w:val="22"/>
        </w:rPr>
      </w:pPr>
    </w:p>
    <w:p w:rsidR="00686F9C" w:rsidRDefault="00686F9C" w:rsidP="00B6318B">
      <w:pPr>
        <w:jc w:val="both"/>
        <w:rPr>
          <w:rFonts w:ascii="Arial" w:hAnsi="Arial"/>
          <w:b/>
          <w:bCs/>
          <w:sz w:val="22"/>
          <w:szCs w:val="22"/>
        </w:rPr>
      </w:pPr>
    </w:p>
    <w:p w:rsidR="00A472A1" w:rsidRPr="00686F9C" w:rsidRDefault="00A472A1" w:rsidP="00B6318B">
      <w:pPr>
        <w:jc w:val="both"/>
        <w:rPr>
          <w:rFonts w:ascii="Arial" w:hAnsi="Arial"/>
          <w:b/>
          <w:bCs/>
          <w:sz w:val="22"/>
          <w:szCs w:val="22"/>
        </w:rPr>
      </w:pPr>
      <w:r w:rsidRPr="00686F9C">
        <w:rPr>
          <w:rFonts w:ascii="Arial" w:hAnsi="Arial"/>
          <w:b/>
          <w:bCs/>
          <w:sz w:val="22"/>
          <w:szCs w:val="22"/>
        </w:rPr>
        <w:t>Průběh jednání</w:t>
      </w:r>
      <w:r w:rsidR="008B1ED7" w:rsidRPr="00686F9C">
        <w:rPr>
          <w:rFonts w:ascii="Arial" w:hAnsi="Arial"/>
          <w:b/>
          <w:bCs/>
          <w:sz w:val="22"/>
          <w:szCs w:val="22"/>
        </w:rPr>
        <w:t>, vyjádření žadatele</w:t>
      </w:r>
      <w:r w:rsidRPr="00686F9C">
        <w:rPr>
          <w:rFonts w:ascii="Arial" w:hAnsi="Arial"/>
          <w:b/>
          <w:bCs/>
          <w:sz w:val="22"/>
          <w:szCs w:val="22"/>
        </w:rPr>
        <w:t>:</w:t>
      </w:r>
    </w:p>
    <w:p w:rsidR="00686F9C" w:rsidRDefault="00686F9C" w:rsidP="00B6318B">
      <w:pPr>
        <w:rPr>
          <w:rFonts w:ascii="Arial" w:hAnsi="Arial"/>
          <w:sz w:val="22"/>
          <w:szCs w:val="22"/>
        </w:rPr>
      </w:pPr>
    </w:p>
    <w:p w:rsidR="00A472A1" w:rsidRDefault="00A472A1" w:rsidP="00B6318B">
      <w:pPr>
        <w:rPr>
          <w:rFonts w:ascii="Arial" w:hAnsi="Arial"/>
          <w:sz w:val="22"/>
          <w:szCs w:val="22"/>
        </w:rPr>
      </w:pPr>
    </w:p>
    <w:p w:rsidR="00686F9C" w:rsidRDefault="00686F9C" w:rsidP="00B6318B">
      <w:pPr>
        <w:rPr>
          <w:rFonts w:ascii="Arial" w:hAnsi="Arial"/>
          <w:b/>
          <w:sz w:val="22"/>
          <w:szCs w:val="22"/>
        </w:rPr>
      </w:pPr>
    </w:p>
    <w:p w:rsidR="00686F9C" w:rsidRDefault="00686F9C" w:rsidP="00B6318B">
      <w:pPr>
        <w:rPr>
          <w:rFonts w:ascii="Arial" w:hAnsi="Arial"/>
          <w:b/>
          <w:sz w:val="22"/>
          <w:szCs w:val="22"/>
        </w:rPr>
      </w:pPr>
    </w:p>
    <w:p w:rsidR="00686F9C" w:rsidRDefault="00686F9C" w:rsidP="00B6318B">
      <w:pPr>
        <w:rPr>
          <w:rFonts w:ascii="Arial" w:hAnsi="Arial"/>
          <w:b/>
          <w:sz w:val="22"/>
          <w:szCs w:val="22"/>
        </w:rPr>
      </w:pPr>
    </w:p>
    <w:p w:rsidR="00AA6A70" w:rsidRDefault="00EA5077" w:rsidP="00AA6A70">
      <w:pPr>
        <w:jc w:val="both"/>
        <w:rPr>
          <w:sz w:val="22"/>
          <w:szCs w:val="22"/>
        </w:rPr>
      </w:pPr>
      <w:r w:rsidRPr="00EA5077">
        <w:rPr>
          <w:rFonts w:cs="Arial"/>
          <w:bCs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AA6A70">
        <w:rPr>
          <w:rFonts w:cs="Arial"/>
          <w:bCs/>
        </w:rPr>
        <w:instrText xml:space="preserve"> FORMCHECKBOX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fldChar w:fldCharType="end"/>
      </w:r>
      <w:r w:rsidR="00AA6A70">
        <w:t xml:space="preserve">   </w:t>
      </w:r>
      <w:r w:rsidR="00AA6A70">
        <w:rPr>
          <w:rFonts w:ascii="Arial" w:hAnsi="Arial" w:cs="Arial"/>
          <w:b/>
          <w:sz w:val="22"/>
          <w:szCs w:val="22"/>
        </w:rPr>
        <w:t>SOUPIS KOPÍROVANÝCH DOKUMENTŮ:</w:t>
      </w:r>
    </w:p>
    <w:p w:rsidR="00686F9C" w:rsidRDefault="00686F9C" w:rsidP="00B6318B">
      <w:pPr>
        <w:rPr>
          <w:rFonts w:ascii="Arial" w:hAnsi="Arial"/>
          <w:b/>
          <w:sz w:val="22"/>
          <w:szCs w:val="22"/>
        </w:rPr>
      </w:pPr>
    </w:p>
    <w:p w:rsidR="00A472A1" w:rsidRPr="00686F9C" w:rsidRDefault="00A472A1" w:rsidP="00B6318B">
      <w:pPr>
        <w:rPr>
          <w:rFonts w:ascii="Arial" w:hAnsi="Arial"/>
          <w:sz w:val="22"/>
          <w:szCs w:val="22"/>
        </w:rPr>
      </w:pPr>
    </w:p>
    <w:p w:rsidR="00A472A1" w:rsidRPr="00686F9C" w:rsidRDefault="00A472A1" w:rsidP="00B6318B">
      <w:pPr>
        <w:rPr>
          <w:rFonts w:ascii="Arial" w:hAnsi="Arial"/>
          <w:sz w:val="22"/>
          <w:szCs w:val="22"/>
        </w:rPr>
      </w:pPr>
    </w:p>
    <w:p w:rsidR="00925D22" w:rsidRPr="00686F9C" w:rsidRDefault="00925D22" w:rsidP="00B6318B">
      <w:pPr>
        <w:rPr>
          <w:rFonts w:ascii="Arial" w:hAnsi="Arial"/>
          <w:sz w:val="22"/>
          <w:szCs w:val="22"/>
        </w:rPr>
      </w:pPr>
    </w:p>
    <w:p w:rsidR="00925D22" w:rsidRPr="00686F9C" w:rsidRDefault="00925D22" w:rsidP="00B6318B">
      <w:pPr>
        <w:rPr>
          <w:rFonts w:ascii="Arial" w:hAnsi="Arial"/>
          <w:sz w:val="22"/>
          <w:szCs w:val="22"/>
        </w:rPr>
      </w:pPr>
    </w:p>
    <w:p w:rsidR="00925D22" w:rsidRPr="00686F9C" w:rsidRDefault="00925D22" w:rsidP="00B6318B">
      <w:pPr>
        <w:rPr>
          <w:rFonts w:ascii="Arial" w:hAnsi="Arial"/>
          <w:sz w:val="22"/>
          <w:szCs w:val="22"/>
        </w:rPr>
      </w:pPr>
    </w:p>
    <w:p w:rsidR="00925D22" w:rsidRPr="00686F9C" w:rsidRDefault="00925D22" w:rsidP="00B6318B">
      <w:pPr>
        <w:rPr>
          <w:rFonts w:ascii="Arial" w:hAnsi="Arial"/>
          <w:sz w:val="22"/>
          <w:szCs w:val="22"/>
        </w:rPr>
      </w:pPr>
    </w:p>
    <w:p w:rsidR="00686F9C" w:rsidRDefault="00686F9C" w:rsidP="00B6318B">
      <w:pPr>
        <w:rPr>
          <w:rFonts w:ascii="Arial" w:hAnsi="Arial"/>
          <w:sz w:val="22"/>
          <w:szCs w:val="22"/>
        </w:rPr>
      </w:pPr>
    </w:p>
    <w:p w:rsidR="00686F9C" w:rsidRDefault="00686F9C" w:rsidP="00B6318B">
      <w:pPr>
        <w:rPr>
          <w:rFonts w:ascii="Arial" w:hAnsi="Arial"/>
          <w:sz w:val="22"/>
          <w:szCs w:val="22"/>
        </w:rPr>
      </w:pPr>
    </w:p>
    <w:p w:rsidR="00A472A1" w:rsidRPr="00686F9C" w:rsidRDefault="00A472A1" w:rsidP="00B6318B">
      <w:pPr>
        <w:rPr>
          <w:rFonts w:ascii="Arial" w:hAnsi="Arial"/>
          <w:sz w:val="22"/>
          <w:szCs w:val="22"/>
        </w:rPr>
      </w:pPr>
      <w:r w:rsidRPr="00686F9C">
        <w:rPr>
          <w:rFonts w:ascii="Arial" w:hAnsi="Arial"/>
          <w:sz w:val="22"/>
          <w:szCs w:val="22"/>
        </w:rPr>
        <w:t>Podpisy:</w:t>
      </w:r>
    </w:p>
    <w:p w:rsidR="00A472A1" w:rsidRPr="00686F9C" w:rsidRDefault="00A472A1" w:rsidP="00B6318B">
      <w:pPr>
        <w:rPr>
          <w:rFonts w:ascii="Arial" w:hAnsi="Arial"/>
          <w:sz w:val="22"/>
          <w:szCs w:val="22"/>
        </w:rPr>
      </w:pPr>
    </w:p>
    <w:p w:rsidR="00686F9C" w:rsidRDefault="00686F9C" w:rsidP="00B6318B">
      <w:pPr>
        <w:rPr>
          <w:rFonts w:ascii="Arial" w:hAnsi="Arial"/>
          <w:sz w:val="22"/>
          <w:szCs w:val="22"/>
        </w:rPr>
      </w:pPr>
    </w:p>
    <w:p w:rsidR="00686F9C" w:rsidRDefault="00686F9C" w:rsidP="00B6318B">
      <w:pPr>
        <w:rPr>
          <w:rFonts w:ascii="Arial" w:hAnsi="Arial"/>
          <w:sz w:val="22"/>
          <w:szCs w:val="22"/>
        </w:rPr>
      </w:pPr>
    </w:p>
    <w:p w:rsidR="00686F9C" w:rsidRDefault="00686F9C" w:rsidP="00B6318B">
      <w:pPr>
        <w:rPr>
          <w:rFonts w:ascii="Arial" w:hAnsi="Arial"/>
          <w:sz w:val="22"/>
          <w:szCs w:val="22"/>
        </w:rPr>
      </w:pPr>
    </w:p>
    <w:p w:rsidR="001D0755" w:rsidRPr="00686F9C" w:rsidRDefault="00A472A1" w:rsidP="00B6318B">
      <w:pPr>
        <w:rPr>
          <w:sz w:val="22"/>
          <w:szCs w:val="22"/>
        </w:rPr>
      </w:pPr>
      <w:r w:rsidRPr="00686F9C">
        <w:rPr>
          <w:rFonts w:ascii="Arial" w:hAnsi="Arial"/>
          <w:sz w:val="22"/>
          <w:szCs w:val="22"/>
        </w:rPr>
        <w:t xml:space="preserve">Zapsal: </w:t>
      </w:r>
    </w:p>
    <w:sectPr w:rsidR="001D0755" w:rsidRPr="00686F9C" w:rsidSect="00634FD2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2A" w:rsidRDefault="00316A2A" w:rsidP="00634FD2">
      <w:r>
        <w:separator/>
      </w:r>
    </w:p>
  </w:endnote>
  <w:endnote w:type="continuationSeparator" w:id="0">
    <w:p w:rsidR="00316A2A" w:rsidRDefault="00316A2A" w:rsidP="0063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D3" w:rsidRDefault="00EA5077">
    <w:pPr>
      <w:pStyle w:val="Zpat"/>
      <w:framePr w:wrap="around" w:vAnchor="text" w:hAnchor="margin" w:xAlign="center" w:y="1"/>
      <w:rPr>
        <w:rStyle w:val="slostrnky"/>
        <w:rFonts w:eastAsia="Arial Unicode MS"/>
      </w:rPr>
    </w:pPr>
    <w:r>
      <w:rPr>
        <w:rStyle w:val="slostrnky"/>
        <w:rFonts w:eastAsia="Arial Unicode MS"/>
      </w:rPr>
      <w:fldChar w:fldCharType="begin"/>
    </w:r>
    <w:r w:rsidR="00AC36CE">
      <w:rPr>
        <w:rStyle w:val="slostrnky"/>
        <w:rFonts w:eastAsia="Arial Unicode MS"/>
      </w:rPr>
      <w:instrText xml:space="preserve">PAGE  </w:instrText>
    </w:r>
    <w:r>
      <w:rPr>
        <w:rStyle w:val="slostrnky"/>
        <w:rFonts w:eastAsia="Arial Unicode MS"/>
      </w:rPr>
      <w:fldChar w:fldCharType="end"/>
    </w:r>
  </w:p>
  <w:p w:rsidR="005F2BD3" w:rsidRDefault="009A42F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D3" w:rsidRDefault="00AC36CE">
    <w:pPr>
      <w:pStyle w:val="Zpat"/>
      <w:framePr w:wrap="around" w:vAnchor="text" w:hAnchor="margin" w:xAlign="center" w:y="1"/>
      <w:rPr>
        <w:rStyle w:val="slostrnky"/>
        <w:rFonts w:eastAsia="Arial Unicode MS"/>
        <w:i/>
        <w:iCs/>
        <w:sz w:val="16"/>
      </w:rPr>
    </w:pPr>
    <w:r>
      <w:rPr>
        <w:rStyle w:val="slostrnky"/>
        <w:rFonts w:eastAsia="Arial Unicode MS"/>
        <w:i/>
        <w:iCs/>
        <w:sz w:val="16"/>
      </w:rPr>
      <w:t xml:space="preserve">strana </w:t>
    </w:r>
    <w:r w:rsidR="00EA5077">
      <w:rPr>
        <w:rStyle w:val="slostrnky"/>
        <w:rFonts w:eastAsia="Arial Unicode MS"/>
        <w:i/>
        <w:iCs/>
        <w:sz w:val="16"/>
      </w:rPr>
      <w:fldChar w:fldCharType="begin"/>
    </w:r>
    <w:r>
      <w:rPr>
        <w:rStyle w:val="slostrnky"/>
        <w:rFonts w:eastAsia="Arial Unicode MS"/>
        <w:i/>
        <w:iCs/>
        <w:sz w:val="16"/>
      </w:rPr>
      <w:instrText xml:space="preserve">PAGE  </w:instrText>
    </w:r>
    <w:r w:rsidR="00EA5077">
      <w:rPr>
        <w:rStyle w:val="slostrnky"/>
        <w:rFonts w:eastAsia="Arial Unicode MS"/>
        <w:i/>
        <w:iCs/>
        <w:sz w:val="16"/>
      </w:rPr>
      <w:fldChar w:fldCharType="separate"/>
    </w:r>
    <w:r w:rsidR="009A42FE">
      <w:rPr>
        <w:rStyle w:val="slostrnky"/>
        <w:rFonts w:eastAsia="Arial Unicode MS"/>
        <w:i/>
        <w:iCs/>
        <w:noProof/>
        <w:sz w:val="16"/>
      </w:rPr>
      <w:t>3</w:t>
    </w:r>
    <w:r w:rsidR="00EA5077">
      <w:rPr>
        <w:rStyle w:val="slostrnky"/>
        <w:rFonts w:eastAsia="Arial Unicode MS"/>
        <w:i/>
        <w:iCs/>
        <w:sz w:val="16"/>
      </w:rPr>
      <w:fldChar w:fldCharType="end"/>
    </w:r>
  </w:p>
  <w:p w:rsidR="005F2BD3" w:rsidRDefault="009A42F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D3" w:rsidRDefault="00EA5077">
    <w:pPr>
      <w:pStyle w:val="Zpat"/>
      <w:tabs>
        <w:tab w:val="clear" w:pos="9072"/>
        <w:tab w:val="right" w:pos="9540"/>
      </w:tabs>
      <w:ind w:left="-360" w:hanging="18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57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2A" w:rsidRDefault="00316A2A" w:rsidP="00634FD2">
      <w:r>
        <w:separator/>
      </w:r>
    </w:p>
  </w:footnote>
  <w:footnote w:type="continuationSeparator" w:id="0">
    <w:p w:rsidR="00316A2A" w:rsidRDefault="00316A2A" w:rsidP="00634FD2">
      <w:r>
        <w:continuationSeparator/>
      </w:r>
    </w:p>
  </w:footnote>
  <w:footnote w:id="1">
    <w:p w:rsidR="001627DB" w:rsidRPr="006949F5" w:rsidRDefault="001627DB" w:rsidP="001627DB">
      <w:p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Style w:val="Znakapoznpodarou"/>
        </w:rPr>
        <w:footnoteRef/>
      </w:r>
      <w:r>
        <w:t xml:space="preserve">  </w:t>
      </w:r>
      <w:r>
        <w:tab/>
      </w:r>
      <w:r w:rsidR="00337D51">
        <w:rPr>
          <w:rFonts w:ascii="Arial" w:hAnsi="Arial" w:cs="Arial"/>
          <w:i/>
          <w:sz w:val="18"/>
          <w:szCs w:val="18"/>
        </w:rPr>
        <w:t>ž</w:t>
      </w:r>
      <w:r w:rsidRPr="001627DB">
        <w:rPr>
          <w:rFonts w:ascii="Arial" w:hAnsi="Arial" w:cs="Arial"/>
          <w:i/>
          <w:sz w:val="18"/>
          <w:szCs w:val="18"/>
        </w:rPr>
        <w:t xml:space="preserve">ádost je dostupná v elektronické podobě na adrese: </w:t>
      </w:r>
      <w:hyperlink r:id="rId1" w:history="1">
        <w:r w:rsidRPr="001627DB">
          <w:rPr>
            <w:rStyle w:val="Hypertextovodkaz"/>
            <w:rFonts w:ascii="Arial" w:hAnsi="Arial" w:cs="Arial"/>
            <w:i/>
            <w:sz w:val="18"/>
            <w:szCs w:val="18"/>
          </w:rPr>
          <w:t>www.mmkv.cz</w:t>
        </w:r>
      </w:hyperlink>
      <w:r w:rsidRPr="001627DB">
        <w:rPr>
          <w:rFonts w:ascii="Arial" w:hAnsi="Arial" w:cs="Arial"/>
          <w:i/>
          <w:sz w:val="18"/>
          <w:szCs w:val="18"/>
        </w:rPr>
        <w:t>, nebo v listinné podobě na sekretariátu stavebního úřadu v budově Magistrátu města Karlovy Vary, U Spořitelny 2 (4. patro)</w:t>
      </w:r>
    </w:p>
    <w:p w:rsidR="001627DB" w:rsidRDefault="001627DB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D3" w:rsidRPr="00B2143A" w:rsidRDefault="00B2143A" w:rsidP="00B2143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457200</wp:posOffset>
          </wp:positionV>
          <wp:extent cx="6480175" cy="551815"/>
          <wp:effectExtent l="19050" t="0" r="0" b="0"/>
          <wp:wrapSquare wrapText="bothSides"/>
          <wp:docPr id="3" name="obrázek 3" descr="tajemník magistrá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jemník magistrá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F9C"/>
    <w:multiLevelType w:val="hybridMultilevel"/>
    <w:tmpl w:val="7062C906"/>
    <w:lvl w:ilvl="0" w:tplc="87903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72B4A"/>
    <w:multiLevelType w:val="hybridMultilevel"/>
    <w:tmpl w:val="C2A241A2"/>
    <w:lvl w:ilvl="0" w:tplc="040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">
    <w:nsid w:val="07FF6637"/>
    <w:multiLevelType w:val="hybridMultilevel"/>
    <w:tmpl w:val="6BCA7BBE"/>
    <w:lvl w:ilvl="0" w:tplc="C6E61A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46EDD"/>
    <w:multiLevelType w:val="hybridMultilevel"/>
    <w:tmpl w:val="4E383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7486C"/>
    <w:multiLevelType w:val="hybridMultilevel"/>
    <w:tmpl w:val="29BA4082"/>
    <w:lvl w:ilvl="0" w:tplc="F886D1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216480"/>
    <w:multiLevelType w:val="hybridMultilevel"/>
    <w:tmpl w:val="46A830E0"/>
    <w:lvl w:ilvl="0" w:tplc="039A8C1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F6B0077"/>
    <w:multiLevelType w:val="hybridMultilevel"/>
    <w:tmpl w:val="C49AD740"/>
    <w:lvl w:ilvl="0" w:tplc="305A48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A053D86"/>
    <w:multiLevelType w:val="hybridMultilevel"/>
    <w:tmpl w:val="09BAA21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9C742A9"/>
    <w:multiLevelType w:val="hybridMultilevel"/>
    <w:tmpl w:val="2CC84868"/>
    <w:lvl w:ilvl="0" w:tplc="0405001B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</w:lvl>
    <w:lvl w:ilvl="1" w:tplc="04050001">
      <w:start w:val="1"/>
      <w:numFmt w:val="bullet"/>
      <w:lvlText w:val=""/>
      <w:lvlJc w:val="left"/>
      <w:pPr>
        <w:tabs>
          <w:tab w:val="num" w:pos="1710"/>
        </w:tabs>
        <w:ind w:left="1710" w:hanging="45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>
    <w:nsid w:val="3AE10D44"/>
    <w:multiLevelType w:val="hybridMultilevel"/>
    <w:tmpl w:val="055CEA0C"/>
    <w:lvl w:ilvl="0" w:tplc="666806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66AC4"/>
    <w:multiLevelType w:val="hybridMultilevel"/>
    <w:tmpl w:val="54DCD814"/>
    <w:lvl w:ilvl="0" w:tplc="BE5AF2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C28712">
      <w:start w:val="1"/>
      <w:numFmt w:val="decimal"/>
      <w:lvlText w:val="(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174009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42086B"/>
    <w:multiLevelType w:val="hybridMultilevel"/>
    <w:tmpl w:val="3D44ED88"/>
    <w:lvl w:ilvl="0" w:tplc="E70A284C">
      <w:start w:val="1"/>
      <w:numFmt w:val="decimal"/>
      <w:lvlText w:val="(%1)"/>
      <w:lvlJc w:val="left"/>
      <w:pPr>
        <w:tabs>
          <w:tab w:val="num" w:pos="1020"/>
        </w:tabs>
        <w:ind w:left="1020" w:hanging="510"/>
      </w:pPr>
    </w:lvl>
    <w:lvl w:ilvl="1" w:tplc="04050001">
      <w:start w:val="1"/>
      <w:numFmt w:val="bullet"/>
      <w:lvlText w:val=""/>
      <w:lvlJc w:val="left"/>
      <w:pPr>
        <w:tabs>
          <w:tab w:val="num" w:pos="1680"/>
        </w:tabs>
        <w:ind w:left="1680" w:hanging="45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670"/>
        </w:tabs>
        <w:ind w:left="267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110"/>
        </w:tabs>
        <w:ind w:left="411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830"/>
        </w:tabs>
        <w:ind w:left="483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70"/>
        </w:tabs>
        <w:ind w:left="627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90"/>
        </w:tabs>
        <w:ind w:left="6990" w:hanging="360"/>
      </w:pPr>
    </w:lvl>
  </w:abstractNum>
  <w:abstractNum w:abstractNumId="12">
    <w:nsid w:val="59C4768A"/>
    <w:multiLevelType w:val="hybridMultilevel"/>
    <w:tmpl w:val="988E145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EC0950"/>
    <w:multiLevelType w:val="hybridMultilevel"/>
    <w:tmpl w:val="66288400"/>
    <w:lvl w:ilvl="0" w:tplc="766A4C6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534DB5"/>
    <w:multiLevelType w:val="hybridMultilevel"/>
    <w:tmpl w:val="BAC46266"/>
    <w:lvl w:ilvl="0" w:tplc="C2EA074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8771CF"/>
    <w:multiLevelType w:val="hybridMultilevel"/>
    <w:tmpl w:val="40FE9CC8"/>
    <w:lvl w:ilvl="0" w:tplc="535E993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sz w:val="22"/>
        <w:szCs w:val="22"/>
      </w:rPr>
    </w:lvl>
    <w:lvl w:ilvl="1" w:tplc="DC92665E">
      <w:start w:val="1"/>
      <w:numFmt w:val="lowerLetter"/>
      <w:lvlText w:val="%2)"/>
      <w:lvlJc w:val="left"/>
      <w:pPr>
        <w:tabs>
          <w:tab w:val="num" w:pos="1170"/>
        </w:tabs>
        <w:ind w:left="1170" w:hanging="45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21DAC"/>
    <w:multiLevelType w:val="hybridMultilevel"/>
    <w:tmpl w:val="A36AB08A"/>
    <w:lvl w:ilvl="0" w:tplc="BFD62D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9757016"/>
    <w:multiLevelType w:val="hybridMultilevel"/>
    <w:tmpl w:val="FD506D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16DFC"/>
    <w:multiLevelType w:val="hybridMultilevel"/>
    <w:tmpl w:val="913E8292"/>
    <w:lvl w:ilvl="0" w:tplc="DA1E544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BD05F73"/>
    <w:multiLevelType w:val="hybridMultilevel"/>
    <w:tmpl w:val="F6B4D8D0"/>
    <w:lvl w:ilvl="0" w:tplc="CAC6C5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B37AF2"/>
    <w:multiLevelType w:val="hybridMultilevel"/>
    <w:tmpl w:val="B1FEE9C4"/>
    <w:lvl w:ilvl="0" w:tplc="C7C680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11"/>
  </w:num>
  <w:num w:numId="9">
    <w:abstractNumId w:val="8"/>
  </w:num>
  <w:num w:numId="10">
    <w:abstractNumId w:val="20"/>
  </w:num>
  <w:num w:numId="11">
    <w:abstractNumId w:val="5"/>
  </w:num>
  <w:num w:numId="12">
    <w:abstractNumId w:val="17"/>
  </w:num>
  <w:num w:numId="13">
    <w:abstractNumId w:val="10"/>
  </w:num>
  <w:num w:numId="14">
    <w:abstractNumId w:val="13"/>
  </w:num>
  <w:num w:numId="15">
    <w:abstractNumId w:val="1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19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B26AFE"/>
    <w:rsid w:val="00004E92"/>
    <w:rsid w:val="00020A5B"/>
    <w:rsid w:val="00040252"/>
    <w:rsid w:val="000564EF"/>
    <w:rsid w:val="00082F81"/>
    <w:rsid w:val="000A4FF3"/>
    <w:rsid w:val="000D63A1"/>
    <w:rsid w:val="000F36A3"/>
    <w:rsid w:val="001017A6"/>
    <w:rsid w:val="00103CA5"/>
    <w:rsid w:val="00144F20"/>
    <w:rsid w:val="001502ED"/>
    <w:rsid w:val="00153E62"/>
    <w:rsid w:val="001627DB"/>
    <w:rsid w:val="001D0755"/>
    <w:rsid w:val="001D7D0E"/>
    <w:rsid w:val="001E1BF4"/>
    <w:rsid w:val="001E29FA"/>
    <w:rsid w:val="001E7D53"/>
    <w:rsid w:val="001F54A4"/>
    <w:rsid w:val="00215623"/>
    <w:rsid w:val="00223740"/>
    <w:rsid w:val="0023261F"/>
    <w:rsid w:val="00265023"/>
    <w:rsid w:val="00274755"/>
    <w:rsid w:val="00276A7E"/>
    <w:rsid w:val="00277379"/>
    <w:rsid w:val="002820CE"/>
    <w:rsid w:val="002943A6"/>
    <w:rsid w:val="002A569C"/>
    <w:rsid w:val="002B077F"/>
    <w:rsid w:val="002B32D7"/>
    <w:rsid w:val="002C19C2"/>
    <w:rsid w:val="00305428"/>
    <w:rsid w:val="0030792D"/>
    <w:rsid w:val="00316A2A"/>
    <w:rsid w:val="003306BE"/>
    <w:rsid w:val="00335395"/>
    <w:rsid w:val="00337D51"/>
    <w:rsid w:val="003657EE"/>
    <w:rsid w:val="00373FF3"/>
    <w:rsid w:val="00376C6B"/>
    <w:rsid w:val="00386AE0"/>
    <w:rsid w:val="00392231"/>
    <w:rsid w:val="003C00C8"/>
    <w:rsid w:val="003E03D2"/>
    <w:rsid w:val="003E3909"/>
    <w:rsid w:val="003E5660"/>
    <w:rsid w:val="00422838"/>
    <w:rsid w:val="004435C4"/>
    <w:rsid w:val="00445ABE"/>
    <w:rsid w:val="00450030"/>
    <w:rsid w:val="00474285"/>
    <w:rsid w:val="004956DD"/>
    <w:rsid w:val="004A78D5"/>
    <w:rsid w:val="004B1676"/>
    <w:rsid w:val="004C0FA3"/>
    <w:rsid w:val="004D3CE8"/>
    <w:rsid w:val="004E0727"/>
    <w:rsid w:val="004E4EC2"/>
    <w:rsid w:val="0051682C"/>
    <w:rsid w:val="00541AA3"/>
    <w:rsid w:val="00542EC3"/>
    <w:rsid w:val="00550095"/>
    <w:rsid w:val="00566BB7"/>
    <w:rsid w:val="005804FE"/>
    <w:rsid w:val="00583950"/>
    <w:rsid w:val="005A01A8"/>
    <w:rsid w:val="005C105C"/>
    <w:rsid w:val="005F3C12"/>
    <w:rsid w:val="005F4064"/>
    <w:rsid w:val="00625279"/>
    <w:rsid w:val="006264DC"/>
    <w:rsid w:val="00634FD2"/>
    <w:rsid w:val="00640025"/>
    <w:rsid w:val="00645DDC"/>
    <w:rsid w:val="0064610A"/>
    <w:rsid w:val="006715EC"/>
    <w:rsid w:val="00686F9C"/>
    <w:rsid w:val="006926E7"/>
    <w:rsid w:val="006949F5"/>
    <w:rsid w:val="006A5D8F"/>
    <w:rsid w:val="006E1B27"/>
    <w:rsid w:val="00704016"/>
    <w:rsid w:val="007045A4"/>
    <w:rsid w:val="00712B0E"/>
    <w:rsid w:val="00717722"/>
    <w:rsid w:val="007217FF"/>
    <w:rsid w:val="00722EF3"/>
    <w:rsid w:val="00726DF3"/>
    <w:rsid w:val="0073083C"/>
    <w:rsid w:val="007672DC"/>
    <w:rsid w:val="007810D8"/>
    <w:rsid w:val="007B0ACE"/>
    <w:rsid w:val="007B1775"/>
    <w:rsid w:val="007B3ABA"/>
    <w:rsid w:val="007B475E"/>
    <w:rsid w:val="007C751A"/>
    <w:rsid w:val="007D1C42"/>
    <w:rsid w:val="007E2D62"/>
    <w:rsid w:val="007F2237"/>
    <w:rsid w:val="0080407B"/>
    <w:rsid w:val="00813807"/>
    <w:rsid w:val="00815057"/>
    <w:rsid w:val="00823ED8"/>
    <w:rsid w:val="0086107B"/>
    <w:rsid w:val="00866324"/>
    <w:rsid w:val="00866BAB"/>
    <w:rsid w:val="008A1462"/>
    <w:rsid w:val="008A200E"/>
    <w:rsid w:val="008A5614"/>
    <w:rsid w:val="008A5E25"/>
    <w:rsid w:val="008B1ED7"/>
    <w:rsid w:val="008D4E9E"/>
    <w:rsid w:val="008F5BB5"/>
    <w:rsid w:val="00925D22"/>
    <w:rsid w:val="009543AA"/>
    <w:rsid w:val="009639A8"/>
    <w:rsid w:val="00965453"/>
    <w:rsid w:val="00965C04"/>
    <w:rsid w:val="00986C07"/>
    <w:rsid w:val="00990F9D"/>
    <w:rsid w:val="009A42FE"/>
    <w:rsid w:val="009B4F41"/>
    <w:rsid w:val="009B5DBE"/>
    <w:rsid w:val="009C01B6"/>
    <w:rsid w:val="009C2036"/>
    <w:rsid w:val="009C727C"/>
    <w:rsid w:val="009D014D"/>
    <w:rsid w:val="00A12615"/>
    <w:rsid w:val="00A472A1"/>
    <w:rsid w:val="00A57B2F"/>
    <w:rsid w:val="00A607B9"/>
    <w:rsid w:val="00A76C07"/>
    <w:rsid w:val="00A83664"/>
    <w:rsid w:val="00AA6A70"/>
    <w:rsid w:val="00AC36CE"/>
    <w:rsid w:val="00AC5691"/>
    <w:rsid w:val="00AD1E07"/>
    <w:rsid w:val="00AF2B72"/>
    <w:rsid w:val="00AF34F3"/>
    <w:rsid w:val="00B043A2"/>
    <w:rsid w:val="00B16A56"/>
    <w:rsid w:val="00B2143A"/>
    <w:rsid w:val="00B26AFE"/>
    <w:rsid w:val="00B3050A"/>
    <w:rsid w:val="00B3180C"/>
    <w:rsid w:val="00B5757A"/>
    <w:rsid w:val="00B6318B"/>
    <w:rsid w:val="00B75C76"/>
    <w:rsid w:val="00B775F0"/>
    <w:rsid w:val="00B8255F"/>
    <w:rsid w:val="00BA6CE2"/>
    <w:rsid w:val="00BB1B12"/>
    <w:rsid w:val="00BC446C"/>
    <w:rsid w:val="00BC7153"/>
    <w:rsid w:val="00BD1836"/>
    <w:rsid w:val="00BD5933"/>
    <w:rsid w:val="00C21F86"/>
    <w:rsid w:val="00C30553"/>
    <w:rsid w:val="00C444FD"/>
    <w:rsid w:val="00C92C2F"/>
    <w:rsid w:val="00CA2460"/>
    <w:rsid w:val="00CE7CAB"/>
    <w:rsid w:val="00CF4CE0"/>
    <w:rsid w:val="00D00DD2"/>
    <w:rsid w:val="00D16105"/>
    <w:rsid w:val="00D20B21"/>
    <w:rsid w:val="00D224BD"/>
    <w:rsid w:val="00D24BE9"/>
    <w:rsid w:val="00D25B07"/>
    <w:rsid w:val="00D60F35"/>
    <w:rsid w:val="00D852AC"/>
    <w:rsid w:val="00D92252"/>
    <w:rsid w:val="00DE15AA"/>
    <w:rsid w:val="00DF0D50"/>
    <w:rsid w:val="00DF5ED1"/>
    <w:rsid w:val="00E07ED1"/>
    <w:rsid w:val="00E15F01"/>
    <w:rsid w:val="00E4189D"/>
    <w:rsid w:val="00E768D8"/>
    <w:rsid w:val="00EA5077"/>
    <w:rsid w:val="00EA6BCF"/>
    <w:rsid w:val="00EA7624"/>
    <w:rsid w:val="00EB6540"/>
    <w:rsid w:val="00EC30A5"/>
    <w:rsid w:val="00ED2AB9"/>
    <w:rsid w:val="00EE4335"/>
    <w:rsid w:val="00EE6C71"/>
    <w:rsid w:val="00EF5C22"/>
    <w:rsid w:val="00F0380A"/>
    <w:rsid w:val="00F13C0F"/>
    <w:rsid w:val="00F144F3"/>
    <w:rsid w:val="00F202FD"/>
    <w:rsid w:val="00F2659B"/>
    <w:rsid w:val="00F42AB8"/>
    <w:rsid w:val="00F4510E"/>
    <w:rsid w:val="00F539AB"/>
    <w:rsid w:val="00F93CED"/>
    <w:rsid w:val="00FB0E60"/>
    <w:rsid w:val="00FC27C6"/>
    <w:rsid w:val="00FD5EE4"/>
    <w:rsid w:val="00FE5865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6AFE"/>
    <w:pPr>
      <w:keepNext/>
      <w:widowControl w:val="0"/>
      <w:snapToGrid w:val="0"/>
      <w:jc w:val="center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B26AFE"/>
    <w:pPr>
      <w:keepNext/>
      <w:autoSpaceDE w:val="0"/>
      <w:autoSpaceDN w:val="0"/>
      <w:spacing w:before="120"/>
      <w:ind w:left="3960" w:firstLine="360"/>
      <w:jc w:val="both"/>
      <w:outlineLvl w:val="1"/>
    </w:pPr>
    <w:rPr>
      <w:rFonts w:eastAsia="Arial Unicode MS"/>
      <w:b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B26AFE"/>
    <w:pPr>
      <w:keepNext/>
      <w:widowControl w:val="0"/>
      <w:snapToGrid w:val="0"/>
      <w:ind w:left="4248"/>
      <w:jc w:val="center"/>
      <w:outlineLvl w:val="2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B26AFE"/>
    <w:pPr>
      <w:keepNext/>
      <w:autoSpaceDE w:val="0"/>
      <w:autoSpaceDN w:val="0"/>
      <w:jc w:val="center"/>
      <w:outlineLvl w:val="3"/>
    </w:pPr>
    <w:rPr>
      <w:rFonts w:ascii="Arial" w:eastAsia="Arial Unicode MS" w:hAnsi="Arial" w:cs="Arial"/>
      <w:b/>
      <w:bCs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6AFE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26AFE"/>
    <w:rPr>
      <w:rFonts w:ascii="Times New Roman" w:eastAsia="Arial Unicode MS" w:hAnsi="Times New Roman" w:cs="Times New Roman"/>
      <w:b/>
      <w:sz w:val="24"/>
    </w:rPr>
  </w:style>
  <w:style w:type="character" w:customStyle="1" w:styleId="Nadpis3Char">
    <w:name w:val="Nadpis 3 Char"/>
    <w:basedOn w:val="Standardnpsmoodstavce"/>
    <w:link w:val="Nadpis3"/>
    <w:rsid w:val="00B26AFE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26AFE"/>
    <w:rPr>
      <w:rFonts w:ascii="Arial" w:eastAsia="Arial Unicode MS" w:hAnsi="Arial" w:cs="Arial"/>
      <w:b/>
      <w:bCs/>
      <w:szCs w:val="24"/>
    </w:rPr>
  </w:style>
  <w:style w:type="paragraph" w:styleId="Zhlav">
    <w:name w:val="header"/>
    <w:basedOn w:val="Normln"/>
    <w:link w:val="ZhlavChar"/>
    <w:semiHidden/>
    <w:rsid w:val="00B26A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26A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B26A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26A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26AFE"/>
  </w:style>
  <w:style w:type="paragraph" w:styleId="Zkladntext">
    <w:name w:val="Body Text"/>
    <w:basedOn w:val="Normln"/>
    <w:link w:val="ZkladntextChar"/>
    <w:semiHidden/>
    <w:rsid w:val="00B26AFE"/>
    <w:pPr>
      <w:widowControl w:val="0"/>
      <w:jc w:val="both"/>
    </w:pPr>
    <w:rPr>
      <w:rFonts w:ascii="Arial" w:hAnsi="Arial" w:cs="Arial"/>
      <w:snapToGrid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B26AFE"/>
    <w:rPr>
      <w:rFonts w:ascii="Arial" w:eastAsia="Times New Roman" w:hAnsi="Arial" w:cs="Arial"/>
      <w:snapToGrid w:val="0"/>
    </w:rPr>
  </w:style>
  <w:style w:type="paragraph" w:styleId="Zkladntextodsazen2">
    <w:name w:val="Body Text Indent 2"/>
    <w:basedOn w:val="Normln"/>
    <w:link w:val="Zkladntextodsazen2Char"/>
    <w:semiHidden/>
    <w:rsid w:val="00B26AFE"/>
    <w:pPr>
      <w:tabs>
        <w:tab w:val="num" w:pos="1170"/>
      </w:tabs>
      <w:autoSpaceDE w:val="0"/>
      <w:autoSpaceDN w:val="0"/>
      <w:ind w:left="540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26AFE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F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27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27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627D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62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k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islo_sm_x011b_rnice xmlns="be9abc60-0d2a-4b64-b548-5702ce7ed66c">1</Cislo_sm_x011b_rnice>
    <Platnost xmlns="be9abc60-0d2a-4b64-b548-5702ce7ed66c">Platná</Platnost>
    <Publikovat_x0020_na_x0020_hlavní_x0020_stránce_x0020_do xmlns="6d3eeedf-bea9-46b6-a30f-df2a67d274c0">2017-04-17T22:00:00+00:00</Publikovat_x0020_na_x0020_hlavní_x0020_stránce_x0020_do>
    <Rok xmlns="6d3eeedf-bea9-46b6-a30f-df2a67d274c0">2017</Rok>
    <Platnost_x0020_ukončena_x0020_dne xmlns="6d3eeedf-bea9-46b6-a30f-df2a67d274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7C5C3171B044E861FB038A881C673" ma:contentTypeVersion="7" ma:contentTypeDescription="Vytvořit nový dokument" ma:contentTypeScope="" ma:versionID="1ed5afc60b1f446e716829e35b5370af">
  <xsd:schema xmlns:xsd="http://www.w3.org/2001/XMLSchema" xmlns:p="http://schemas.microsoft.com/office/2006/metadata/properties" xmlns:ns2="be9abc60-0d2a-4b64-b548-5702ce7ed66c" xmlns:ns3="6d3eeedf-bea9-46b6-a30f-df2a67d274c0" targetNamespace="http://schemas.microsoft.com/office/2006/metadata/properties" ma:root="true" ma:fieldsID="341532fedf494e4f21ceaee5f7346a9e" ns2:_="" ns3:_="">
    <xsd:import namespace="be9abc60-0d2a-4b64-b548-5702ce7ed66c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Cislo_sm_x011b_rnice"/>
                <xsd:element ref="ns3:Rok" minOccurs="0"/>
                <xsd:element ref="ns2:Platnost"/>
                <xsd:element ref="ns3:Platnost_x0020_ukončena_x0020_dne" minOccurs="0"/>
                <xsd:element ref="ns3:Publikovat_x0020_na_x0020_hlavní_x0020_stránce_x0020_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e9abc60-0d2a-4b64-b548-5702ce7ed66c" elementFormDefault="qualified">
    <xsd:import namespace="http://schemas.microsoft.com/office/2006/documentManagement/types"/>
    <xsd:element name="Cislo_sm_x011b_rnice" ma:index="2" ma:displayName="Číslo směrnice" ma:internalName="Cislo_sm_x011b_rnice">
      <xsd:simpleType>
        <xsd:restriction base="dms:Number"/>
      </xsd:simpleType>
    </xsd:element>
    <xsd:element name="Platnost" ma:index="4" ma:displayName="Platnost" ma:default="Platná" ma:format="Dropdown" ma:internalName="Platnost">
      <xsd:simpleType>
        <xsd:restriction base="dms:Choice">
          <xsd:enumeration value="Platná"/>
          <xsd:enumeration value="Neplatná"/>
        </xsd:restrict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Rok" ma:index="3" nillable="true" ma:displayName="Rok" ma:default="2016" ma:format="Dropdown" ma:internalName="Rok">
      <xsd:simpleType>
        <xsd:restriction base="dms:Choice"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Platnost_x0020_ukončena_x0020_dne" ma:index="5" nillable="true" ma:displayName="Platnost ukončena dne" ma:format="DateOnly" ma:internalName="Platnost_x0020_ukon_x010d_ena_x0020_dne">
      <xsd:simpleType>
        <xsd:restriction base="dms:DateTime"/>
      </xsd:simpleType>
    </xsd:element>
    <xsd:element name="Publikovat_x0020_na_x0020_hlavní_x0020_stránce_x0020_do" ma:index="6" nillable="true" ma:displayName="Publikovat na hlavní stránce do" ma:format="DateOnly" ma:internalName="Publikovat_x0020_na_x0020_hlavn_x00ed__x0020_str_x00e1_nce_x0020_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E1CF-63EC-4B1A-B79F-31F0A8536ED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e9abc60-0d2a-4b64-b548-5702ce7ed66c"/>
    <ds:schemaRef ds:uri="6d3eeedf-bea9-46b6-a30f-df2a67d274c0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12BD093-8861-4B9E-9845-B4D8C9310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EDA3B-61E0-4D75-A814-FEC73603E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abc60-0d2a-4b64-b548-5702ce7ed66c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874020-44CB-441F-8D55-F759B822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1442</Words>
  <Characters>8511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č  1-2017 pro přístup k dokumentům spisovny a stavebního archivu</dc:title>
  <dc:creator>Karel Nečesaný</dc:creator>
  <cp:lastModifiedBy>Administrator</cp:lastModifiedBy>
  <cp:revision>2</cp:revision>
  <cp:lastPrinted>2016-11-04T06:46:00Z</cp:lastPrinted>
  <dcterms:created xsi:type="dcterms:W3CDTF">2017-04-11T11:15:00Z</dcterms:created>
  <dcterms:modified xsi:type="dcterms:W3CDTF">2017-04-11T11:15:00Z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0x0101009037C5C3171B044E861FB038A881C673</vt:lpwstr>
  </property>
</Properties>
</file>