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44" w:rsidRPr="00866FE2" w:rsidRDefault="006C6644" w:rsidP="00EC0342">
      <w:pPr>
        <w:pStyle w:val="hlavikov"/>
      </w:pPr>
    </w:p>
    <w:p w:rsidR="006C6644" w:rsidRPr="001E6355" w:rsidRDefault="006C6644" w:rsidP="0029716A">
      <w:pPr>
        <w:spacing w:line="240" w:lineRule="auto"/>
        <w:jc w:val="center"/>
        <w:rPr>
          <w:rFonts w:ascii="Times New Roman" w:hAnsi="Times New Roman"/>
          <w:b/>
          <w:sz w:val="36"/>
          <w:szCs w:val="36"/>
        </w:rPr>
      </w:pPr>
      <w:r w:rsidRPr="001E6355">
        <w:rPr>
          <w:rFonts w:ascii="Times New Roman" w:hAnsi="Times New Roman"/>
          <w:b/>
          <w:sz w:val="36"/>
          <w:szCs w:val="36"/>
        </w:rPr>
        <w:t>Z Á P I S</w:t>
      </w:r>
    </w:p>
    <w:p w:rsidR="0029716A" w:rsidRPr="00866FE2" w:rsidRDefault="00805379" w:rsidP="00054E2E">
      <w:pPr>
        <w:spacing w:after="0" w:line="240" w:lineRule="auto"/>
        <w:jc w:val="center"/>
        <w:rPr>
          <w:rFonts w:ascii="Times New Roman" w:hAnsi="Times New Roman"/>
          <w:b/>
        </w:rPr>
      </w:pPr>
      <w:r>
        <w:rPr>
          <w:rFonts w:ascii="Times New Roman" w:hAnsi="Times New Roman"/>
          <w:b/>
        </w:rPr>
        <w:t>z</w:t>
      </w:r>
      <w:r w:rsidR="00904BEB">
        <w:rPr>
          <w:rFonts w:ascii="Times New Roman" w:hAnsi="Times New Roman"/>
          <w:b/>
        </w:rPr>
        <w:t> </w:t>
      </w:r>
      <w:r w:rsidR="00BE2C9E">
        <w:rPr>
          <w:rFonts w:ascii="Times New Roman" w:hAnsi="Times New Roman"/>
          <w:b/>
        </w:rPr>
        <w:t>3</w:t>
      </w:r>
      <w:r w:rsidR="006C6644" w:rsidRPr="00866FE2">
        <w:rPr>
          <w:rFonts w:ascii="Times New Roman" w:hAnsi="Times New Roman"/>
          <w:b/>
        </w:rPr>
        <w:t xml:space="preserve">. </w:t>
      </w:r>
      <w:r w:rsidR="00236D9A" w:rsidRPr="00866FE2">
        <w:rPr>
          <w:rFonts w:ascii="Times New Roman" w:hAnsi="Times New Roman"/>
          <w:b/>
        </w:rPr>
        <w:t>j</w:t>
      </w:r>
      <w:r w:rsidR="006C6644" w:rsidRPr="00866FE2">
        <w:rPr>
          <w:rFonts w:ascii="Times New Roman" w:hAnsi="Times New Roman"/>
          <w:b/>
        </w:rPr>
        <w:t>edná</w:t>
      </w:r>
      <w:r w:rsidR="007A345F">
        <w:rPr>
          <w:rFonts w:ascii="Times New Roman" w:hAnsi="Times New Roman"/>
          <w:b/>
        </w:rPr>
        <w:t xml:space="preserve">ní Kulturní komise konané dne </w:t>
      </w:r>
      <w:r w:rsidR="00BE2C9E">
        <w:rPr>
          <w:rFonts w:ascii="Times New Roman" w:hAnsi="Times New Roman"/>
          <w:b/>
        </w:rPr>
        <w:t>20</w:t>
      </w:r>
      <w:r w:rsidR="00904BEB">
        <w:rPr>
          <w:rFonts w:ascii="Times New Roman" w:hAnsi="Times New Roman"/>
          <w:b/>
        </w:rPr>
        <w:t>. 1. 2014</w:t>
      </w:r>
    </w:p>
    <w:p w:rsidR="00805379" w:rsidRDefault="00805379" w:rsidP="00236D9A">
      <w:pPr>
        <w:spacing w:after="0"/>
        <w:jc w:val="center"/>
        <w:rPr>
          <w:rFonts w:ascii="Times New Roman" w:hAnsi="Times New Roman"/>
          <w:b/>
          <w:u w:val="single"/>
        </w:rPr>
      </w:pPr>
    </w:p>
    <w:p w:rsidR="007243ED" w:rsidRDefault="007243ED" w:rsidP="00236D9A">
      <w:pPr>
        <w:spacing w:after="0"/>
        <w:jc w:val="center"/>
        <w:rPr>
          <w:rFonts w:ascii="Times New Roman" w:hAnsi="Times New Roman"/>
          <w:b/>
          <w:u w:val="single"/>
        </w:rPr>
      </w:pPr>
    </w:p>
    <w:p w:rsidR="006C6644" w:rsidRPr="004C26B9" w:rsidRDefault="00BE2C9E" w:rsidP="00236D9A">
      <w:pPr>
        <w:spacing w:after="0"/>
        <w:jc w:val="center"/>
        <w:rPr>
          <w:rFonts w:ascii="Times New Roman" w:hAnsi="Times New Roman"/>
          <w:b/>
          <w:u w:val="single"/>
        </w:rPr>
      </w:pPr>
      <w:r>
        <w:rPr>
          <w:rFonts w:ascii="Times New Roman" w:hAnsi="Times New Roman"/>
          <w:b/>
          <w:u w:val="single"/>
        </w:rPr>
        <w:t>Dne 20</w:t>
      </w:r>
      <w:r w:rsidR="00904BEB" w:rsidRPr="004C26B9">
        <w:rPr>
          <w:rFonts w:ascii="Times New Roman" w:hAnsi="Times New Roman"/>
          <w:b/>
          <w:u w:val="single"/>
        </w:rPr>
        <w:t>. 1. 2014</w:t>
      </w:r>
      <w:r w:rsidR="006C6644" w:rsidRPr="004C26B9">
        <w:rPr>
          <w:rFonts w:ascii="Times New Roman" w:hAnsi="Times New Roman"/>
          <w:b/>
          <w:u w:val="single"/>
        </w:rPr>
        <w:t xml:space="preserve"> se uskutečnilo jednání Kulturní komise zřízené Radou města Karlovy Vary</w:t>
      </w:r>
    </w:p>
    <w:p w:rsidR="00236D9A" w:rsidRPr="004C26B9" w:rsidRDefault="00236D9A" w:rsidP="006C6644">
      <w:pPr>
        <w:spacing w:after="0" w:line="240" w:lineRule="auto"/>
        <w:rPr>
          <w:rFonts w:ascii="Times New Roman" w:hAnsi="Times New Roman"/>
          <w:b/>
        </w:rPr>
      </w:pPr>
    </w:p>
    <w:p w:rsidR="0026610E" w:rsidRPr="004C26B9" w:rsidRDefault="0026610E" w:rsidP="006C6644">
      <w:pPr>
        <w:spacing w:after="0" w:line="240" w:lineRule="auto"/>
        <w:rPr>
          <w:rFonts w:ascii="Times New Roman" w:hAnsi="Times New Roman"/>
          <w:b/>
        </w:rPr>
      </w:pPr>
    </w:p>
    <w:p w:rsidR="006C6644" w:rsidRPr="004C26B9" w:rsidRDefault="006C6644" w:rsidP="006C6644">
      <w:pPr>
        <w:spacing w:after="0" w:line="240" w:lineRule="auto"/>
        <w:rPr>
          <w:rFonts w:ascii="Times New Roman" w:hAnsi="Times New Roman"/>
        </w:rPr>
      </w:pPr>
      <w:r w:rsidRPr="004C26B9">
        <w:rPr>
          <w:rFonts w:ascii="Times New Roman" w:hAnsi="Times New Roman"/>
          <w:b/>
        </w:rPr>
        <w:t>Místo jednání</w:t>
      </w:r>
      <w:r w:rsidR="00226B90" w:rsidRPr="004C26B9">
        <w:rPr>
          <w:rFonts w:ascii="Times New Roman" w:hAnsi="Times New Roman"/>
          <w:b/>
        </w:rPr>
        <w:t>:</w:t>
      </w:r>
      <w:r w:rsidR="00B64BC2" w:rsidRPr="004C26B9">
        <w:rPr>
          <w:rFonts w:ascii="Times New Roman" w:hAnsi="Times New Roman"/>
        </w:rPr>
        <w:tab/>
      </w:r>
      <w:r w:rsidR="00E977D5" w:rsidRPr="004C26B9">
        <w:rPr>
          <w:rFonts w:ascii="Times New Roman" w:hAnsi="Times New Roman"/>
        </w:rPr>
        <w:t>Z</w:t>
      </w:r>
      <w:r w:rsidR="00E3577A" w:rsidRPr="004C26B9">
        <w:rPr>
          <w:rFonts w:ascii="Times New Roman" w:hAnsi="Times New Roman"/>
        </w:rPr>
        <w:t>asedací místnos</w:t>
      </w:r>
      <w:r w:rsidR="001E6355" w:rsidRPr="004C26B9">
        <w:rPr>
          <w:rFonts w:ascii="Times New Roman" w:hAnsi="Times New Roman"/>
        </w:rPr>
        <w:t xml:space="preserve">t ve 3. patře Magistrátu města </w:t>
      </w:r>
      <w:r w:rsidR="00E3577A" w:rsidRPr="004C26B9">
        <w:rPr>
          <w:rFonts w:ascii="Times New Roman" w:hAnsi="Times New Roman"/>
        </w:rPr>
        <w:t xml:space="preserve">Karlovy </w:t>
      </w:r>
      <w:r w:rsidR="00562023" w:rsidRPr="004C26B9">
        <w:rPr>
          <w:rFonts w:ascii="Times New Roman" w:hAnsi="Times New Roman"/>
        </w:rPr>
        <w:t>Vary, Moskevská 21</w:t>
      </w:r>
      <w:r w:rsidRPr="004C26B9">
        <w:rPr>
          <w:rFonts w:ascii="Times New Roman" w:hAnsi="Times New Roman"/>
        </w:rPr>
        <w:t xml:space="preserve">  </w:t>
      </w:r>
    </w:p>
    <w:p w:rsidR="00136007" w:rsidRPr="004C26B9" w:rsidRDefault="00136007" w:rsidP="006C6644">
      <w:pPr>
        <w:spacing w:after="0" w:line="240" w:lineRule="auto"/>
        <w:rPr>
          <w:rFonts w:ascii="Times New Roman" w:hAnsi="Times New Roman"/>
        </w:rPr>
      </w:pPr>
    </w:p>
    <w:p w:rsidR="006C6644" w:rsidRPr="004C26B9" w:rsidRDefault="007A345F" w:rsidP="006C6644">
      <w:pPr>
        <w:spacing w:after="0" w:line="240" w:lineRule="auto"/>
        <w:rPr>
          <w:rFonts w:ascii="Times New Roman" w:hAnsi="Times New Roman"/>
        </w:rPr>
      </w:pPr>
      <w:r w:rsidRPr="004C26B9">
        <w:rPr>
          <w:rFonts w:ascii="Times New Roman" w:hAnsi="Times New Roman"/>
          <w:b/>
        </w:rPr>
        <w:t>Doba jednání</w:t>
      </w:r>
      <w:r w:rsidR="006C6644" w:rsidRPr="004C26B9">
        <w:rPr>
          <w:rFonts w:ascii="Times New Roman" w:hAnsi="Times New Roman"/>
          <w:b/>
        </w:rPr>
        <w:t>:</w:t>
      </w:r>
      <w:r w:rsidR="006C6644" w:rsidRPr="004C26B9">
        <w:rPr>
          <w:rFonts w:ascii="Times New Roman" w:hAnsi="Times New Roman"/>
        </w:rPr>
        <w:t xml:space="preserve">      </w:t>
      </w:r>
      <w:r w:rsidR="00B64BC2" w:rsidRPr="004C26B9">
        <w:rPr>
          <w:rFonts w:ascii="Times New Roman" w:hAnsi="Times New Roman"/>
        </w:rPr>
        <w:tab/>
      </w:r>
      <w:r w:rsidR="00E977D5" w:rsidRPr="004C26B9">
        <w:rPr>
          <w:rFonts w:ascii="Times New Roman" w:hAnsi="Times New Roman"/>
        </w:rPr>
        <w:t>J</w:t>
      </w:r>
      <w:r w:rsidR="006C6644" w:rsidRPr="004C26B9">
        <w:rPr>
          <w:rFonts w:ascii="Times New Roman" w:hAnsi="Times New Roman"/>
        </w:rPr>
        <w:t>ednání bylo zahájeno</w:t>
      </w:r>
      <w:r w:rsidR="00E3577A" w:rsidRPr="004C26B9">
        <w:rPr>
          <w:rFonts w:ascii="Times New Roman" w:hAnsi="Times New Roman"/>
        </w:rPr>
        <w:t xml:space="preserve"> </w:t>
      </w:r>
      <w:r w:rsidR="00BE2C9E">
        <w:rPr>
          <w:rFonts w:ascii="Times New Roman" w:hAnsi="Times New Roman"/>
        </w:rPr>
        <w:t>v 15:30</w:t>
      </w:r>
      <w:r w:rsidR="00EA3DF0" w:rsidRPr="004C26B9">
        <w:rPr>
          <w:rFonts w:ascii="Times New Roman" w:hAnsi="Times New Roman"/>
        </w:rPr>
        <w:t xml:space="preserve"> h</w:t>
      </w:r>
      <w:r w:rsidR="00A004F3" w:rsidRPr="004C26B9">
        <w:rPr>
          <w:rFonts w:ascii="Times New Roman" w:hAnsi="Times New Roman"/>
        </w:rPr>
        <w:t>odin a u</w:t>
      </w:r>
      <w:r w:rsidR="00BE2C9E">
        <w:rPr>
          <w:rFonts w:ascii="Times New Roman" w:hAnsi="Times New Roman"/>
        </w:rPr>
        <w:t>končeno v 17:45</w:t>
      </w:r>
      <w:r w:rsidR="006C6644" w:rsidRPr="004C26B9">
        <w:rPr>
          <w:rFonts w:ascii="Times New Roman" w:hAnsi="Times New Roman"/>
        </w:rPr>
        <w:t xml:space="preserve"> hodin</w:t>
      </w:r>
    </w:p>
    <w:p w:rsidR="006C6644" w:rsidRPr="004C26B9" w:rsidRDefault="006C6644" w:rsidP="006C6644">
      <w:pPr>
        <w:spacing w:after="0" w:line="240" w:lineRule="auto"/>
        <w:rPr>
          <w:rFonts w:ascii="Times New Roman" w:hAnsi="Times New Roman"/>
        </w:rPr>
      </w:pPr>
    </w:p>
    <w:p w:rsidR="006C6644" w:rsidRPr="004C26B9" w:rsidRDefault="007A345F" w:rsidP="00CF6C78">
      <w:pPr>
        <w:spacing w:after="0" w:line="240" w:lineRule="auto"/>
        <w:ind w:left="2160" w:hanging="2160"/>
        <w:jc w:val="both"/>
        <w:rPr>
          <w:rFonts w:ascii="Times New Roman" w:hAnsi="Times New Roman"/>
        </w:rPr>
      </w:pPr>
      <w:r w:rsidRPr="004C26B9">
        <w:rPr>
          <w:rFonts w:ascii="Times New Roman" w:hAnsi="Times New Roman"/>
          <w:b/>
        </w:rPr>
        <w:t>Přítomni</w:t>
      </w:r>
      <w:r w:rsidR="006C6644" w:rsidRPr="004C26B9">
        <w:rPr>
          <w:rFonts w:ascii="Times New Roman" w:hAnsi="Times New Roman"/>
          <w:b/>
        </w:rPr>
        <w:t>:</w:t>
      </w:r>
      <w:r w:rsidR="00226B90" w:rsidRPr="004C26B9">
        <w:rPr>
          <w:rFonts w:ascii="Times New Roman" w:hAnsi="Times New Roman"/>
        </w:rPr>
        <w:t xml:space="preserve">              </w:t>
      </w:r>
      <w:r w:rsidR="00B64BC2" w:rsidRPr="004C26B9">
        <w:rPr>
          <w:rFonts w:ascii="Times New Roman" w:hAnsi="Times New Roman"/>
        </w:rPr>
        <w:tab/>
      </w:r>
      <w:r w:rsidR="00D32874" w:rsidRPr="004C26B9">
        <w:rPr>
          <w:rFonts w:ascii="Times New Roman" w:hAnsi="Times New Roman"/>
        </w:rPr>
        <w:t>Ing. Pavel Žemlička</w:t>
      </w:r>
      <w:r w:rsidRPr="004C26B9">
        <w:rPr>
          <w:rFonts w:ascii="Times New Roman" w:hAnsi="Times New Roman"/>
        </w:rPr>
        <w:t>,</w:t>
      </w:r>
      <w:r w:rsidR="007243ED">
        <w:rPr>
          <w:rFonts w:ascii="Times New Roman" w:hAnsi="Times New Roman"/>
        </w:rPr>
        <w:t xml:space="preserve"> Mgr. Jindřich Čermák, </w:t>
      </w:r>
      <w:r w:rsidR="00E977D5" w:rsidRPr="004C26B9">
        <w:rPr>
          <w:rFonts w:ascii="Times New Roman" w:hAnsi="Times New Roman"/>
        </w:rPr>
        <w:t xml:space="preserve">Lucie Samcová </w:t>
      </w:r>
      <w:r w:rsidR="00EA3DF0" w:rsidRPr="004C26B9">
        <w:rPr>
          <w:rFonts w:ascii="Times New Roman" w:hAnsi="Times New Roman"/>
        </w:rPr>
        <w:t>Domesová,</w:t>
      </w:r>
      <w:r w:rsidRPr="004C26B9">
        <w:rPr>
          <w:rFonts w:ascii="Times New Roman" w:hAnsi="Times New Roman"/>
        </w:rPr>
        <w:t xml:space="preserve"> </w:t>
      </w:r>
      <w:r w:rsidR="00904BEB" w:rsidRPr="004C26B9">
        <w:rPr>
          <w:rFonts w:ascii="Times New Roman" w:hAnsi="Times New Roman"/>
        </w:rPr>
        <w:t>Oldřich Dušek</w:t>
      </w:r>
      <w:r w:rsidR="00BE2C9E">
        <w:rPr>
          <w:rFonts w:ascii="Times New Roman" w:hAnsi="Times New Roman"/>
        </w:rPr>
        <w:t xml:space="preserve"> (odchod 17:10 hod.)</w:t>
      </w:r>
      <w:r w:rsidR="00A66C8A" w:rsidRPr="004C26B9">
        <w:rPr>
          <w:rFonts w:ascii="Times New Roman" w:hAnsi="Times New Roman"/>
        </w:rPr>
        <w:t xml:space="preserve">, </w:t>
      </w:r>
      <w:r w:rsidR="00BE2C9E">
        <w:rPr>
          <w:rFonts w:ascii="Times New Roman" w:hAnsi="Times New Roman"/>
        </w:rPr>
        <w:t>Naděžda Ettlerová</w:t>
      </w:r>
      <w:r w:rsidR="00EA3DF0" w:rsidRPr="004C26B9">
        <w:rPr>
          <w:rFonts w:ascii="Times New Roman" w:hAnsi="Times New Roman"/>
        </w:rPr>
        <w:t xml:space="preserve">, </w:t>
      </w:r>
      <w:r w:rsidR="00904BEB" w:rsidRPr="004C26B9">
        <w:rPr>
          <w:rFonts w:ascii="Times New Roman" w:hAnsi="Times New Roman"/>
        </w:rPr>
        <w:t>Aleš Janoušek</w:t>
      </w:r>
      <w:r w:rsidR="00BE2C9E">
        <w:rPr>
          <w:rFonts w:ascii="Times New Roman" w:hAnsi="Times New Roman"/>
        </w:rPr>
        <w:t xml:space="preserve"> (odchod 17:00 hod.)</w:t>
      </w:r>
      <w:r w:rsidR="00EA2FF0" w:rsidRPr="004C26B9">
        <w:rPr>
          <w:rFonts w:ascii="Times New Roman" w:hAnsi="Times New Roman"/>
        </w:rPr>
        <w:t xml:space="preserve">, Lukáš Peterka, </w:t>
      </w:r>
      <w:r w:rsidR="00EA3DF0" w:rsidRPr="004C26B9">
        <w:rPr>
          <w:rFonts w:ascii="Times New Roman" w:hAnsi="Times New Roman"/>
        </w:rPr>
        <w:t>Petr Prokop</w:t>
      </w:r>
      <w:r w:rsidR="007243ED">
        <w:rPr>
          <w:rFonts w:ascii="Times New Roman" w:hAnsi="Times New Roman"/>
        </w:rPr>
        <w:t xml:space="preserve">, </w:t>
      </w:r>
      <w:r w:rsidR="00BE2C9E">
        <w:rPr>
          <w:rFonts w:ascii="Times New Roman" w:hAnsi="Times New Roman"/>
        </w:rPr>
        <w:t xml:space="preserve">Mgr. Jan Samec, </w:t>
      </w:r>
      <w:r w:rsidR="006C6644" w:rsidRPr="004C26B9">
        <w:rPr>
          <w:rFonts w:ascii="Times New Roman" w:hAnsi="Times New Roman"/>
        </w:rPr>
        <w:t>Mgr. Jindřich Volf</w:t>
      </w:r>
      <w:r w:rsidR="00BE2C9E">
        <w:rPr>
          <w:rFonts w:ascii="Times New Roman" w:hAnsi="Times New Roman"/>
        </w:rPr>
        <w:t>, Jaroslav Zach (příchod 15:50 hod.)</w:t>
      </w:r>
    </w:p>
    <w:p w:rsidR="0026610E" w:rsidRPr="004C26B9" w:rsidRDefault="0026610E" w:rsidP="00136007">
      <w:pPr>
        <w:spacing w:after="0" w:line="240" w:lineRule="auto"/>
        <w:ind w:left="2160" w:hanging="2160"/>
        <w:rPr>
          <w:rFonts w:ascii="Times New Roman" w:hAnsi="Times New Roman"/>
        </w:rPr>
      </w:pPr>
    </w:p>
    <w:p w:rsidR="00BE2C9E" w:rsidRDefault="007A345F" w:rsidP="00BE2C9E">
      <w:pPr>
        <w:spacing w:after="0" w:line="240" w:lineRule="auto"/>
        <w:ind w:left="2160" w:hanging="2160"/>
        <w:jc w:val="both"/>
        <w:rPr>
          <w:rFonts w:ascii="Times New Roman" w:hAnsi="Times New Roman"/>
        </w:rPr>
      </w:pPr>
      <w:r w:rsidRPr="004C26B9">
        <w:rPr>
          <w:rFonts w:ascii="Times New Roman" w:hAnsi="Times New Roman"/>
          <w:b/>
        </w:rPr>
        <w:t>Omluveni</w:t>
      </w:r>
      <w:r w:rsidR="006C6644" w:rsidRPr="004C26B9">
        <w:rPr>
          <w:rFonts w:ascii="Times New Roman" w:hAnsi="Times New Roman"/>
          <w:b/>
        </w:rPr>
        <w:t>:</w:t>
      </w:r>
      <w:r w:rsidR="00226B90" w:rsidRPr="004C26B9">
        <w:rPr>
          <w:rFonts w:ascii="Times New Roman" w:hAnsi="Times New Roman"/>
        </w:rPr>
        <w:t xml:space="preserve">            </w:t>
      </w:r>
      <w:r w:rsidR="00E977D5" w:rsidRPr="004C26B9">
        <w:rPr>
          <w:rFonts w:ascii="Times New Roman" w:hAnsi="Times New Roman"/>
        </w:rPr>
        <w:tab/>
      </w:r>
      <w:r w:rsidR="00BE2C9E" w:rsidRPr="004C26B9">
        <w:rPr>
          <w:rFonts w:ascii="Times New Roman" w:hAnsi="Times New Roman"/>
        </w:rPr>
        <w:t>Bc. Martin Gruber</w:t>
      </w:r>
      <w:r w:rsidR="00BE2C9E">
        <w:rPr>
          <w:rFonts w:ascii="Times New Roman" w:hAnsi="Times New Roman"/>
        </w:rPr>
        <w:t>, JUDr. Veronika Vlková</w:t>
      </w:r>
    </w:p>
    <w:p w:rsidR="007243ED" w:rsidRDefault="007243ED" w:rsidP="00BE2C9E">
      <w:pPr>
        <w:spacing w:after="0" w:line="240" w:lineRule="auto"/>
        <w:ind w:left="2160" w:hanging="2160"/>
        <w:jc w:val="both"/>
        <w:rPr>
          <w:rFonts w:ascii="Times New Roman" w:hAnsi="Times New Roman"/>
        </w:rPr>
      </w:pPr>
    </w:p>
    <w:p w:rsidR="006C6644" w:rsidRPr="004C26B9" w:rsidRDefault="007243ED" w:rsidP="007243ED">
      <w:pPr>
        <w:spacing w:after="0" w:line="240" w:lineRule="auto"/>
        <w:ind w:left="2160" w:hanging="2160"/>
        <w:jc w:val="both"/>
        <w:rPr>
          <w:rFonts w:ascii="Times New Roman" w:hAnsi="Times New Roman"/>
        </w:rPr>
      </w:pPr>
      <w:r w:rsidRPr="004C26B9">
        <w:rPr>
          <w:rFonts w:ascii="Times New Roman" w:hAnsi="Times New Roman"/>
          <w:b/>
        </w:rPr>
        <w:t>Neomluveni:</w:t>
      </w:r>
      <w:r>
        <w:rPr>
          <w:rFonts w:ascii="Times New Roman" w:hAnsi="Times New Roman"/>
          <w:b/>
        </w:rPr>
        <w:tab/>
        <w:t>/</w:t>
      </w:r>
    </w:p>
    <w:p w:rsidR="006C6644" w:rsidRPr="004C26B9" w:rsidRDefault="00CB2203" w:rsidP="006C6644">
      <w:pPr>
        <w:spacing w:after="0" w:line="240" w:lineRule="auto"/>
        <w:rPr>
          <w:rFonts w:ascii="Times New Roman" w:hAnsi="Times New Roman"/>
          <w:b/>
        </w:rPr>
      </w:pPr>
      <w:r w:rsidRPr="004C26B9">
        <w:rPr>
          <w:rFonts w:ascii="Times New Roman" w:hAnsi="Times New Roman"/>
          <w:b/>
        </w:rPr>
        <w:tab/>
      </w:r>
    </w:p>
    <w:p w:rsidR="00E977D5" w:rsidRPr="004C26B9" w:rsidRDefault="007A345F" w:rsidP="00E977D5">
      <w:pPr>
        <w:spacing w:after="0" w:line="240" w:lineRule="auto"/>
        <w:rPr>
          <w:rFonts w:ascii="Times New Roman" w:hAnsi="Times New Roman"/>
        </w:rPr>
      </w:pPr>
      <w:r w:rsidRPr="004C26B9">
        <w:rPr>
          <w:rFonts w:ascii="Times New Roman" w:hAnsi="Times New Roman"/>
          <w:b/>
        </w:rPr>
        <w:t>Hosté</w:t>
      </w:r>
      <w:r w:rsidR="006C6644" w:rsidRPr="004C26B9">
        <w:rPr>
          <w:rFonts w:ascii="Times New Roman" w:hAnsi="Times New Roman"/>
          <w:b/>
        </w:rPr>
        <w:t>:</w:t>
      </w:r>
      <w:r w:rsidR="006C6644" w:rsidRPr="004C26B9">
        <w:rPr>
          <w:rFonts w:ascii="Times New Roman" w:hAnsi="Times New Roman"/>
        </w:rPr>
        <w:t xml:space="preserve">                    </w:t>
      </w:r>
      <w:r w:rsidR="00B64BC2" w:rsidRPr="004C26B9">
        <w:rPr>
          <w:rFonts w:ascii="Times New Roman" w:hAnsi="Times New Roman"/>
        </w:rPr>
        <w:tab/>
      </w:r>
      <w:r w:rsidR="00BE2C9E">
        <w:rPr>
          <w:rFonts w:ascii="Times New Roman" w:hAnsi="Times New Roman"/>
        </w:rPr>
        <w:t>Tomáš Procházka – zástupce Hudební</w:t>
      </w:r>
      <w:r w:rsidR="006B4B37">
        <w:rPr>
          <w:rFonts w:ascii="Times New Roman" w:hAnsi="Times New Roman"/>
        </w:rPr>
        <w:t>ho</w:t>
      </w:r>
      <w:r w:rsidR="00BE2C9E">
        <w:rPr>
          <w:rFonts w:ascii="Times New Roman" w:hAnsi="Times New Roman"/>
        </w:rPr>
        <w:t xml:space="preserve"> klubu Irská </w:t>
      </w:r>
      <w:r w:rsidR="007243ED">
        <w:rPr>
          <w:rFonts w:ascii="Times New Roman" w:hAnsi="Times New Roman"/>
        </w:rPr>
        <w:t>v Karlových Varech</w:t>
      </w:r>
      <w:r w:rsidR="00BE2C9E">
        <w:rPr>
          <w:rFonts w:ascii="Times New Roman" w:hAnsi="Times New Roman"/>
        </w:rPr>
        <w:t xml:space="preserve"> </w:t>
      </w:r>
      <w:r w:rsidR="00E977D5" w:rsidRPr="004C26B9">
        <w:rPr>
          <w:rFonts w:ascii="Times New Roman" w:hAnsi="Times New Roman"/>
        </w:rPr>
        <w:t xml:space="preserve"> </w:t>
      </w:r>
    </w:p>
    <w:p w:rsidR="00E977D5" w:rsidRPr="004C26B9" w:rsidRDefault="00E977D5" w:rsidP="00E977D5">
      <w:pPr>
        <w:spacing w:after="0" w:line="240" w:lineRule="auto"/>
        <w:ind w:left="1440" w:firstLine="720"/>
        <w:rPr>
          <w:rFonts w:ascii="Times New Roman" w:hAnsi="Times New Roman"/>
        </w:rPr>
      </w:pPr>
      <w:r w:rsidRPr="004C26B9">
        <w:rPr>
          <w:rFonts w:ascii="Times New Roman" w:hAnsi="Times New Roman"/>
        </w:rPr>
        <w:t>Ing. Bc. František Škaryd – vedoucí odboru kultury, školství a tělovýchovy</w:t>
      </w:r>
    </w:p>
    <w:p w:rsidR="007A345F" w:rsidRPr="004C26B9" w:rsidRDefault="00E977D5" w:rsidP="00E977D5">
      <w:pPr>
        <w:spacing w:after="0" w:line="240" w:lineRule="auto"/>
        <w:ind w:left="1440" w:firstLine="720"/>
        <w:rPr>
          <w:rFonts w:ascii="Times New Roman" w:hAnsi="Times New Roman"/>
        </w:rPr>
      </w:pPr>
      <w:r w:rsidRPr="004C26B9">
        <w:rPr>
          <w:rFonts w:ascii="Times New Roman" w:hAnsi="Times New Roman"/>
        </w:rPr>
        <w:t xml:space="preserve"> </w:t>
      </w:r>
      <w:r w:rsidR="007A345F" w:rsidRPr="004C26B9">
        <w:rPr>
          <w:rFonts w:ascii="Times New Roman" w:hAnsi="Times New Roman"/>
        </w:rPr>
        <w:tab/>
      </w:r>
      <w:r w:rsidR="007A345F" w:rsidRPr="004C26B9">
        <w:rPr>
          <w:rFonts w:ascii="Times New Roman" w:hAnsi="Times New Roman"/>
        </w:rPr>
        <w:tab/>
      </w:r>
      <w:r w:rsidR="007A345F" w:rsidRPr="004C26B9">
        <w:rPr>
          <w:rFonts w:ascii="Times New Roman" w:hAnsi="Times New Roman"/>
        </w:rPr>
        <w:tab/>
      </w:r>
    </w:p>
    <w:p w:rsidR="00226B90" w:rsidRPr="004C26B9" w:rsidRDefault="00E3577A" w:rsidP="006C6644">
      <w:pPr>
        <w:spacing w:after="0" w:line="240" w:lineRule="auto"/>
        <w:rPr>
          <w:rFonts w:ascii="Times New Roman" w:hAnsi="Times New Roman"/>
        </w:rPr>
      </w:pPr>
      <w:r w:rsidRPr="004C26B9">
        <w:rPr>
          <w:rFonts w:ascii="Times New Roman" w:hAnsi="Times New Roman"/>
        </w:rPr>
        <w:tab/>
      </w:r>
      <w:r w:rsidRPr="004C26B9">
        <w:rPr>
          <w:rFonts w:ascii="Times New Roman" w:hAnsi="Times New Roman"/>
        </w:rPr>
        <w:tab/>
      </w:r>
      <w:r w:rsidRPr="004C26B9">
        <w:rPr>
          <w:rFonts w:ascii="Times New Roman" w:hAnsi="Times New Roman"/>
        </w:rPr>
        <w:tab/>
      </w:r>
    </w:p>
    <w:p w:rsidR="006C6644" w:rsidRPr="004C26B9" w:rsidRDefault="00E977D5" w:rsidP="006C6644">
      <w:pPr>
        <w:spacing w:after="0" w:line="240" w:lineRule="auto"/>
        <w:rPr>
          <w:rFonts w:ascii="Times New Roman" w:hAnsi="Times New Roman"/>
        </w:rPr>
      </w:pPr>
      <w:r w:rsidRPr="004C26B9">
        <w:rPr>
          <w:rFonts w:ascii="Times New Roman" w:hAnsi="Times New Roman"/>
          <w:b/>
          <w:u w:val="single"/>
        </w:rPr>
        <w:t>Program jednání</w:t>
      </w:r>
      <w:r w:rsidR="006C6644" w:rsidRPr="004C26B9">
        <w:rPr>
          <w:rFonts w:ascii="Times New Roman" w:hAnsi="Times New Roman"/>
          <w:b/>
          <w:u w:val="single"/>
        </w:rPr>
        <w:t xml:space="preserve">: </w:t>
      </w:r>
      <w:r w:rsidR="006C6644" w:rsidRPr="004C26B9">
        <w:rPr>
          <w:rFonts w:ascii="Times New Roman" w:hAnsi="Times New Roman"/>
        </w:rPr>
        <w:t xml:space="preserve"> </w:t>
      </w:r>
    </w:p>
    <w:p w:rsidR="00835C92" w:rsidRPr="004C26B9" w:rsidRDefault="00835C92" w:rsidP="006C6644">
      <w:pPr>
        <w:spacing w:after="0" w:line="240" w:lineRule="auto"/>
        <w:rPr>
          <w:rFonts w:ascii="Times New Roman" w:hAnsi="Times New Roman"/>
        </w:rPr>
      </w:pPr>
    </w:p>
    <w:p w:rsidR="00835C92" w:rsidRPr="00835C92" w:rsidRDefault="00226B90" w:rsidP="00835C92">
      <w:pPr>
        <w:numPr>
          <w:ilvl w:val="0"/>
          <w:numId w:val="1"/>
        </w:numPr>
        <w:spacing w:after="0" w:line="240" w:lineRule="auto"/>
        <w:ind w:hanging="357"/>
        <w:rPr>
          <w:rFonts w:ascii="Times New Roman" w:hAnsi="Times New Roman"/>
        </w:rPr>
      </w:pPr>
      <w:r w:rsidRPr="004C26B9">
        <w:rPr>
          <w:rFonts w:ascii="Times New Roman" w:hAnsi="Times New Roman"/>
        </w:rPr>
        <w:t>Schválení programu jednání</w:t>
      </w:r>
    </w:p>
    <w:p w:rsidR="00226B90" w:rsidRPr="004C26B9" w:rsidRDefault="00226B90" w:rsidP="00BB26F9">
      <w:pPr>
        <w:numPr>
          <w:ilvl w:val="0"/>
          <w:numId w:val="1"/>
        </w:numPr>
        <w:spacing w:after="0" w:line="240" w:lineRule="auto"/>
        <w:ind w:hanging="357"/>
        <w:rPr>
          <w:rFonts w:ascii="Times New Roman" w:hAnsi="Times New Roman"/>
        </w:rPr>
      </w:pPr>
      <w:r w:rsidRPr="004C26B9">
        <w:rPr>
          <w:rFonts w:ascii="Times New Roman" w:hAnsi="Times New Roman"/>
        </w:rPr>
        <w:t>Kontrola usnesení RM</w:t>
      </w:r>
    </w:p>
    <w:p w:rsidR="00BE2C9E" w:rsidRDefault="007243ED" w:rsidP="00EA3DF0">
      <w:pPr>
        <w:numPr>
          <w:ilvl w:val="0"/>
          <w:numId w:val="1"/>
        </w:numPr>
        <w:spacing w:after="0" w:line="240" w:lineRule="auto"/>
        <w:ind w:hanging="357"/>
        <w:rPr>
          <w:rFonts w:ascii="Times New Roman" w:hAnsi="Times New Roman"/>
        </w:rPr>
      </w:pPr>
      <w:r>
        <w:rPr>
          <w:rFonts w:ascii="Times New Roman" w:hAnsi="Times New Roman"/>
        </w:rPr>
        <w:t xml:space="preserve">Vystoupení Tomáše Procházky </w:t>
      </w:r>
      <w:r w:rsidR="00BE2C9E">
        <w:rPr>
          <w:rFonts w:ascii="Times New Roman" w:hAnsi="Times New Roman"/>
        </w:rPr>
        <w:t xml:space="preserve">– </w:t>
      </w:r>
      <w:r>
        <w:rPr>
          <w:rFonts w:ascii="Times New Roman" w:hAnsi="Times New Roman"/>
        </w:rPr>
        <w:t>Hudební klub</w:t>
      </w:r>
      <w:r w:rsidR="00835C92">
        <w:rPr>
          <w:rFonts w:ascii="Times New Roman" w:hAnsi="Times New Roman"/>
        </w:rPr>
        <w:t xml:space="preserve"> Irská </w:t>
      </w:r>
      <w:r>
        <w:rPr>
          <w:rFonts w:ascii="Times New Roman" w:hAnsi="Times New Roman"/>
        </w:rPr>
        <w:t>v Karlových</w:t>
      </w:r>
      <w:r w:rsidR="00835C92">
        <w:rPr>
          <w:rFonts w:ascii="Times New Roman" w:hAnsi="Times New Roman"/>
        </w:rPr>
        <w:t xml:space="preserve"> V</w:t>
      </w:r>
      <w:r>
        <w:rPr>
          <w:rFonts w:ascii="Times New Roman" w:hAnsi="Times New Roman"/>
        </w:rPr>
        <w:t>arech</w:t>
      </w:r>
      <w:r w:rsidR="00BE2C9E">
        <w:rPr>
          <w:rFonts w:ascii="Times New Roman" w:hAnsi="Times New Roman"/>
        </w:rPr>
        <w:t xml:space="preserve"> </w:t>
      </w:r>
    </w:p>
    <w:p w:rsidR="00835C92" w:rsidRDefault="00835C92" w:rsidP="00EA3DF0">
      <w:pPr>
        <w:numPr>
          <w:ilvl w:val="0"/>
          <w:numId w:val="1"/>
        </w:numPr>
        <w:spacing w:after="0" w:line="240" w:lineRule="auto"/>
        <w:ind w:hanging="357"/>
        <w:rPr>
          <w:rFonts w:ascii="Times New Roman" w:hAnsi="Times New Roman"/>
        </w:rPr>
      </w:pPr>
      <w:r>
        <w:rPr>
          <w:rFonts w:ascii="Times New Roman" w:hAnsi="Times New Roman"/>
        </w:rPr>
        <w:t xml:space="preserve">Představení nového člena komise </w:t>
      </w:r>
    </w:p>
    <w:p w:rsidR="00E3577A" w:rsidRPr="004C26B9" w:rsidRDefault="003E0D0F" w:rsidP="00EA3DF0">
      <w:pPr>
        <w:numPr>
          <w:ilvl w:val="0"/>
          <w:numId w:val="1"/>
        </w:numPr>
        <w:spacing w:after="0" w:line="240" w:lineRule="auto"/>
        <w:ind w:hanging="357"/>
        <w:rPr>
          <w:rFonts w:ascii="Times New Roman" w:hAnsi="Times New Roman"/>
        </w:rPr>
      </w:pPr>
      <w:r>
        <w:rPr>
          <w:rFonts w:ascii="Times New Roman" w:hAnsi="Times New Roman"/>
        </w:rPr>
        <w:t xml:space="preserve">Schválení zápisu 01/14 a </w:t>
      </w:r>
      <w:r w:rsidR="00BE2C9E">
        <w:rPr>
          <w:rFonts w:ascii="Times New Roman" w:hAnsi="Times New Roman"/>
        </w:rPr>
        <w:t>02/14</w:t>
      </w:r>
      <w:r w:rsidR="007D4020" w:rsidRPr="004C26B9">
        <w:rPr>
          <w:rFonts w:ascii="Times New Roman" w:hAnsi="Times New Roman"/>
        </w:rPr>
        <w:t xml:space="preserve"> </w:t>
      </w:r>
    </w:p>
    <w:p w:rsidR="00FE1C61" w:rsidRPr="004C26B9" w:rsidRDefault="00EA2FF0" w:rsidP="003E26D1">
      <w:pPr>
        <w:numPr>
          <w:ilvl w:val="0"/>
          <w:numId w:val="1"/>
        </w:numPr>
        <w:spacing w:after="0" w:line="240" w:lineRule="auto"/>
        <w:ind w:hanging="357"/>
        <w:rPr>
          <w:rFonts w:ascii="Times New Roman" w:hAnsi="Times New Roman"/>
        </w:rPr>
      </w:pPr>
      <w:r w:rsidRPr="004C26B9">
        <w:rPr>
          <w:rFonts w:ascii="Times New Roman" w:hAnsi="Times New Roman"/>
        </w:rPr>
        <w:t>Rozdělová</w:t>
      </w:r>
      <w:r w:rsidR="003E26D1" w:rsidRPr="004C26B9">
        <w:rPr>
          <w:rFonts w:ascii="Times New Roman" w:hAnsi="Times New Roman"/>
        </w:rPr>
        <w:t>ní neinvestičních dotací v oblasti kultury v roce 2014</w:t>
      </w:r>
    </w:p>
    <w:p w:rsidR="00EE3249" w:rsidRPr="004C26B9" w:rsidRDefault="00EE3249" w:rsidP="003E26D1">
      <w:pPr>
        <w:widowControl w:val="0"/>
        <w:numPr>
          <w:ilvl w:val="0"/>
          <w:numId w:val="1"/>
        </w:numPr>
        <w:spacing w:after="0" w:line="240" w:lineRule="auto"/>
        <w:jc w:val="both"/>
        <w:rPr>
          <w:rFonts w:ascii="Times New Roman" w:hAnsi="Times New Roman"/>
        </w:rPr>
      </w:pPr>
      <w:r w:rsidRPr="004C26B9">
        <w:rPr>
          <w:rFonts w:ascii="Times New Roman" w:hAnsi="Times New Roman"/>
        </w:rPr>
        <w:t>Různé</w:t>
      </w:r>
      <w:r w:rsidR="00EA3DF0" w:rsidRPr="004C26B9">
        <w:rPr>
          <w:rFonts w:ascii="Times New Roman" w:hAnsi="Times New Roman"/>
        </w:rPr>
        <w:t xml:space="preserve"> </w:t>
      </w:r>
    </w:p>
    <w:p w:rsidR="00195479" w:rsidRPr="004C26B9" w:rsidRDefault="00FE1C61" w:rsidP="00EA4AF4">
      <w:pPr>
        <w:spacing w:after="0" w:line="240" w:lineRule="auto"/>
        <w:ind w:left="1800"/>
        <w:jc w:val="both"/>
        <w:rPr>
          <w:rFonts w:ascii="Times New Roman" w:hAnsi="Times New Roman"/>
        </w:rPr>
      </w:pPr>
      <w:r w:rsidRPr="004C26B9">
        <w:rPr>
          <w:rFonts w:ascii="Times New Roman" w:hAnsi="Times New Roman"/>
        </w:rPr>
        <w:tab/>
        <w:t xml:space="preserve">      </w:t>
      </w:r>
      <w:r w:rsidR="00CF6C78" w:rsidRPr="004C26B9">
        <w:rPr>
          <w:rFonts w:ascii="Times New Roman" w:hAnsi="Times New Roman"/>
        </w:rPr>
        <w:t xml:space="preserve"> </w:t>
      </w:r>
    </w:p>
    <w:p w:rsidR="003F6514" w:rsidRPr="004C26B9" w:rsidRDefault="00A904BA" w:rsidP="00EC0342">
      <w:pPr>
        <w:pStyle w:val="hlavikov"/>
      </w:pPr>
      <w:r w:rsidRPr="004C26B9">
        <w:t xml:space="preserve">Jednání </w:t>
      </w:r>
      <w:r w:rsidR="00B4130F" w:rsidRPr="004C26B9">
        <w:t>zahájil předseda komise I</w:t>
      </w:r>
      <w:r w:rsidR="00CA7714" w:rsidRPr="004C26B9">
        <w:t>ng. Pavel Žemlička.</w:t>
      </w:r>
    </w:p>
    <w:p w:rsidR="003E0D0F" w:rsidRPr="004C26B9" w:rsidRDefault="003E0D0F" w:rsidP="00EC0342">
      <w:pPr>
        <w:pStyle w:val="hlavikov"/>
      </w:pPr>
      <w:r>
        <w:t xml:space="preserve"> </w:t>
      </w:r>
    </w:p>
    <w:p w:rsidR="003E0D0F" w:rsidRPr="008C234D" w:rsidRDefault="003E0D0F" w:rsidP="008C234D">
      <w:pPr>
        <w:pStyle w:val="hlavikov"/>
        <w:numPr>
          <w:ilvl w:val="0"/>
          <w:numId w:val="17"/>
        </w:numPr>
        <w:rPr>
          <w:b/>
        </w:rPr>
      </w:pPr>
      <w:r w:rsidRPr="008C234D">
        <w:rPr>
          <w:b/>
        </w:rPr>
        <w:t>Schválení programu jednání</w:t>
      </w:r>
    </w:p>
    <w:p w:rsidR="003E0D0F" w:rsidRPr="004C26B9" w:rsidRDefault="003E0D0F" w:rsidP="00EC0342">
      <w:pPr>
        <w:pStyle w:val="hlavikov"/>
      </w:pPr>
    </w:p>
    <w:p w:rsidR="003E0D0F" w:rsidRPr="004C26B9" w:rsidRDefault="003E0D0F" w:rsidP="00EC0342">
      <w:pPr>
        <w:pStyle w:val="hlavikov"/>
      </w:pPr>
      <w:r w:rsidRPr="004C26B9">
        <w:t>Navržený program byl schválen.</w:t>
      </w:r>
    </w:p>
    <w:p w:rsidR="003E0D0F" w:rsidRPr="004C26B9" w:rsidRDefault="003E0D0F" w:rsidP="00EC0342">
      <w:pPr>
        <w:pStyle w:val="hlavikov"/>
      </w:pPr>
    </w:p>
    <w:p w:rsidR="003E0D0F" w:rsidRDefault="003E0D0F" w:rsidP="00EC0342">
      <w:pPr>
        <w:pStyle w:val="hlavikov"/>
      </w:pPr>
      <w:r>
        <w:rPr>
          <w:b/>
        </w:rPr>
        <w:t>pro :</w:t>
      </w:r>
      <w:r>
        <w:tab/>
      </w:r>
      <w:r>
        <w:tab/>
        <w:t>10</w:t>
      </w:r>
      <w:r>
        <w:tab/>
        <w:t xml:space="preserve">Ing. Pavel Žemlička, Mgr. Jindřich Čermák, </w:t>
      </w:r>
      <w:r w:rsidRPr="004C26B9">
        <w:t xml:space="preserve">Lucie Samcová Domesová, </w:t>
      </w:r>
    </w:p>
    <w:p w:rsidR="003E0D0F" w:rsidRDefault="003E0D0F" w:rsidP="00EC0342">
      <w:pPr>
        <w:pStyle w:val="hlavikov"/>
      </w:pPr>
      <w:r>
        <w:rPr>
          <w:b/>
        </w:rPr>
        <w:tab/>
      </w:r>
      <w:r>
        <w:rPr>
          <w:b/>
        </w:rPr>
        <w:tab/>
      </w:r>
      <w:r>
        <w:rPr>
          <w:b/>
        </w:rPr>
        <w:tab/>
      </w:r>
      <w:r>
        <w:t>Oldřich Dušek, Naděžda E</w:t>
      </w:r>
      <w:r w:rsidRPr="004C26B9">
        <w:t>ttlerová</w:t>
      </w:r>
      <w:r>
        <w:t xml:space="preserve">, </w:t>
      </w:r>
      <w:r w:rsidRPr="004C26B9">
        <w:t xml:space="preserve">Aleš Janoušek, Lukáš Peterka, Petr Prokop, </w:t>
      </w:r>
    </w:p>
    <w:p w:rsidR="003E0D0F" w:rsidRDefault="003E0D0F" w:rsidP="00EC0342">
      <w:pPr>
        <w:pStyle w:val="hlavikov"/>
      </w:pPr>
      <w:r>
        <w:tab/>
      </w:r>
      <w:r>
        <w:tab/>
      </w:r>
      <w:r>
        <w:tab/>
        <w:t xml:space="preserve">Mgr. Jan Samec, </w:t>
      </w:r>
      <w:r w:rsidRPr="004C26B9">
        <w:t>Mgr. Jindřich Volf</w:t>
      </w:r>
      <w:r>
        <w:t xml:space="preserve">  </w:t>
      </w:r>
    </w:p>
    <w:p w:rsidR="003E0D0F" w:rsidRDefault="003E0D0F" w:rsidP="00EC0342">
      <w:pPr>
        <w:pStyle w:val="hlavikov"/>
      </w:pPr>
      <w:r w:rsidRPr="008C234D">
        <w:rPr>
          <w:b/>
        </w:rPr>
        <w:t>proti :</w:t>
      </w:r>
      <w:r>
        <w:t xml:space="preserve"> </w:t>
      </w:r>
      <w:r>
        <w:tab/>
      </w:r>
      <w:r>
        <w:tab/>
        <w:t>0</w:t>
      </w:r>
    </w:p>
    <w:p w:rsidR="003E0D0F" w:rsidRDefault="003E0D0F" w:rsidP="00EC0342">
      <w:pPr>
        <w:pStyle w:val="hlavikov"/>
      </w:pPr>
      <w:r w:rsidRPr="008C234D">
        <w:rPr>
          <w:b/>
        </w:rPr>
        <w:t>zdržel se :</w:t>
      </w:r>
      <w:r>
        <w:tab/>
        <w:t xml:space="preserve">0   </w:t>
      </w:r>
    </w:p>
    <w:p w:rsidR="003E0D0F" w:rsidRDefault="003E0D0F" w:rsidP="00EC0342">
      <w:pPr>
        <w:pStyle w:val="hlavikov"/>
      </w:pPr>
    </w:p>
    <w:p w:rsidR="003E0D0F" w:rsidRPr="008C234D" w:rsidRDefault="003E0D0F" w:rsidP="00EC0342">
      <w:pPr>
        <w:pStyle w:val="hlavikov"/>
        <w:rPr>
          <w:u w:val="single"/>
        </w:rPr>
      </w:pPr>
      <w:r w:rsidRPr="008C234D">
        <w:rPr>
          <w:u w:val="single"/>
        </w:rPr>
        <w:t xml:space="preserve">Usnesení </w:t>
      </w:r>
      <w:r w:rsidRPr="008C234D">
        <w:rPr>
          <w:b/>
          <w:u w:val="single"/>
        </w:rPr>
        <w:t xml:space="preserve">bylo </w:t>
      </w:r>
      <w:r w:rsidRPr="008C234D">
        <w:rPr>
          <w:u w:val="single"/>
        </w:rPr>
        <w:t>přijato</w:t>
      </w:r>
    </w:p>
    <w:p w:rsidR="00667D96" w:rsidRPr="0064254A" w:rsidRDefault="00667D96" w:rsidP="00EC0342">
      <w:pPr>
        <w:pStyle w:val="hlavikov"/>
      </w:pPr>
    </w:p>
    <w:p w:rsidR="00667D96" w:rsidRPr="00E708A8" w:rsidRDefault="00667D96" w:rsidP="00E708A8">
      <w:pPr>
        <w:pStyle w:val="hlavikov"/>
        <w:numPr>
          <w:ilvl w:val="0"/>
          <w:numId w:val="17"/>
        </w:numPr>
        <w:rPr>
          <w:b/>
        </w:rPr>
      </w:pPr>
      <w:r w:rsidRPr="00E708A8">
        <w:rPr>
          <w:b/>
        </w:rPr>
        <w:t xml:space="preserve">Kontrola usnesení RM </w:t>
      </w:r>
    </w:p>
    <w:p w:rsidR="00E977D5" w:rsidRPr="004C26B9" w:rsidRDefault="00E977D5" w:rsidP="00EC0342">
      <w:pPr>
        <w:pStyle w:val="hlavikov"/>
      </w:pPr>
    </w:p>
    <w:p w:rsidR="00E977D5" w:rsidRDefault="00E977D5" w:rsidP="00EC0342">
      <w:pPr>
        <w:pStyle w:val="hlavikov"/>
      </w:pPr>
      <w:r w:rsidRPr="004C26B9">
        <w:t xml:space="preserve">Dle evidence kontroly usnesení RM v Informačním systému nebyl zjištěn žádný požadavek Rady města Karlovy Vary na Kulturní komisi. </w:t>
      </w:r>
    </w:p>
    <w:p w:rsidR="003E0D0F" w:rsidRDefault="003E0D0F" w:rsidP="00EC0342">
      <w:pPr>
        <w:pStyle w:val="hlavikov"/>
      </w:pPr>
    </w:p>
    <w:p w:rsidR="003E0D0F" w:rsidRPr="009F7409" w:rsidRDefault="003E0D0F" w:rsidP="00EC0342">
      <w:pPr>
        <w:pStyle w:val="hlavikov"/>
      </w:pPr>
    </w:p>
    <w:p w:rsidR="003E0D0F" w:rsidRPr="00E708A8" w:rsidRDefault="003E0D0F" w:rsidP="00E708A8">
      <w:pPr>
        <w:pStyle w:val="hlavikov"/>
        <w:numPr>
          <w:ilvl w:val="0"/>
          <w:numId w:val="17"/>
        </w:numPr>
        <w:rPr>
          <w:b/>
        </w:rPr>
      </w:pPr>
      <w:r w:rsidRPr="00E708A8">
        <w:rPr>
          <w:b/>
        </w:rPr>
        <w:t xml:space="preserve">Vystoupení Tomáše Procházky – Hudební klub Irská v Karlových Varech </w:t>
      </w:r>
    </w:p>
    <w:p w:rsidR="00B16A79" w:rsidRPr="0064254A" w:rsidRDefault="00E977D5" w:rsidP="00EC0342">
      <w:pPr>
        <w:pStyle w:val="hlavikov"/>
      </w:pPr>
      <w:r w:rsidRPr="004C26B9">
        <w:t xml:space="preserve"> </w:t>
      </w:r>
      <w:r w:rsidR="003E0D0F">
        <w:t xml:space="preserve"> </w:t>
      </w:r>
      <w:r w:rsidR="00EA3DF0" w:rsidRPr="0064254A">
        <w:t xml:space="preserve"> </w:t>
      </w:r>
    </w:p>
    <w:p w:rsidR="00517CBD" w:rsidRDefault="003E0D0F" w:rsidP="00EC0342">
      <w:pPr>
        <w:pStyle w:val="hlavikov"/>
      </w:pPr>
      <w:r>
        <w:t xml:space="preserve">Pan Tomáš Procházka </w:t>
      </w:r>
      <w:r w:rsidR="00E533AE" w:rsidRPr="004C26B9">
        <w:t xml:space="preserve">podal </w:t>
      </w:r>
      <w:r w:rsidR="00E211AE" w:rsidRPr="004C26B9">
        <w:t xml:space="preserve">členům komise </w:t>
      </w:r>
      <w:r>
        <w:t>informace</w:t>
      </w:r>
      <w:r w:rsidR="007D4020" w:rsidRPr="004C26B9">
        <w:t xml:space="preserve"> o </w:t>
      </w:r>
      <w:r>
        <w:t>novém hudebním klubu „Irská“</w:t>
      </w:r>
      <w:r w:rsidR="006B4B37">
        <w:t xml:space="preserve"> v uvolněných prostorech bývalé diskotéky a restaurace v Karl</w:t>
      </w:r>
      <w:r>
        <w:t xml:space="preserve">ových Varech na Růžovém vrchu. </w:t>
      </w:r>
      <w:r w:rsidR="006B4B37">
        <w:t>Cílem nového klubu je vytvořit prostor pro regionální hudební skupiny a tím dát možnost prezentace a oslovení fanoušků různých hudebních žánrů. Pře</w:t>
      </w:r>
      <w:r w:rsidR="00884CCC">
        <w:t>dstava o spolupráci s umělci spočívá</w:t>
      </w:r>
      <w:r w:rsidR="006B4B37">
        <w:t xml:space="preserve"> zejména v bezpl</w:t>
      </w:r>
      <w:r w:rsidR="00884CCC">
        <w:t xml:space="preserve">atném poskytnutí prostoru klubu </w:t>
      </w:r>
      <w:r w:rsidR="006B4B37">
        <w:t xml:space="preserve">včetně </w:t>
      </w:r>
      <w:r w:rsidR="003D309A">
        <w:t>kompletního t</w:t>
      </w:r>
      <w:r w:rsidR="00884CCC">
        <w:t xml:space="preserve">echnického zajištění (ozvučení a </w:t>
      </w:r>
      <w:r w:rsidR="003D309A">
        <w:t>osvětlení). Případné vybrané vstupné by připadlo umělcům.  Kromě prezentace regionálních hudebníků je na</w:t>
      </w:r>
      <w:r w:rsidR="00884CCC">
        <w:t>plánováno pro rok 2014 nejméně</w:t>
      </w:r>
      <w:r w:rsidR="003D309A">
        <w:t xml:space="preserve"> 10 akcí </w:t>
      </w:r>
      <w:r w:rsidR="00884CCC">
        <w:t xml:space="preserve">nadregionálního </w:t>
      </w:r>
      <w:r w:rsidR="003D309A">
        <w:t>charakteru. Hudební klub „Irská“ plánuje v roce 2014 zorganizovat</w:t>
      </w:r>
      <w:r w:rsidR="00884CCC">
        <w:t xml:space="preserve"> celkem minimálně</w:t>
      </w:r>
      <w:r w:rsidR="003D309A">
        <w:t xml:space="preserve"> 100 kulturních akcí a dále víkendová představení</w:t>
      </w:r>
      <w:r w:rsidR="00835C92">
        <w:t xml:space="preserve"> pro děti (</w:t>
      </w:r>
      <w:r w:rsidR="003D309A">
        <w:t>2x měsíčně</w:t>
      </w:r>
      <w:r w:rsidR="00835C92">
        <w:t xml:space="preserve">) a </w:t>
      </w:r>
      <w:r w:rsidR="00884CCC">
        <w:t xml:space="preserve">hudební odpoledne pro seniory (2x měsíčně). </w:t>
      </w:r>
      <w:r w:rsidR="00835C92">
        <w:t xml:space="preserve">Vstupné na tyto akce by bylo symbolické. </w:t>
      </w:r>
      <w:r w:rsidR="00000C90">
        <w:t xml:space="preserve">Pan </w:t>
      </w:r>
      <w:r w:rsidR="00884CCC">
        <w:t xml:space="preserve">Tomáš </w:t>
      </w:r>
      <w:r w:rsidR="00000C90">
        <w:t xml:space="preserve">Procházka v závěru předal </w:t>
      </w:r>
      <w:r w:rsidR="00884CCC">
        <w:t xml:space="preserve">členům komise </w:t>
      </w:r>
      <w:r w:rsidR="00000C90">
        <w:t xml:space="preserve">program </w:t>
      </w:r>
      <w:r w:rsidR="00884CCC">
        <w:t xml:space="preserve">nasmlouvaných </w:t>
      </w:r>
      <w:r w:rsidR="00000C90">
        <w:t>k</w:t>
      </w:r>
      <w:r w:rsidR="00884CCC">
        <w:t xml:space="preserve">ulturních akcí do 19. 4. 2014.  </w:t>
      </w:r>
    </w:p>
    <w:p w:rsidR="00835C92" w:rsidRDefault="00835C92" w:rsidP="00EC0342">
      <w:pPr>
        <w:pStyle w:val="hlavikov"/>
      </w:pPr>
    </w:p>
    <w:p w:rsidR="00835C92" w:rsidRPr="004C26B9" w:rsidRDefault="00835C92" w:rsidP="00EC0342">
      <w:pPr>
        <w:pStyle w:val="hlavikov"/>
      </w:pPr>
      <w:r>
        <w:t xml:space="preserve">      </w:t>
      </w:r>
    </w:p>
    <w:p w:rsidR="001160D0" w:rsidRPr="00E708A8" w:rsidRDefault="00835C92" w:rsidP="00E708A8">
      <w:pPr>
        <w:pStyle w:val="hlavikov"/>
        <w:numPr>
          <w:ilvl w:val="0"/>
          <w:numId w:val="17"/>
        </w:numPr>
        <w:rPr>
          <w:b/>
        </w:rPr>
      </w:pPr>
      <w:r w:rsidRPr="00E708A8">
        <w:rPr>
          <w:b/>
        </w:rPr>
        <w:t xml:space="preserve">Představení nového člena komise a jeho seznámení s Jednacím řádem komisí Rady města Karlovy Vary </w:t>
      </w:r>
    </w:p>
    <w:p w:rsidR="00000C90" w:rsidRDefault="00000C90" w:rsidP="00EC0342">
      <w:pPr>
        <w:pStyle w:val="hlavikov"/>
      </w:pPr>
    </w:p>
    <w:p w:rsidR="00835C92" w:rsidRDefault="00835C92" w:rsidP="00EC0342">
      <w:pPr>
        <w:pStyle w:val="hlavikov"/>
      </w:pPr>
      <w:r w:rsidRPr="00000C90">
        <w:t xml:space="preserve">Předseda Kulturní komise Ing. Pavel Žemlička představil nového člena komise pana Mgr. Jindřicha Čermáka. Nového člena komise jmenovala Rada města Karlovy Vary na svém jednání </w:t>
      </w:r>
      <w:r w:rsidR="00455755">
        <w:t xml:space="preserve">dne </w:t>
      </w:r>
      <w:r w:rsidRPr="00000C90">
        <w:t>14. 1. 2014, kdy</w:t>
      </w:r>
      <w:r w:rsidR="00455755">
        <w:t xml:space="preserve"> </w:t>
      </w:r>
      <w:r w:rsidRPr="00000C90">
        <w:t>současně vzala na vědomí rezignaci pan</w:t>
      </w:r>
      <w:r w:rsidR="00455755">
        <w:t>a Ivana Pelce. Nový člen komise byl seznámen</w:t>
      </w:r>
      <w:r w:rsidR="00000C90" w:rsidRPr="00000C90">
        <w:t xml:space="preserve"> s Jednacím řádem</w:t>
      </w:r>
      <w:r w:rsidR="00455755">
        <w:t xml:space="preserve"> </w:t>
      </w:r>
      <w:r w:rsidR="00766391">
        <w:t>komisí Rady města Karlovy V</w:t>
      </w:r>
      <w:r w:rsidR="00000C90" w:rsidRPr="00000C90">
        <w:t xml:space="preserve">ary ve znění účinném od 1. 11. 2013. </w:t>
      </w:r>
    </w:p>
    <w:p w:rsidR="00000C90" w:rsidRDefault="00000C90" w:rsidP="00EC0342">
      <w:pPr>
        <w:pStyle w:val="hlavikov"/>
      </w:pPr>
    </w:p>
    <w:p w:rsidR="00000C90" w:rsidRDefault="00000C90" w:rsidP="00EC0342">
      <w:pPr>
        <w:pStyle w:val="hlavikov"/>
      </w:pPr>
    </w:p>
    <w:p w:rsidR="00000C90" w:rsidRPr="00E708A8" w:rsidRDefault="00455755" w:rsidP="00E708A8">
      <w:pPr>
        <w:pStyle w:val="hlavikov"/>
        <w:numPr>
          <w:ilvl w:val="0"/>
          <w:numId w:val="17"/>
        </w:numPr>
        <w:rPr>
          <w:b/>
        </w:rPr>
      </w:pPr>
      <w:r w:rsidRPr="00E708A8">
        <w:rPr>
          <w:b/>
        </w:rPr>
        <w:t xml:space="preserve">Schválení zápisu 01/14 a </w:t>
      </w:r>
      <w:r w:rsidR="00000C90" w:rsidRPr="00E708A8">
        <w:rPr>
          <w:b/>
        </w:rPr>
        <w:t xml:space="preserve">02/14 </w:t>
      </w:r>
    </w:p>
    <w:p w:rsidR="00000C90" w:rsidRDefault="00000C90" w:rsidP="00EC0342">
      <w:pPr>
        <w:pStyle w:val="hlavikov"/>
      </w:pPr>
    </w:p>
    <w:p w:rsidR="00000C90" w:rsidRPr="00000C90" w:rsidRDefault="00000C90" w:rsidP="00EC0342">
      <w:pPr>
        <w:pStyle w:val="hlavikov"/>
      </w:pPr>
      <w:r w:rsidRPr="00000C90">
        <w:t xml:space="preserve">Zápis č. 01/14 z 1. </w:t>
      </w:r>
      <w:r w:rsidR="00455755">
        <w:t>j</w:t>
      </w:r>
      <w:r w:rsidRPr="00000C90">
        <w:t>ednání</w:t>
      </w:r>
      <w:r w:rsidR="00455755">
        <w:t xml:space="preserve"> komise ze dne 6. 1. 2014</w:t>
      </w:r>
      <w:r w:rsidRPr="00000C90">
        <w:t xml:space="preserve"> a zápis č. 02/14 z 2. </w:t>
      </w:r>
      <w:r w:rsidR="00455755">
        <w:t xml:space="preserve">jednání </w:t>
      </w:r>
      <w:r w:rsidRPr="00000C90">
        <w:t xml:space="preserve">komise </w:t>
      </w:r>
      <w:r w:rsidR="00455755">
        <w:t xml:space="preserve">ze dne 13. 1. 2014 </w:t>
      </w:r>
      <w:r w:rsidRPr="00000C90">
        <w:t>byl schválen v navrženém znění.</w:t>
      </w:r>
    </w:p>
    <w:p w:rsidR="00000C90" w:rsidRDefault="00000C90" w:rsidP="00EC0342">
      <w:pPr>
        <w:pStyle w:val="hlavikov"/>
      </w:pPr>
    </w:p>
    <w:p w:rsidR="00455755" w:rsidRDefault="00455755" w:rsidP="00EC0342">
      <w:pPr>
        <w:pStyle w:val="hlavikov"/>
      </w:pPr>
      <w:r>
        <w:rPr>
          <w:b/>
        </w:rPr>
        <w:t>pro :</w:t>
      </w:r>
      <w:r>
        <w:tab/>
      </w:r>
      <w:r>
        <w:tab/>
        <w:t>10</w:t>
      </w:r>
      <w:r>
        <w:tab/>
        <w:t xml:space="preserve">Ing. Pavel Žemlička, Mgr. Jindřich Čermák, </w:t>
      </w:r>
      <w:r w:rsidRPr="004C26B9">
        <w:t xml:space="preserve">Lucie Samcová Domesová, </w:t>
      </w:r>
    </w:p>
    <w:p w:rsidR="00455755" w:rsidRDefault="00455755" w:rsidP="00EC0342">
      <w:pPr>
        <w:pStyle w:val="hlavikov"/>
      </w:pPr>
      <w:r>
        <w:rPr>
          <w:b/>
        </w:rPr>
        <w:tab/>
      </w:r>
      <w:r>
        <w:rPr>
          <w:b/>
        </w:rPr>
        <w:tab/>
      </w:r>
      <w:r>
        <w:rPr>
          <w:b/>
        </w:rPr>
        <w:tab/>
      </w:r>
      <w:r>
        <w:t>Oldřich Dušek, Naděžda E</w:t>
      </w:r>
      <w:r w:rsidRPr="004C26B9">
        <w:t>ttlerová</w:t>
      </w:r>
      <w:r>
        <w:t xml:space="preserve">, </w:t>
      </w:r>
      <w:r w:rsidRPr="004C26B9">
        <w:t xml:space="preserve">Aleš Janoušek, Lukáš Peterka, Petr Prokop, </w:t>
      </w:r>
    </w:p>
    <w:p w:rsidR="00455755" w:rsidRDefault="00455755" w:rsidP="00EC0342">
      <w:pPr>
        <w:pStyle w:val="hlavikov"/>
      </w:pPr>
      <w:r>
        <w:tab/>
      </w:r>
      <w:r>
        <w:tab/>
      </w:r>
      <w:r>
        <w:tab/>
        <w:t xml:space="preserve">Mgr. Jan Samec, </w:t>
      </w:r>
      <w:r w:rsidRPr="004C26B9">
        <w:t>Mgr. Jindřich Volf</w:t>
      </w:r>
      <w:r>
        <w:t xml:space="preserve">  </w:t>
      </w:r>
    </w:p>
    <w:p w:rsidR="00455755" w:rsidRDefault="00455755" w:rsidP="00EC0342">
      <w:pPr>
        <w:pStyle w:val="hlavikov"/>
      </w:pPr>
      <w:r w:rsidRPr="00E708A8">
        <w:rPr>
          <w:b/>
        </w:rPr>
        <w:t>proti :</w:t>
      </w:r>
      <w:r>
        <w:t xml:space="preserve"> </w:t>
      </w:r>
      <w:r>
        <w:tab/>
      </w:r>
      <w:r>
        <w:tab/>
        <w:t>0</w:t>
      </w:r>
    </w:p>
    <w:p w:rsidR="00455755" w:rsidRDefault="00455755" w:rsidP="00EC0342">
      <w:pPr>
        <w:pStyle w:val="hlavikov"/>
      </w:pPr>
      <w:r w:rsidRPr="00E708A8">
        <w:rPr>
          <w:b/>
        </w:rPr>
        <w:t>zdržel se :</w:t>
      </w:r>
      <w:r>
        <w:tab/>
        <w:t xml:space="preserve">0   </w:t>
      </w:r>
    </w:p>
    <w:p w:rsidR="00455755" w:rsidRDefault="00455755" w:rsidP="00EC0342">
      <w:pPr>
        <w:pStyle w:val="hlavikov"/>
      </w:pPr>
    </w:p>
    <w:p w:rsidR="00455755" w:rsidRPr="00E708A8" w:rsidRDefault="00455755" w:rsidP="00EC0342">
      <w:pPr>
        <w:pStyle w:val="hlavikov"/>
        <w:rPr>
          <w:u w:val="single"/>
        </w:rPr>
      </w:pPr>
      <w:r w:rsidRPr="00E708A8">
        <w:rPr>
          <w:u w:val="single"/>
        </w:rPr>
        <w:t xml:space="preserve">Usnesení </w:t>
      </w:r>
      <w:r w:rsidRPr="00E708A8">
        <w:rPr>
          <w:b/>
          <w:u w:val="single"/>
        </w:rPr>
        <w:t xml:space="preserve">bylo </w:t>
      </w:r>
      <w:r w:rsidRPr="00E708A8">
        <w:rPr>
          <w:u w:val="single"/>
        </w:rPr>
        <w:t>přijato</w:t>
      </w:r>
    </w:p>
    <w:p w:rsidR="00054E2E" w:rsidRPr="00000C90" w:rsidRDefault="00054E2E" w:rsidP="00EC0342">
      <w:pPr>
        <w:pStyle w:val="hlavikov"/>
      </w:pPr>
    </w:p>
    <w:p w:rsidR="00455755" w:rsidRPr="00E708A8" w:rsidRDefault="00455755" w:rsidP="00455755">
      <w:pPr>
        <w:spacing w:after="0" w:line="240" w:lineRule="auto"/>
        <w:rPr>
          <w:rFonts w:ascii="Times New Roman" w:hAnsi="Times New Roman"/>
          <w:b/>
        </w:rPr>
      </w:pPr>
    </w:p>
    <w:p w:rsidR="001160D0" w:rsidRPr="00E708A8" w:rsidRDefault="00152B7B" w:rsidP="00E708A8">
      <w:pPr>
        <w:pStyle w:val="Odstavecseseznamem"/>
        <w:numPr>
          <w:ilvl w:val="0"/>
          <w:numId w:val="17"/>
        </w:numPr>
        <w:spacing w:after="0" w:line="240" w:lineRule="auto"/>
        <w:rPr>
          <w:rFonts w:ascii="Times New Roman" w:hAnsi="Times New Roman"/>
          <w:b/>
          <w:sz w:val="24"/>
          <w:szCs w:val="24"/>
        </w:rPr>
      </w:pPr>
      <w:r w:rsidRPr="00E708A8">
        <w:rPr>
          <w:rFonts w:ascii="Times New Roman" w:hAnsi="Times New Roman"/>
          <w:b/>
          <w:sz w:val="24"/>
          <w:szCs w:val="24"/>
        </w:rPr>
        <w:t>Rozdělová</w:t>
      </w:r>
      <w:r w:rsidR="00CC6D73" w:rsidRPr="00E708A8">
        <w:rPr>
          <w:rFonts w:ascii="Times New Roman" w:hAnsi="Times New Roman"/>
          <w:b/>
          <w:sz w:val="24"/>
          <w:szCs w:val="24"/>
        </w:rPr>
        <w:t>ní neinvest</w:t>
      </w:r>
      <w:r w:rsidR="00455755" w:rsidRPr="00E708A8">
        <w:rPr>
          <w:rFonts w:ascii="Times New Roman" w:hAnsi="Times New Roman"/>
          <w:b/>
          <w:sz w:val="24"/>
          <w:szCs w:val="24"/>
        </w:rPr>
        <w:t xml:space="preserve">ičních dotací v oblasti kultury </w:t>
      </w:r>
      <w:r w:rsidR="00CC6D73" w:rsidRPr="00E708A8">
        <w:rPr>
          <w:rFonts w:ascii="Times New Roman" w:hAnsi="Times New Roman"/>
          <w:b/>
          <w:sz w:val="24"/>
          <w:szCs w:val="24"/>
        </w:rPr>
        <w:t>v roce 2014</w:t>
      </w:r>
      <w:r w:rsidR="00E211AE" w:rsidRPr="00E708A8">
        <w:rPr>
          <w:rFonts w:ascii="Times New Roman" w:hAnsi="Times New Roman"/>
          <w:b/>
          <w:sz w:val="24"/>
          <w:szCs w:val="24"/>
        </w:rPr>
        <w:t xml:space="preserve"> </w:t>
      </w:r>
    </w:p>
    <w:p w:rsidR="000A5897" w:rsidRDefault="000A5897" w:rsidP="000A5897">
      <w:pPr>
        <w:spacing w:after="0" w:line="240" w:lineRule="auto"/>
        <w:rPr>
          <w:rFonts w:ascii="Times New Roman" w:hAnsi="Times New Roman"/>
          <w:b/>
        </w:rPr>
      </w:pPr>
    </w:p>
    <w:p w:rsidR="000A5897" w:rsidRPr="00DD47A4" w:rsidRDefault="000A5897" w:rsidP="00DD47A4">
      <w:pPr>
        <w:spacing w:after="0" w:line="240" w:lineRule="auto"/>
        <w:jc w:val="both"/>
        <w:rPr>
          <w:rFonts w:ascii="Times New Roman" w:hAnsi="Times New Roman"/>
        </w:rPr>
      </w:pPr>
      <w:r w:rsidRPr="00DD47A4">
        <w:rPr>
          <w:rFonts w:ascii="Times New Roman" w:hAnsi="Times New Roman"/>
        </w:rPr>
        <w:t>Tajemnice komise informovala o doručení 3 mimořádných žád</w:t>
      </w:r>
      <w:r w:rsidR="00DD47A4">
        <w:rPr>
          <w:rFonts w:ascii="Times New Roman" w:hAnsi="Times New Roman"/>
        </w:rPr>
        <w:t>ostí</w:t>
      </w:r>
      <w:r w:rsidRPr="00DD47A4">
        <w:rPr>
          <w:rFonts w:ascii="Times New Roman" w:hAnsi="Times New Roman"/>
        </w:rPr>
        <w:t xml:space="preserve"> o poskyt</w:t>
      </w:r>
      <w:r w:rsidR="00843245">
        <w:rPr>
          <w:rFonts w:ascii="Times New Roman" w:hAnsi="Times New Roman"/>
        </w:rPr>
        <w:t>nutí neinvestiční dotace v roce</w:t>
      </w:r>
      <w:r w:rsidR="00DD47A4">
        <w:rPr>
          <w:rFonts w:ascii="Times New Roman" w:hAnsi="Times New Roman"/>
        </w:rPr>
        <w:t xml:space="preserve"> </w:t>
      </w:r>
      <w:r w:rsidR="00766391">
        <w:rPr>
          <w:rFonts w:ascii="Times New Roman" w:hAnsi="Times New Roman"/>
        </w:rPr>
        <w:t>2014</w:t>
      </w:r>
      <w:r w:rsidRPr="00DD47A4">
        <w:rPr>
          <w:rFonts w:ascii="Times New Roman" w:hAnsi="Times New Roman"/>
        </w:rPr>
        <w:t xml:space="preserve"> </w:t>
      </w:r>
      <w:r w:rsidR="00766391">
        <w:rPr>
          <w:rFonts w:ascii="Times New Roman" w:hAnsi="Times New Roman"/>
        </w:rPr>
        <w:t>- (</w:t>
      </w:r>
      <w:r w:rsidR="00843245">
        <w:rPr>
          <w:rFonts w:ascii="Times New Roman" w:hAnsi="Times New Roman"/>
        </w:rPr>
        <w:t xml:space="preserve">č. </w:t>
      </w:r>
      <w:r w:rsidR="00766391" w:rsidRPr="00766391">
        <w:rPr>
          <w:rFonts w:ascii="Times New Roman" w:hAnsi="Times New Roman"/>
          <w:b/>
        </w:rPr>
        <w:t>1/M/2014</w:t>
      </w:r>
      <w:r w:rsidR="00766391">
        <w:rPr>
          <w:rFonts w:ascii="Times New Roman" w:hAnsi="Times New Roman"/>
        </w:rPr>
        <w:t xml:space="preserve"> </w:t>
      </w:r>
      <w:r w:rsidR="00843245">
        <w:rPr>
          <w:rFonts w:ascii="Times New Roman" w:hAnsi="Times New Roman"/>
        </w:rPr>
        <w:t>–</w:t>
      </w:r>
      <w:r w:rsidR="00766391">
        <w:rPr>
          <w:rFonts w:ascii="Times New Roman" w:hAnsi="Times New Roman"/>
        </w:rPr>
        <w:t xml:space="preserve"> T</w:t>
      </w:r>
      <w:r w:rsidR="00843245">
        <w:rPr>
          <w:rFonts w:ascii="Times New Roman" w:hAnsi="Times New Roman"/>
        </w:rPr>
        <w:t xml:space="preserve">ermitos </w:t>
      </w:r>
      <w:r w:rsidR="00766391">
        <w:rPr>
          <w:rFonts w:ascii="Times New Roman" w:hAnsi="Times New Roman"/>
        </w:rPr>
        <w:t xml:space="preserve">s.r.o., </w:t>
      </w:r>
      <w:r w:rsidR="00843245">
        <w:rPr>
          <w:rFonts w:ascii="Times New Roman" w:hAnsi="Times New Roman"/>
        </w:rPr>
        <w:t xml:space="preserve">č. </w:t>
      </w:r>
      <w:r w:rsidR="00766391" w:rsidRPr="00766391">
        <w:rPr>
          <w:rFonts w:ascii="Times New Roman" w:hAnsi="Times New Roman"/>
          <w:b/>
        </w:rPr>
        <w:t>2/M/2014</w:t>
      </w:r>
      <w:r w:rsidR="00766391">
        <w:rPr>
          <w:rFonts w:ascii="Times New Roman" w:hAnsi="Times New Roman"/>
        </w:rPr>
        <w:t xml:space="preserve"> – Jan Bitman – </w:t>
      </w:r>
      <w:r w:rsidR="00843245">
        <w:rPr>
          <w:rFonts w:ascii="Times New Roman" w:hAnsi="Times New Roman"/>
        </w:rPr>
        <w:t>podpora h</w:t>
      </w:r>
      <w:r w:rsidR="00766391">
        <w:rPr>
          <w:rFonts w:ascii="Times New Roman" w:hAnsi="Times New Roman"/>
        </w:rPr>
        <w:t>udební</w:t>
      </w:r>
      <w:r w:rsidR="00843245">
        <w:rPr>
          <w:rFonts w:ascii="Times New Roman" w:hAnsi="Times New Roman"/>
        </w:rPr>
        <w:t>ho</w:t>
      </w:r>
      <w:r w:rsidR="00766391">
        <w:rPr>
          <w:rFonts w:ascii="Times New Roman" w:hAnsi="Times New Roman"/>
        </w:rPr>
        <w:t xml:space="preserve"> klub</w:t>
      </w:r>
      <w:r w:rsidR="00843245">
        <w:rPr>
          <w:rFonts w:ascii="Times New Roman" w:hAnsi="Times New Roman"/>
        </w:rPr>
        <w:t>u</w:t>
      </w:r>
      <w:r w:rsidR="00766391">
        <w:rPr>
          <w:rFonts w:ascii="Times New Roman" w:hAnsi="Times New Roman"/>
        </w:rPr>
        <w:t xml:space="preserve"> </w:t>
      </w:r>
      <w:r w:rsidR="00843245">
        <w:rPr>
          <w:rFonts w:ascii="Times New Roman" w:hAnsi="Times New Roman"/>
        </w:rPr>
        <w:t>„</w:t>
      </w:r>
      <w:r w:rsidR="00766391">
        <w:rPr>
          <w:rFonts w:ascii="Times New Roman" w:hAnsi="Times New Roman"/>
        </w:rPr>
        <w:t>Irská</w:t>
      </w:r>
      <w:r w:rsidR="00843245">
        <w:rPr>
          <w:rFonts w:ascii="Times New Roman" w:hAnsi="Times New Roman"/>
        </w:rPr>
        <w:t>“</w:t>
      </w:r>
      <w:r w:rsidR="00766391">
        <w:rPr>
          <w:rFonts w:ascii="Times New Roman" w:hAnsi="Times New Roman"/>
        </w:rPr>
        <w:t xml:space="preserve">, </w:t>
      </w:r>
      <w:r w:rsidR="00843245">
        <w:rPr>
          <w:rFonts w:ascii="Times New Roman" w:hAnsi="Times New Roman"/>
        </w:rPr>
        <w:t xml:space="preserve">    č. </w:t>
      </w:r>
      <w:r w:rsidR="00766391" w:rsidRPr="00766391">
        <w:rPr>
          <w:rFonts w:ascii="Times New Roman" w:hAnsi="Times New Roman"/>
          <w:b/>
        </w:rPr>
        <w:t>3/M/2014</w:t>
      </w:r>
      <w:r w:rsidR="00843245">
        <w:rPr>
          <w:rFonts w:ascii="Times New Roman" w:hAnsi="Times New Roman"/>
        </w:rPr>
        <w:t xml:space="preserve"> – Návraty 1 Karlovy Vary o.s.). </w:t>
      </w:r>
      <w:r w:rsidR="00DD47A4" w:rsidRPr="00DD47A4">
        <w:rPr>
          <w:rFonts w:ascii="Times New Roman" w:hAnsi="Times New Roman"/>
        </w:rPr>
        <w:t xml:space="preserve">Materiály byly všem členům </w:t>
      </w:r>
      <w:r w:rsidR="00843245">
        <w:rPr>
          <w:rFonts w:ascii="Times New Roman" w:hAnsi="Times New Roman"/>
        </w:rPr>
        <w:t xml:space="preserve">komise </w:t>
      </w:r>
      <w:r w:rsidR="00DD47A4" w:rsidRPr="00DD47A4">
        <w:rPr>
          <w:rFonts w:ascii="Times New Roman" w:hAnsi="Times New Roman"/>
        </w:rPr>
        <w:t xml:space="preserve">předloženy. </w:t>
      </w:r>
    </w:p>
    <w:p w:rsidR="00843245" w:rsidRDefault="00843245" w:rsidP="00DD47A4">
      <w:pPr>
        <w:spacing w:after="0" w:line="240" w:lineRule="auto"/>
        <w:jc w:val="both"/>
        <w:rPr>
          <w:rFonts w:ascii="Times New Roman" w:hAnsi="Times New Roman"/>
        </w:rPr>
      </w:pPr>
    </w:p>
    <w:p w:rsidR="00843245" w:rsidRDefault="00843245" w:rsidP="00DD47A4">
      <w:pPr>
        <w:spacing w:after="0" w:line="240" w:lineRule="auto"/>
        <w:jc w:val="both"/>
        <w:rPr>
          <w:rFonts w:ascii="Times New Roman" w:hAnsi="Times New Roman"/>
        </w:rPr>
      </w:pPr>
    </w:p>
    <w:p w:rsidR="00DD47A4" w:rsidRPr="00DD47A4" w:rsidRDefault="00DD47A4" w:rsidP="00DD47A4">
      <w:pPr>
        <w:spacing w:after="0" w:line="240" w:lineRule="auto"/>
        <w:jc w:val="both"/>
        <w:rPr>
          <w:rFonts w:ascii="Times New Roman" w:hAnsi="Times New Roman"/>
        </w:rPr>
      </w:pPr>
      <w:r w:rsidRPr="00DD47A4">
        <w:rPr>
          <w:rFonts w:ascii="Times New Roman" w:hAnsi="Times New Roman"/>
        </w:rPr>
        <w:t xml:space="preserve">Předseda komise </w:t>
      </w:r>
      <w:r w:rsidR="00843245">
        <w:rPr>
          <w:rFonts w:ascii="Times New Roman" w:hAnsi="Times New Roman"/>
        </w:rPr>
        <w:t>Ing. Pavel Žemlička navrhl</w:t>
      </w:r>
      <w:r w:rsidRPr="00DD47A4">
        <w:rPr>
          <w:rFonts w:ascii="Times New Roman" w:hAnsi="Times New Roman"/>
        </w:rPr>
        <w:t>, že komise se bude nejdříve zabývat žádostmi</w:t>
      </w:r>
      <w:r>
        <w:rPr>
          <w:rFonts w:ascii="Times New Roman" w:hAnsi="Times New Roman"/>
        </w:rPr>
        <w:t xml:space="preserve"> </w:t>
      </w:r>
      <w:r w:rsidR="00843245">
        <w:rPr>
          <w:rFonts w:ascii="Times New Roman" w:hAnsi="Times New Roman"/>
        </w:rPr>
        <w:t>o poskytnutí dotace na podporu kulturních aktivit</w:t>
      </w:r>
      <w:r w:rsidRPr="00DD47A4">
        <w:rPr>
          <w:rFonts w:ascii="Times New Roman" w:hAnsi="Times New Roman"/>
        </w:rPr>
        <w:t>, které byly doručeny v řádném termínu. Mimo</w:t>
      </w:r>
      <w:r w:rsidR="00BB4B77">
        <w:rPr>
          <w:rFonts w:ascii="Times New Roman" w:hAnsi="Times New Roman"/>
        </w:rPr>
        <w:t>řádné žádosti budou projednány</w:t>
      </w:r>
      <w:r w:rsidRPr="00DD47A4">
        <w:rPr>
          <w:rFonts w:ascii="Times New Roman" w:hAnsi="Times New Roman"/>
        </w:rPr>
        <w:t xml:space="preserve"> na příštím jednání Kulturní komise. </w:t>
      </w:r>
    </w:p>
    <w:p w:rsidR="00B01964" w:rsidRDefault="00B01964" w:rsidP="00B01964">
      <w:pPr>
        <w:pStyle w:val="Odstavecseseznamem"/>
        <w:spacing w:after="0" w:line="240" w:lineRule="auto"/>
        <w:ind w:left="720"/>
        <w:rPr>
          <w:rFonts w:ascii="Times New Roman" w:hAnsi="Times New Roman"/>
          <w:b/>
          <w:sz w:val="24"/>
          <w:szCs w:val="24"/>
        </w:rPr>
      </w:pPr>
    </w:p>
    <w:p w:rsidR="00B01964" w:rsidRDefault="00B01964" w:rsidP="009C5838">
      <w:pPr>
        <w:spacing w:after="0" w:line="240" w:lineRule="auto"/>
        <w:jc w:val="both"/>
        <w:rPr>
          <w:rFonts w:ascii="Times New Roman" w:hAnsi="Times New Roman"/>
        </w:rPr>
      </w:pPr>
      <w:r w:rsidRPr="009C5838">
        <w:rPr>
          <w:rFonts w:ascii="Times New Roman" w:hAnsi="Times New Roman"/>
        </w:rPr>
        <w:t>Vzhledem k</w:t>
      </w:r>
      <w:r w:rsidR="00843245">
        <w:rPr>
          <w:rFonts w:ascii="Times New Roman" w:hAnsi="Times New Roman"/>
        </w:rPr>
        <w:t>e skutečnosti,</w:t>
      </w:r>
      <w:r w:rsidRPr="009C5838">
        <w:rPr>
          <w:rFonts w:ascii="Times New Roman" w:hAnsi="Times New Roman"/>
        </w:rPr>
        <w:t xml:space="preserve"> že na jednání byl přítomen nový člen komise, předseda komise </w:t>
      </w:r>
      <w:r w:rsidR="00843245">
        <w:rPr>
          <w:rFonts w:ascii="Times New Roman" w:hAnsi="Times New Roman"/>
        </w:rPr>
        <w:t xml:space="preserve">Ing. Pavel Žemlička </w:t>
      </w:r>
      <w:r w:rsidR="00BB4B77">
        <w:rPr>
          <w:rFonts w:ascii="Times New Roman" w:hAnsi="Times New Roman"/>
        </w:rPr>
        <w:t>shrnul předpokládanou částk</w:t>
      </w:r>
      <w:r w:rsidR="009C5838" w:rsidRPr="009C5838">
        <w:rPr>
          <w:rFonts w:ascii="Times New Roman" w:hAnsi="Times New Roman"/>
        </w:rPr>
        <w:t>u k rozdělování v rámci dotací</w:t>
      </w:r>
      <w:r w:rsidR="00BB4B77">
        <w:rPr>
          <w:rFonts w:ascii="Times New Roman" w:hAnsi="Times New Roman"/>
        </w:rPr>
        <w:t xml:space="preserve"> do oblasti kultury v roce 2014:</w:t>
      </w:r>
      <w:r w:rsidR="009C5838" w:rsidRPr="009C5838">
        <w:rPr>
          <w:rFonts w:ascii="Times New Roman" w:hAnsi="Times New Roman"/>
        </w:rPr>
        <w:t xml:space="preserve"> </w:t>
      </w:r>
    </w:p>
    <w:p w:rsidR="00DD47A4" w:rsidRDefault="00DD47A4" w:rsidP="009C5838">
      <w:pPr>
        <w:spacing w:after="0" w:line="240" w:lineRule="auto"/>
        <w:jc w:val="both"/>
        <w:rPr>
          <w:rFonts w:ascii="Times New Roman" w:hAnsi="Times New Roman"/>
        </w:rPr>
      </w:pPr>
    </w:p>
    <w:p w:rsidR="009C5838" w:rsidRDefault="009C5838" w:rsidP="00BB4B77">
      <w:pPr>
        <w:spacing w:after="0" w:line="240" w:lineRule="auto"/>
        <w:ind w:firstLine="720"/>
        <w:jc w:val="both"/>
        <w:rPr>
          <w:rFonts w:ascii="Times New Roman" w:hAnsi="Times New Roman"/>
        </w:rPr>
      </w:pPr>
      <w:r>
        <w:rPr>
          <w:rFonts w:ascii="Times New Roman" w:hAnsi="Times New Roman"/>
        </w:rPr>
        <w:t>Finanční prostředky z rozpočtu města pro rok 2014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 Kč</w:t>
      </w:r>
    </w:p>
    <w:p w:rsidR="009C5838" w:rsidRDefault="009C5838" w:rsidP="00BB4B77">
      <w:pPr>
        <w:spacing w:after="0" w:line="240" w:lineRule="auto"/>
        <w:ind w:firstLine="720"/>
        <w:jc w:val="both"/>
        <w:rPr>
          <w:rFonts w:ascii="Times New Roman" w:hAnsi="Times New Roman"/>
        </w:rPr>
      </w:pPr>
      <w:r>
        <w:rPr>
          <w:rFonts w:ascii="Times New Roman" w:hAnsi="Times New Roman"/>
        </w:rPr>
        <w:t>Finanční prostředky převedené z roku 2013 (nevyčerpaná rezerva)</w:t>
      </w:r>
      <w:r>
        <w:rPr>
          <w:rFonts w:ascii="Times New Roman" w:hAnsi="Times New Roman"/>
        </w:rPr>
        <w:tab/>
      </w:r>
      <w:r>
        <w:rPr>
          <w:rFonts w:ascii="Times New Roman" w:hAnsi="Times New Roman"/>
        </w:rPr>
        <w:tab/>
      </w:r>
      <w:r>
        <w:rPr>
          <w:rFonts w:ascii="Times New Roman" w:hAnsi="Times New Roman"/>
        </w:rPr>
        <w:tab/>
        <w:t xml:space="preserve">   999.500,- Kč</w:t>
      </w:r>
    </w:p>
    <w:p w:rsidR="009C5838" w:rsidRPr="00BB4B77" w:rsidRDefault="00BB4B77" w:rsidP="00BB4B77">
      <w:pPr>
        <w:spacing w:after="0" w:line="240" w:lineRule="auto"/>
        <w:ind w:firstLine="720"/>
        <w:jc w:val="both"/>
        <w:rPr>
          <w:rFonts w:ascii="Times New Roman" w:hAnsi="Times New Roman"/>
          <w:u w:val="single"/>
        </w:rPr>
      </w:pPr>
      <w:r w:rsidRPr="00BB4B77">
        <w:rPr>
          <w:rFonts w:ascii="Times New Roman" w:hAnsi="Times New Roman"/>
          <w:u w:val="single"/>
        </w:rPr>
        <w:t xml:space="preserve">Finanční prostředky z hazardu roku 2013 (RO č. 2/14 – ZM) </w:t>
      </w:r>
      <w:r w:rsidRPr="00BB4B77">
        <w:rPr>
          <w:rFonts w:ascii="Times New Roman" w:hAnsi="Times New Roman"/>
          <w:u w:val="single"/>
        </w:rPr>
        <w:tab/>
      </w:r>
      <w:r w:rsidRPr="00BB4B77">
        <w:rPr>
          <w:rFonts w:ascii="Times New Roman" w:hAnsi="Times New Roman"/>
          <w:u w:val="single"/>
        </w:rPr>
        <w:tab/>
      </w:r>
      <w:r w:rsidRPr="00BB4B77">
        <w:rPr>
          <w:rFonts w:ascii="Times New Roman" w:hAnsi="Times New Roman"/>
          <w:u w:val="single"/>
        </w:rPr>
        <w:tab/>
      </w:r>
      <w:r w:rsidR="00F50773" w:rsidRPr="00BB4B77">
        <w:rPr>
          <w:rFonts w:ascii="Times New Roman" w:hAnsi="Times New Roman"/>
          <w:u w:val="single"/>
        </w:rPr>
        <w:t>1.587.500,- Kč</w:t>
      </w:r>
    </w:p>
    <w:p w:rsidR="00F50773" w:rsidRPr="00F50773" w:rsidRDefault="007C757B" w:rsidP="00BB4B77">
      <w:pPr>
        <w:spacing w:after="0" w:line="240" w:lineRule="auto"/>
        <w:ind w:firstLine="720"/>
        <w:jc w:val="both"/>
        <w:rPr>
          <w:rFonts w:ascii="Times New Roman" w:hAnsi="Times New Roman"/>
          <w:b/>
        </w:rPr>
      </w:pPr>
      <w:r>
        <w:rPr>
          <w:rFonts w:ascii="Times New Roman" w:hAnsi="Times New Roman"/>
          <w:b/>
        </w:rPr>
        <w:t xml:space="preserve">C e l k e m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3.587.</w:t>
      </w:r>
      <w:r w:rsidR="00F50773" w:rsidRPr="00F50773">
        <w:rPr>
          <w:rFonts w:ascii="Times New Roman" w:hAnsi="Times New Roman"/>
          <w:b/>
        </w:rPr>
        <w:t>000,- Kč</w:t>
      </w:r>
    </w:p>
    <w:p w:rsidR="009C5838" w:rsidRDefault="009C5838" w:rsidP="009C5838">
      <w:pPr>
        <w:spacing w:after="0" w:line="240" w:lineRule="auto"/>
        <w:jc w:val="both"/>
        <w:rPr>
          <w:rFonts w:ascii="Times New Roman" w:hAnsi="Times New Roman"/>
        </w:rPr>
      </w:pPr>
    </w:p>
    <w:p w:rsidR="00835C92" w:rsidRDefault="00835C92" w:rsidP="000A5897">
      <w:pPr>
        <w:spacing w:after="0" w:line="240" w:lineRule="auto"/>
        <w:jc w:val="both"/>
        <w:rPr>
          <w:rFonts w:ascii="Times New Roman" w:hAnsi="Times New Roman"/>
        </w:rPr>
      </w:pPr>
      <w:r w:rsidRPr="00000C90">
        <w:rPr>
          <w:rFonts w:ascii="Times New Roman" w:hAnsi="Times New Roman"/>
        </w:rPr>
        <w:t>Členové komise pokr</w:t>
      </w:r>
      <w:r w:rsidR="00BB4B77">
        <w:rPr>
          <w:rFonts w:ascii="Times New Roman" w:hAnsi="Times New Roman"/>
        </w:rPr>
        <w:t xml:space="preserve">ačovali v seznamování se s jednotlivými </w:t>
      </w:r>
      <w:r w:rsidRPr="00000C90">
        <w:rPr>
          <w:rFonts w:ascii="Times New Roman" w:hAnsi="Times New Roman"/>
        </w:rPr>
        <w:t xml:space="preserve">předloženými žádostmi o poskytnutí dotace na podporu kulturních aktivit a </w:t>
      </w:r>
      <w:r w:rsidR="00A22441">
        <w:rPr>
          <w:rFonts w:ascii="Times New Roman" w:hAnsi="Times New Roman"/>
        </w:rPr>
        <w:t xml:space="preserve">diskutovali </w:t>
      </w:r>
      <w:r w:rsidRPr="00000C90">
        <w:rPr>
          <w:rFonts w:ascii="Times New Roman" w:hAnsi="Times New Roman"/>
        </w:rPr>
        <w:t xml:space="preserve">výši podpory jednotlivých projektů. </w:t>
      </w:r>
    </w:p>
    <w:p w:rsidR="00BB4B77" w:rsidRDefault="00A22441" w:rsidP="000A5897">
      <w:pPr>
        <w:spacing w:after="0" w:line="240" w:lineRule="auto"/>
        <w:jc w:val="both"/>
        <w:rPr>
          <w:rFonts w:ascii="Times New Roman" w:hAnsi="Times New Roman"/>
        </w:rPr>
      </w:pPr>
      <w:r>
        <w:rPr>
          <w:rFonts w:ascii="Times New Roman" w:hAnsi="Times New Roman"/>
        </w:rPr>
        <w:t xml:space="preserve"> </w:t>
      </w:r>
    </w:p>
    <w:p w:rsidR="007B3131" w:rsidRDefault="00A22441" w:rsidP="000A5897">
      <w:pPr>
        <w:spacing w:after="0" w:line="240" w:lineRule="auto"/>
        <w:jc w:val="both"/>
        <w:rPr>
          <w:rFonts w:ascii="Times New Roman" w:hAnsi="Times New Roman"/>
        </w:rPr>
      </w:pPr>
      <w:r>
        <w:rPr>
          <w:rFonts w:ascii="Times New Roman" w:hAnsi="Times New Roman"/>
        </w:rPr>
        <w:t xml:space="preserve">S ohledem na </w:t>
      </w:r>
      <w:r w:rsidR="00F50773">
        <w:rPr>
          <w:rFonts w:ascii="Times New Roman" w:hAnsi="Times New Roman"/>
        </w:rPr>
        <w:t>předpokládané</w:t>
      </w:r>
      <w:r>
        <w:rPr>
          <w:rFonts w:ascii="Times New Roman" w:hAnsi="Times New Roman"/>
        </w:rPr>
        <w:t xml:space="preserve"> </w:t>
      </w:r>
      <w:r w:rsidR="00F50773">
        <w:rPr>
          <w:rFonts w:ascii="Times New Roman" w:hAnsi="Times New Roman"/>
        </w:rPr>
        <w:t>navýše</w:t>
      </w:r>
      <w:r>
        <w:rPr>
          <w:rFonts w:ascii="Times New Roman" w:hAnsi="Times New Roman"/>
        </w:rPr>
        <w:t xml:space="preserve">ní celkové částky určené k rozdělení v rámci dotačního řízení na podporu kulturních aktivit </w:t>
      </w:r>
      <w:r w:rsidR="00F50773">
        <w:rPr>
          <w:rFonts w:ascii="Times New Roman" w:hAnsi="Times New Roman"/>
        </w:rPr>
        <w:t xml:space="preserve">členové komise přehodnotili své </w:t>
      </w:r>
      <w:r>
        <w:rPr>
          <w:rFonts w:ascii="Times New Roman" w:hAnsi="Times New Roman"/>
        </w:rPr>
        <w:t xml:space="preserve">původní </w:t>
      </w:r>
      <w:r w:rsidR="00F50773">
        <w:rPr>
          <w:rFonts w:ascii="Times New Roman" w:hAnsi="Times New Roman"/>
        </w:rPr>
        <w:t xml:space="preserve">rozhodnutí z jednání </w:t>
      </w:r>
      <w:r>
        <w:rPr>
          <w:rFonts w:ascii="Times New Roman" w:hAnsi="Times New Roman"/>
        </w:rPr>
        <w:t xml:space="preserve">konaného dne 11. 12. 2013 </w:t>
      </w:r>
      <w:r w:rsidR="00F50773">
        <w:rPr>
          <w:rFonts w:ascii="Times New Roman" w:hAnsi="Times New Roman"/>
        </w:rPr>
        <w:t xml:space="preserve">a </w:t>
      </w:r>
      <w:r>
        <w:rPr>
          <w:rFonts w:ascii="Times New Roman" w:hAnsi="Times New Roman"/>
        </w:rPr>
        <w:t>znovu se zabývali žádostí č. 9 (žadatel</w:t>
      </w:r>
      <w:r w:rsidR="007C757B">
        <w:rPr>
          <w:rFonts w:ascii="Times New Roman" w:hAnsi="Times New Roman"/>
        </w:rPr>
        <w:t>:</w:t>
      </w:r>
      <w:r>
        <w:rPr>
          <w:rFonts w:ascii="Times New Roman" w:hAnsi="Times New Roman"/>
        </w:rPr>
        <w:t xml:space="preserve"> </w:t>
      </w:r>
      <w:r w:rsidR="00F50773">
        <w:rPr>
          <w:rFonts w:ascii="Times New Roman" w:hAnsi="Times New Roman"/>
        </w:rPr>
        <w:t xml:space="preserve">D-TEAM o.s. Karlovy Vary, </w:t>
      </w:r>
      <w:r w:rsidR="00EC6920">
        <w:rPr>
          <w:rFonts w:ascii="Times New Roman" w:hAnsi="Times New Roman"/>
        </w:rPr>
        <w:t>IČ: 26 65 56 91</w:t>
      </w:r>
      <w:r>
        <w:rPr>
          <w:rFonts w:ascii="Times New Roman" w:hAnsi="Times New Roman"/>
        </w:rPr>
        <w:t>, projekt</w:t>
      </w:r>
      <w:r w:rsidR="007C757B">
        <w:rPr>
          <w:rFonts w:ascii="Times New Roman" w:hAnsi="Times New Roman"/>
        </w:rPr>
        <w:t>:</w:t>
      </w:r>
      <w:r>
        <w:rPr>
          <w:rFonts w:ascii="Times New Roman" w:hAnsi="Times New Roman"/>
        </w:rPr>
        <w:t xml:space="preserve"> Závěrečná taneční akademie </w:t>
      </w:r>
      <w:r w:rsidR="00EC6920">
        <w:rPr>
          <w:rFonts w:ascii="Times New Roman" w:hAnsi="Times New Roman"/>
        </w:rPr>
        <w:t>D-TEAMU).</w:t>
      </w:r>
    </w:p>
    <w:p w:rsidR="003F19CD" w:rsidRDefault="00F50773" w:rsidP="000A5897">
      <w:pPr>
        <w:spacing w:after="0" w:line="240" w:lineRule="auto"/>
        <w:jc w:val="both"/>
        <w:rPr>
          <w:rFonts w:ascii="Times New Roman" w:hAnsi="Times New Roman"/>
        </w:rPr>
      </w:pPr>
      <w:r>
        <w:rPr>
          <w:rFonts w:ascii="Times New Roman" w:hAnsi="Times New Roman"/>
        </w:rPr>
        <w:t xml:space="preserve"> </w:t>
      </w:r>
    </w:p>
    <w:p w:rsidR="007C757B" w:rsidRDefault="007C757B" w:rsidP="000A5897">
      <w:pPr>
        <w:spacing w:after="0" w:line="240" w:lineRule="auto"/>
        <w:jc w:val="both"/>
        <w:rPr>
          <w:rFonts w:ascii="Times New Roman" w:hAnsi="Times New Roman"/>
          <w:i/>
        </w:rPr>
      </w:pPr>
    </w:p>
    <w:p w:rsidR="003F19CD" w:rsidRPr="007C757B" w:rsidRDefault="003F19CD" w:rsidP="000A5897">
      <w:pPr>
        <w:spacing w:after="0" w:line="240" w:lineRule="auto"/>
        <w:jc w:val="both"/>
        <w:rPr>
          <w:rFonts w:ascii="Times New Roman" w:hAnsi="Times New Roman"/>
          <w:i/>
        </w:rPr>
      </w:pPr>
      <w:r w:rsidRPr="007C757B">
        <w:rPr>
          <w:rFonts w:ascii="Times New Roman" w:hAnsi="Times New Roman"/>
          <w:i/>
        </w:rPr>
        <w:t xml:space="preserve">Kulturní komise projednala předložené žádosti </w:t>
      </w:r>
      <w:r w:rsidR="007C757B">
        <w:rPr>
          <w:rFonts w:ascii="Times New Roman" w:hAnsi="Times New Roman"/>
          <w:i/>
        </w:rPr>
        <w:t xml:space="preserve">o poskytnutí dotace </w:t>
      </w:r>
      <w:r w:rsidRPr="007C757B">
        <w:rPr>
          <w:rFonts w:ascii="Times New Roman" w:hAnsi="Times New Roman"/>
          <w:i/>
        </w:rPr>
        <w:t>na kulturní aktivity v roce 2014 a</w:t>
      </w:r>
      <w:r w:rsidR="007C757B">
        <w:rPr>
          <w:rFonts w:ascii="Times New Roman" w:hAnsi="Times New Roman"/>
          <w:i/>
        </w:rPr>
        <w:t xml:space="preserve"> </w:t>
      </w:r>
      <w:r w:rsidR="00AA7014" w:rsidRPr="007C757B">
        <w:rPr>
          <w:rFonts w:ascii="Times New Roman" w:hAnsi="Times New Roman"/>
          <w:i/>
        </w:rPr>
        <w:t>doporučuje</w:t>
      </w:r>
      <w:r w:rsidRPr="007C757B">
        <w:rPr>
          <w:rFonts w:ascii="Times New Roman" w:hAnsi="Times New Roman"/>
          <w:i/>
        </w:rPr>
        <w:t xml:space="preserve"> Radě města Karlovy Vary přidělit neinvestiční dotace na podporu konkrétních projektů a čin</w:t>
      </w:r>
      <w:r w:rsidR="000C400B" w:rsidRPr="007C757B">
        <w:rPr>
          <w:rFonts w:ascii="Times New Roman" w:hAnsi="Times New Roman"/>
          <w:i/>
        </w:rPr>
        <w:t>nosti v c</w:t>
      </w:r>
      <w:r w:rsidR="007C757B">
        <w:rPr>
          <w:rFonts w:ascii="Times New Roman" w:hAnsi="Times New Roman"/>
          <w:i/>
        </w:rPr>
        <w:t xml:space="preserve">elkové částce 2.725.000,- Kč. Návrh rozdělení tvoří přílohu č. 1 tohoto zápisu. </w:t>
      </w:r>
    </w:p>
    <w:p w:rsidR="000C400B" w:rsidRDefault="000C400B" w:rsidP="00EC0342">
      <w:pPr>
        <w:pStyle w:val="hlavikov"/>
      </w:pPr>
    </w:p>
    <w:p w:rsidR="007C757B" w:rsidRPr="007C757B" w:rsidRDefault="007C757B" w:rsidP="00EC0342">
      <w:pPr>
        <w:pStyle w:val="hlavikov"/>
      </w:pPr>
      <w:r w:rsidRPr="00E708A8">
        <w:t xml:space="preserve">Hlasování je uvedeno v přiložené </w:t>
      </w:r>
      <w:r w:rsidR="009F7409" w:rsidRPr="00E708A8">
        <w:t>tabulce. U</w:t>
      </w:r>
      <w:r w:rsidRPr="00E708A8">
        <w:t xml:space="preserve"> žádosti</w:t>
      </w:r>
      <w:r w:rsidRPr="004A3BD1">
        <w:t xml:space="preserve"> č.</w:t>
      </w:r>
      <w:r>
        <w:t xml:space="preserve"> </w:t>
      </w:r>
      <w:r w:rsidR="004A3BD1">
        <w:t xml:space="preserve">22 (Klub Paderewski) nehlasovali Ing. Pavel Žemlička a </w:t>
      </w:r>
      <w:r w:rsidR="004A3BD1" w:rsidRPr="004C26B9">
        <w:t>Lucie Samcová Domesová,</w:t>
      </w:r>
      <w:r w:rsidR="004A3BD1">
        <w:t xml:space="preserve"> u žádostí č. 30 až 32 </w:t>
      </w:r>
      <w:r w:rsidR="008C234D">
        <w:t xml:space="preserve">a č. 89 až 90 </w:t>
      </w:r>
      <w:r w:rsidR="004A3BD1">
        <w:t xml:space="preserve">(Galerie umění Karlovy Vary) a u žádosti č. 40 (Svaz mažoretek České republiky) a dále u žádosti č. 87 (Jazzový kruh) </w:t>
      </w:r>
      <w:r w:rsidR="008C234D">
        <w:t xml:space="preserve">a u žádosti č. 91 (Zvarůzvuk) </w:t>
      </w:r>
      <w:r w:rsidR="004A3BD1">
        <w:t>nehlasoval Mgr. Jan Samec, u žádostí č.</w:t>
      </w:r>
      <w:r w:rsidR="008C234D">
        <w:t xml:space="preserve"> 77 až </w:t>
      </w:r>
      <w:r w:rsidR="004A3BD1">
        <w:t xml:space="preserve">81 (Karlovarský symfonický orchestr) nehlasoval Aleš Janoušek, </w:t>
      </w:r>
      <w:r w:rsidR="008C234D">
        <w:t>u žádostí č. 94 až 99 nehlasoval Mgr. Jindřich Volf.</w:t>
      </w:r>
    </w:p>
    <w:p w:rsidR="003F19CD" w:rsidRDefault="003F19CD" w:rsidP="00EC0342">
      <w:pPr>
        <w:pStyle w:val="hlavikov"/>
      </w:pPr>
    </w:p>
    <w:p w:rsidR="003F19CD" w:rsidRPr="008C234D" w:rsidRDefault="003F19CD" w:rsidP="00EC0342">
      <w:pPr>
        <w:pStyle w:val="hlavikov"/>
        <w:rPr>
          <w:u w:val="single"/>
        </w:rPr>
      </w:pPr>
      <w:r w:rsidRPr="008C234D">
        <w:rPr>
          <w:u w:val="single"/>
        </w:rPr>
        <w:t xml:space="preserve">Usnesení </w:t>
      </w:r>
      <w:r w:rsidRPr="008C234D">
        <w:rPr>
          <w:b/>
          <w:u w:val="single"/>
        </w:rPr>
        <w:t>bylo</w:t>
      </w:r>
      <w:r w:rsidRPr="008C234D">
        <w:rPr>
          <w:u w:val="single"/>
        </w:rPr>
        <w:t xml:space="preserve"> přijato      </w:t>
      </w:r>
    </w:p>
    <w:p w:rsidR="007C757B" w:rsidRDefault="007C757B" w:rsidP="00EC0342">
      <w:pPr>
        <w:pStyle w:val="hlavikov"/>
      </w:pPr>
    </w:p>
    <w:p w:rsidR="009F7409" w:rsidRPr="009F7409" w:rsidRDefault="009F7409" w:rsidP="009F7409">
      <w:pPr>
        <w:spacing w:after="0" w:line="240" w:lineRule="auto"/>
        <w:rPr>
          <w:rFonts w:ascii="Times New Roman" w:hAnsi="Times New Roman"/>
          <w:b/>
        </w:rPr>
      </w:pPr>
    </w:p>
    <w:p w:rsidR="00EC0342" w:rsidRDefault="009F7409" w:rsidP="00E708A8">
      <w:pPr>
        <w:pStyle w:val="Odstavecseseznamem"/>
        <w:numPr>
          <w:ilvl w:val="0"/>
          <w:numId w:val="17"/>
        </w:numPr>
        <w:spacing w:after="0" w:line="240" w:lineRule="auto"/>
        <w:rPr>
          <w:rFonts w:ascii="Times New Roman" w:hAnsi="Times New Roman"/>
          <w:b/>
          <w:sz w:val="24"/>
          <w:szCs w:val="24"/>
        </w:rPr>
      </w:pPr>
      <w:r w:rsidRPr="009F7409">
        <w:rPr>
          <w:rFonts w:ascii="Times New Roman" w:hAnsi="Times New Roman"/>
          <w:b/>
          <w:sz w:val="24"/>
          <w:szCs w:val="24"/>
        </w:rPr>
        <w:t>Různé</w:t>
      </w:r>
    </w:p>
    <w:p w:rsidR="00EC0342" w:rsidRPr="00EC0342" w:rsidRDefault="00EC0342" w:rsidP="00EC0342">
      <w:pPr>
        <w:spacing w:after="0" w:line="240" w:lineRule="auto"/>
        <w:ind w:left="360"/>
        <w:rPr>
          <w:rFonts w:ascii="Times New Roman" w:hAnsi="Times New Roman"/>
          <w:b/>
        </w:rPr>
      </w:pPr>
    </w:p>
    <w:p w:rsidR="009F7409" w:rsidRPr="009F7409" w:rsidRDefault="00EC0342" w:rsidP="00EC0342">
      <w:pPr>
        <w:pStyle w:val="Odstavecseseznamem"/>
        <w:numPr>
          <w:ilvl w:val="0"/>
          <w:numId w:val="15"/>
        </w:numPr>
        <w:spacing w:after="0" w:line="240" w:lineRule="auto"/>
        <w:rPr>
          <w:rFonts w:ascii="Times New Roman" w:hAnsi="Times New Roman"/>
          <w:b/>
          <w:sz w:val="24"/>
          <w:szCs w:val="24"/>
        </w:rPr>
      </w:pPr>
      <w:r>
        <w:rPr>
          <w:rFonts w:ascii="Times New Roman" w:hAnsi="Times New Roman"/>
          <w:b/>
          <w:sz w:val="24"/>
          <w:szCs w:val="24"/>
        </w:rPr>
        <w:t>V</w:t>
      </w:r>
      <w:r w:rsidR="009F7409">
        <w:rPr>
          <w:rFonts w:ascii="Times New Roman" w:hAnsi="Times New Roman"/>
          <w:b/>
          <w:sz w:val="24"/>
          <w:szCs w:val="24"/>
        </w:rPr>
        <w:t>ytvoření fondu na obnovu památek</w:t>
      </w:r>
      <w:r w:rsidR="009F7409" w:rsidRPr="009F7409">
        <w:rPr>
          <w:rFonts w:ascii="Times New Roman" w:hAnsi="Times New Roman"/>
          <w:b/>
          <w:sz w:val="24"/>
          <w:szCs w:val="24"/>
        </w:rPr>
        <w:t xml:space="preserve">  </w:t>
      </w:r>
    </w:p>
    <w:p w:rsidR="009F7409" w:rsidRDefault="009F7409" w:rsidP="009F7409">
      <w:pPr>
        <w:spacing w:after="0" w:line="240" w:lineRule="auto"/>
        <w:rPr>
          <w:rFonts w:ascii="Times New Roman" w:hAnsi="Times New Roman"/>
          <w:b/>
        </w:rPr>
      </w:pPr>
    </w:p>
    <w:p w:rsidR="009F7409" w:rsidRDefault="009F7409" w:rsidP="009F7409">
      <w:pPr>
        <w:spacing w:after="0" w:line="240" w:lineRule="auto"/>
        <w:jc w:val="both"/>
        <w:rPr>
          <w:rFonts w:ascii="Times New Roman" w:hAnsi="Times New Roman"/>
        </w:rPr>
      </w:pPr>
      <w:r>
        <w:rPr>
          <w:rFonts w:ascii="Times New Roman" w:hAnsi="Times New Roman"/>
        </w:rPr>
        <w:t xml:space="preserve">Předseda komise Ing. Pavel Žemlička znovu otevřel téma podpory obnovy, zachování a využití kulturních památek a památkově hodnotných objektů </w:t>
      </w:r>
      <w:r w:rsidR="00952EA3">
        <w:rPr>
          <w:rFonts w:ascii="Times New Roman" w:hAnsi="Times New Roman"/>
        </w:rPr>
        <w:t xml:space="preserve">nacházejících se na území Statutárního města Karlovy Vary. </w:t>
      </w:r>
    </w:p>
    <w:p w:rsidR="009F7409" w:rsidRDefault="009F7409" w:rsidP="00835C92">
      <w:pPr>
        <w:spacing w:after="0" w:line="240" w:lineRule="auto"/>
        <w:rPr>
          <w:rFonts w:ascii="Times New Roman" w:hAnsi="Times New Roman"/>
        </w:rPr>
      </w:pPr>
    </w:p>
    <w:p w:rsidR="00EC1640" w:rsidRPr="00952EA3" w:rsidRDefault="00EC1640" w:rsidP="00952EA3">
      <w:pPr>
        <w:spacing w:after="0" w:line="240" w:lineRule="auto"/>
        <w:jc w:val="both"/>
        <w:rPr>
          <w:rFonts w:ascii="Times New Roman" w:hAnsi="Times New Roman"/>
          <w:i/>
        </w:rPr>
      </w:pPr>
      <w:r w:rsidRPr="00952EA3">
        <w:rPr>
          <w:rFonts w:ascii="Times New Roman" w:hAnsi="Times New Roman"/>
          <w:i/>
        </w:rPr>
        <w:t xml:space="preserve">Kulturní komise doporučuje Radě města </w:t>
      </w:r>
      <w:r w:rsidR="00952EA3">
        <w:rPr>
          <w:rFonts w:ascii="Times New Roman" w:hAnsi="Times New Roman"/>
          <w:i/>
        </w:rPr>
        <w:t xml:space="preserve">Karlovy Vary </w:t>
      </w:r>
      <w:r w:rsidRPr="00952EA3">
        <w:rPr>
          <w:rFonts w:ascii="Times New Roman" w:hAnsi="Times New Roman"/>
          <w:i/>
        </w:rPr>
        <w:t xml:space="preserve">přijmout opatření, aby </w:t>
      </w:r>
      <w:r w:rsidR="00952EA3">
        <w:rPr>
          <w:rFonts w:ascii="Times New Roman" w:hAnsi="Times New Roman"/>
          <w:i/>
        </w:rPr>
        <w:t xml:space="preserve">se z </w:t>
      </w:r>
      <w:r w:rsidR="00952EA3" w:rsidRPr="00952EA3">
        <w:rPr>
          <w:rFonts w:ascii="Times New Roman" w:hAnsi="Times New Roman"/>
          <w:i/>
        </w:rPr>
        <w:t>finančních prostředků</w:t>
      </w:r>
      <w:r w:rsidR="00952EA3">
        <w:rPr>
          <w:rFonts w:ascii="Times New Roman" w:hAnsi="Times New Roman"/>
          <w:i/>
        </w:rPr>
        <w:t xml:space="preserve"> </w:t>
      </w:r>
      <w:r w:rsidRPr="00952EA3">
        <w:rPr>
          <w:rFonts w:ascii="Times New Roman" w:hAnsi="Times New Roman"/>
          <w:i/>
        </w:rPr>
        <w:t xml:space="preserve">uspořených </w:t>
      </w:r>
      <w:r w:rsidR="00952EA3">
        <w:rPr>
          <w:rFonts w:ascii="Times New Roman" w:hAnsi="Times New Roman"/>
          <w:i/>
        </w:rPr>
        <w:t>v souvislosti s realizovanými veřejnými zakázkami (zejména na odboru rozvoje a investic) převedlo 7 % do</w:t>
      </w:r>
      <w:r w:rsidRPr="00952EA3">
        <w:rPr>
          <w:rFonts w:ascii="Times New Roman" w:hAnsi="Times New Roman"/>
          <w:i/>
        </w:rPr>
        <w:t xml:space="preserve"> fond</w:t>
      </w:r>
      <w:r w:rsidR="00952EA3">
        <w:rPr>
          <w:rFonts w:ascii="Times New Roman" w:hAnsi="Times New Roman"/>
          <w:i/>
        </w:rPr>
        <w:t>u</w:t>
      </w:r>
      <w:r w:rsidRPr="00952EA3">
        <w:rPr>
          <w:rFonts w:ascii="Times New Roman" w:hAnsi="Times New Roman"/>
          <w:i/>
        </w:rPr>
        <w:t xml:space="preserve"> pro </w:t>
      </w:r>
      <w:r w:rsidR="00054E2E" w:rsidRPr="00952EA3">
        <w:rPr>
          <w:rFonts w:ascii="Times New Roman" w:hAnsi="Times New Roman"/>
          <w:i/>
        </w:rPr>
        <w:t>obnovu památek na území Statutárního města Karlovy Vary.</w:t>
      </w:r>
    </w:p>
    <w:p w:rsidR="00054E2E" w:rsidRPr="00952EA3" w:rsidRDefault="00054E2E" w:rsidP="00EC0342">
      <w:pPr>
        <w:pStyle w:val="hlavikov"/>
      </w:pPr>
    </w:p>
    <w:p w:rsidR="00CE7D32" w:rsidRDefault="00054E2E" w:rsidP="00EC0342">
      <w:pPr>
        <w:pStyle w:val="hlavikov"/>
      </w:pPr>
      <w:r w:rsidRPr="00952EA3">
        <w:rPr>
          <w:b/>
        </w:rPr>
        <w:t>pro</w:t>
      </w:r>
      <w:r w:rsidR="00A2116C" w:rsidRPr="00952EA3">
        <w:t xml:space="preserve"> :   </w:t>
      </w:r>
      <w:r w:rsidR="000C400B" w:rsidRPr="00952EA3">
        <w:t xml:space="preserve">   </w:t>
      </w:r>
      <w:r w:rsidR="00952EA3">
        <w:tab/>
        <w:t>9</w:t>
      </w:r>
      <w:r w:rsidRPr="00952EA3">
        <w:tab/>
      </w:r>
      <w:r w:rsidR="00CE7D32">
        <w:t xml:space="preserve">Ing. Pavel Žemlička, Mgr. Jindřich Čermák, </w:t>
      </w:r>
      <w:r w:rsidR="00CE7D32" w:rsidRPr="004C26B9">
        <w:t xml:space="preserve">Lucie Samcová Domesová, </w:t>
      </w:r>
    </w:p>
    <w:p w:rsidR="00CE7D32" w:rsidRDefault="00CE7D32" w:rsidP="00EC0342">
      <w:pPr>
        <w:pStyle w:val="hlavikov"/>
      </w:pPr>
      <w:r>
        <w:rPr>
          <w:b/>
        </w:rPr>
        <w:tab/>
      </w:r>
      <w:r>
        <w:rPr>
          <w:b/>
        </w:rPr>
        <w:tab/>
      </w:r>
      <w:r>
        <w:rPr>
          <w:b/>
        </w:rPr>
        <w:tab/>
      </w:r>
      <w:r>
        <w:t>Naděžda E</w:t>
      </w:r>
      <w:r w:rsidRPr="004C26B9">
        <w:t>ttlerová</w:t>
      </w:r>
      <w:r>
        <w:t xml:space="preserve">, </w:t>
      </w:r>
      <w:r w:rsidRPr="004C26B9">
        <w:t xml:space="preserve">Lukáš Peterka, Petr Prokop, </w:t>
      </w:r>
      <w:r>
        <w:t xml:space="preserve">Mgr. Jan Samec, </w:t>
      </w:r>
    </w:p>
    <w:p w:rsidR="00E708A8" w:rsidRDefault="00CE7D32" w:rsidP="00EC0342">
      <w:pPr>
        <w:pStyle w:val="hlavikov"/>
      </w:pPr>
      <w:r>
        <w:tab/>
      </w:r>
      <w:r>
        <w:tab/>
      </w:r>
      <w:r>
        <w:tab/>
      </w:r>
      <w:r w:rsidRPr="004C26B9">
        <w:t>Mgr. Jindřich Volf</w:t>
      </w:r>
      <w:r>
        <w:t xml:space="preserve">, Jaroslav Zach </w:t>
      </w:r>
      <w:r w:rsidR="00054E2E" w:rsidRPr="00952EA3">
        <w:tab/>
      </w:r>
    </w:p>
    <w:p w:rsidR="00E708A8" w:rsidRDefault="00E708A8" w:rsidP="00EC0342">
      <w:pPr>
        <w:pStyle w:val="hlavikov"/>
      </w:pPr>
    </w:p>
    <w:p w:rsidR="000C400B" w:rsidRPr="00952EA3" w:rsidRDefault="00054E2E" w:rsidP="00EC0342">
      <w:pPr>
        <w:pStyle w:val="hlavikov"/>
      </w:pPr>
      <w:r w:rsidRPr="00952EA3">
        <w:lastRenderedPageBreak/>
        <w:tab/>
      </w:r>
      <w:r w:rsidRPr="00952EA3">
        <w:tab/>
      </w:r>
    </w:p>
    <w:p w:rsidR="00054E2E" w:rsidRPr="00952EA3" w:rsidRDefault="00054E2E" w:rsidP="00EC0342">
      <w:pPr>
        <w:pStyle w:val="hlavikov"/>
      </w:pPr>
      <w:r w:rsidRPr="00952EA3">
        <w:rPr>
          <w:b/>
        </w:rPr>
        <w:t>proti :</w:t>
      </w:r>
      <w:r w:rsidRPr="00952EA3">
        <w:t xml:space="preserve"> </w:t>
      </w:r>
      <w:r w:rsidRPr="00952EA3">
        <w:tab/>
        <w:t xml:space="preserve">  </w:t>
      </w:r>
      <w:r w:rsidR="00952EA3">
        <w:t xml:space="preserve">         </w:t>
      </w:r>
      <w:r w:rsidR="00952EA3">
        <w:tab/>
      </w:r>
      <w:r w:rsidRPr="00952EA3">
        <w:t>0</w:t>
      </w:r>
      <w:r w:rsidRPr="00952EA3">
        <w:tab/>
      </w:r>
      <w:r w:rsidRPr="00952EA3">
        <w:tab/>
      </w:r>
      <w:r w:rsidRPr="00952EA3">
        <w:tab/>
      </w:r>
      <w:r w:rsidRPr="00952EA3">
        <w:tab/>
      </w:r>
    </w:p>
    <w:p w:rsidR="00054E2E" w:rsidRPr="00952EA3" w:rsidRDefault="00054E2E" w:rsidP="00EC0342">
      <w:pPr>
        <w:pStyle w:val="hlavikov"/>
      </w:pPr>
      <w:r w:rsidRPr="00EC0342">
        <w:rPr>
          <w:b/>
        </w:rPr>
        <w:t>zdržel se</w:t>
      </w:r>
      <w:r w:rsidR="00952EA3" w:rsidRPr="00EC0342">
        <w:rPr>
          <w:b/>
        </w:rPr>
        <w:t xml:space="preserve"> :</w:t>
      </w:r>
      <w:r w:rsidR="00952EA3">
        <w:t xml:space="preserve"> </w:t>
      </w:r>
      <w:r w:rsidR="00952EA3">
        <w:tab/>
      </w:r>
      <w:r w:rsidRPr="00952EA3">
        <w:t>0</w:t>
      </w:r>
      <w:r w:rsidRPr="00952EA3">
        <w:tab/>
      </w:r>
    </w:p>
    <w:p w:rsidR="000C400B" w:rsidRPr="00952EA3" w:rsidRDefault="000C400B" w:rsidP="003F0C94">
      <w:pPr>
        <w:spacing w:after="0" w:line="240" w:lineRule="auto"/>
        <w:rPr>
          <w:rFonts w:ascii="Times New Roman" w:hAnsi="Times New Roman"/>
        </w:rPr>
      </w:pPr>
    </w:p>
    <w:p w:rsidR="000E628B" w:rsidRPr="00952EA3" w:rsidRDefault="00054E2E" w:rsidP="003F0C94">
      <w:pPr>
        <w:spacing w:after="0" w:line="240" w:lineRule="auto"/>
        <w:rPr>
          <w:rFonts w:ascii="Times New Roman" w:hAnsi="Times New Roman"/>
          <w:u w:val="single"/>
        </w:rPr>
      </w:pPr>
      <w:r w:rsidRPr="00952EA3">
        <w:rPr>
          <w:rFonts w:ascii="Times New Roman" w:hAnsi="Times New Roman"/>
          <w:u w:val="single"/>
        </w:rPr>
        <w:t xml:space="preserve">Usnesení </w:t>
      </w:r>
      <w:r w:rsidRPr="00952EA3">
        <w:rPr>
          <w:rFonts w:ascii="Times New Roman" w:hAnsi="Times New Roman"/>
          <w:b/>
          <w:u w:val="single"/>
        </w:rPr>
        <w:t>bylo</w:t>
      </w:r>
      <w:r w:rsidRPr="00952EA3">
        <w:rPr>
          <w:rFonts w:ascii="Times New Roman" w:hAnsi="Times New Roman"/>
          <w:u w:val="single"/>
        </w:rPr>
        <w:t xml:space="preserve"> přijato</w:t>
      </w:r>
      <w:r w:rsidR="00314FCA" w:rsidRPr="00952EA3">
        <w:rPr>
          <w:rFonts w:ascii="Times New Roman" w:hAnsi="Times New Roman"/>
          <w:u w:val="single"/>
        </w:rPr>
        <w:t xml:space="preserve">     </w:t>
      </w:r>
      <w:r w:rsidR="000E628B" w:rsidRPr="00952EA3">
        <w:rPr>
          <w:rFonts w:ascii="Times New Roman" w:hAnsi="Times New Roman"/>
          <w:u w:val="single"/>
        </w:rPr>
        <w:t xml:space="preserve"> </w:t>
      </w:r>
    </w:p>
    <w:p w:rsidR="00586045" w:rsidRDefault="00586045" w:rsidP="00EC0342">
      <w:pPr>
        <w:pStyle w:val="hlavikov"/>
      </w:pPr>
    </w:p>
    <w:p w:rsidR="00EC0342" w:rsidRPr="004C26B9" w:rsidRDefault="00EC0342" w:rsidP="00EC0342">
      <w:pPr>
        <w:pStyle w:val="hlavikov"/>
      </w:pPr>
    </w:p>
    <w:p w:rsidR="00EC0342" w:rsidRPr="00EC0342" w:rsidRDefault="00EC0342" w:rsidP="00EC0342">
      <w:pPr>
        <w:pStyle w:val="Odstavecseseznamem"/>
        <w:numPr>
          <w:ilvl w:val="0"/>
          <w:numId w:val="15"/>
        </w:numPr>
        <w:spacing w:after="0" w:line="240" w:lineRule="auto"/>
        <w:rPr>
          <w:rFonts w:ascii="Times New Roman" w:hAnsi="Times New Roman"/>
          <w:b/>
        </w:rPr>
      </w:pPr>
      <w:r>
        <w:rPr>
          <w:rFonts w:ascii="Times New Roman" w:hAnsi="Times New Roman"/>
          <w:b/>
        </w:rPr>
        <w:t xml:space="preserve">Podpora Mezinárodního filmového festivalu v Karlových Varech </w:t>
      </w:r>
      <w:r w:rsidRPr="00EC0342">
        <w:rPr>
          <w:rFonts w:ascii="Times New Roman" w:hAnsi="Times New Roman"/>
          <w:b/>
        </w:rPr>
        <w:t xml:space="preserve"> </w:t>
      </w:r>
    </w:p>
    <w:p w:rsidR="00EC0342" w:rsidRDefault="00EC0342" w:rsidP="00EC0342">
      <w:pPr>
        <w:pStyle w:val="hlavikov"/>
        <w:rPr>
          <w:b/>
        </w:rPr>
      </w:pPr>
    </w:p>
    <w:p w:rsidR="00CE7D32" w:rsidRDefault="00EC0342" w:rsidP="00EC0342">
      <w:pPr>
        <w:pStyle w:val="hlavikov"/>
      </w:pPr>
      <w:r w:rsidRPr="004C26B9">
        <w:t>Mgr. Jindřich Volf</w:t>
      </w:r>
      <w:r>
        <w:t xml:space="preserve"> se dotázal na výši finanční podpory a stanovené podmínky pro</w:t>
      </w:r>
      <w:r w:rsidR="00005B0B">
        <w:t xml:space="preserve"> příjemce dotace na konání Mezinárodního filmového festivalu v Karlových Varech. V této souvislosti dále uvedl, že by do uzavíraného smluvního vztahu měla být zakotvena povinnost při pořádání kulturních a společenských akcí využívat místní umělce a soubory. </w:t>
      </w:r>
    </w:p>
    <w:p w:rsidR="00CE7D32" w:rsidRDefault="00CE7D32" w:rsidP="00EC0342">
      <w:pPr>
        <w:pStyle w:val="hlavikov"/>
      </w:pPr>
    </w:p>
    <w:p w:rsidR="004A3BD1" w:rsidRDefault="004A3BD1" w:rsidP="00EC0342">
      <w:pPr>
        <w:pStyle w:val="hlavikov"/>
      </w:pPr>
    </w:p>
    <w:p w:rsidR="00CE7D32" w:rsidRDefault="00CE7D32" w:rsidP="00EC0342">
      <w:pPr>
        <w:pStyle w:val="hlavikov"/>
      </w:pPr>
    </w:p>
    <w:p w:rsidR="00CD667C" w:rsidRPr="004C26B9" w:rsidRDefault="00CD667C" w:rsidP="00EC0342">
      <w:pPr>
        <w:pStyle w:val="hlavikov"/>
      </w:pPr>
      <w:r w:rsidRPr="004C26B9">
        <w:t xml:space="preserve">Příští jednání Kulturní komise se uskuteční dne </w:t>
      </w:r>
      <w:r w:rsidR="00EC1640">
        <w:rPr>
          <w:b/>
        </w:rPr>
        <w:t>17. 2</w:t>
      </w:r>
      <w:r w:rsidR="00AA7B4D" w:rsidRPr="004C26B9">
        <w:rPr>
          <w:b/>
        </w:rPr>
        <w:t>. 2014</w:t>
      </w:r>
      <w:r w:rsidR="001363BE" w:rsidRPr="004C26B9">
        <w:rPr>
          <w:b/>
        </w:rPr>
        <w:t xml:space="preserve"> od 15:30</w:t>
      </w:r>
      <w:r w:rsidRPr="004C26B9">
        <w:rPr>
          <w:b/>
        </w:rPr>
        <w:t xml:space="preserve"> hodin</w:t>
      </w:r>
      <w:r w:rsidRPr="004C26B9">
        <w:t xml:space="preserve"> v zasedací místnosti </w:t>
      </w:r>
      <w:r w:rsidR="00CE7D32">
        <w:t xml:space="preserve">           </w:t>
      </w:r>
      <w:r w:rsidRPr="004C26B9">
        <w:t>v</w:t>
      </w:r>
      <w:r w:rsidR="00615A65" w:rsidRPr="004C26B9">
        <w:t>e</w:t>
      </w:r>
      <w:r w:rsidR="004C26B9" w:rsidRPr="004C26B9">
        <w:t xml:space="preserve"> </w:t>
      </w:r>
      <w:r w:rsidRPr="004C26B9">
        <w:t xml:space="preserve">3. patře Magistrátu města Karlovy Vary, Moskevská 21.  </w:t>
      </w:r>
    </w:p>
    <w:p w:rsidR="00633759" w:rsidRDefault="00633759" w:rsidP="00EC0342">
      <w:pPr>
        <w:pStyle w:val="hlavikov"/>
      </w:pPr>
    </w:p>
    <w:p w:rsidR="00CE7D32" w:rsidRDefault="00CE7D32" w:rsidP="00EC0342">
      <w:pPr>
        <w:pStyle w:val="hlavikov"/>
      </w:pPr>
    </w:p>
    <w:p w:rsidR="00CE7D32" w:rsidRPr="004C26B9" w:rsidRDefault="00CE7D32" w:rsidP="00EC0342">
      <w:pPr>
        <w:pStyle w:val="hlavikov"/>
      </w:pPr>
    </w:p>
    <w:p w:rsidR="002949E4" w:rsidRPr="004C26B9" w:rsidRDefault="000B4141" w:rsidP="00EC0342">
      <w:pPr>
        <w:pStyle w:val="hlavikov"/>
      </w:pPr>
      <w:r w:rsidRPr="004C26B9">
        <w:t>Dne</w:t>
      </w:r>
      <w:r w:rsidR="00615A65" w:rsidRPr="004C26B9">
        <w:t>:</w:t>
      </w:r>
      <w:r w:rsidR="00CE7D32">
        <w:t xml:space="preserve">       23</w:t>
      </w:r>
      <w:r w:rsidR="00A37AC2" w:rsidRPr="004C26B9">
        <w:t>. 1. 2014</w:t>
      </w:r>
    </w:p>
    <w:p w:rsidR="00872CCE" w:rsidRPr="004C26B9" w:rsidRDefault="00510DF9" w:rsidP="00EC0342">
      <w:pPr>
        <w:pStyle w:val="hlavikov"/>
      </w:pPr>
      <w:r w:rsidRPr="004C26B9">
        <w:t>Zapsala</w:t>
      </w:r>
      <w:r w:rsidR="00372FD1" w:rsidRPr="004C26B9">
        <w:t xml:space="preserve">: Jana </w:t>
      </w:r>
      <w:r w:rsidR="008627E3" w:rsidRPr="004C26B9">
        <w:t>Plevov</w:t>
      </w:r>
      <w:r w:rsidR="000C400B">
        <w:t>á</w:t>
      </w:r>
    </w:p>
    <w:p w:rsidR="00872CCE" w:rsidRDefault="00872CCE" w:rsidP="00EC0342">
      <w:pPr>
        <w:pStyle w:val="hlavikov"/>
      </w:pPr>
    </w:p>
    <w:p w:rsidR="00CE7D32" w:rsidRDefault="00CE7D32" w:rsidP="00EC0342">
      <w:pPr>
        <w:pStyle w:val="hlavikov"/>
      </w:pPr>
    </w:p>
    <w:p w:rsidR="00E708A8" w:rsidRDefault="00E708A8" w:rsidP="00EC0342">
      <w:pPr>
        <w:pStyle w:val="hlavikov"/>
      </w:pPr>
    </w:p>
    <w:p w:rsidR="00CE7D32" w:rsidRPr="004C26B9" w:rsidRDefault="00CE7D32" w:rsidP="00EC0342">
      <w:pPr>
        <w:pStyle w:val="hlavikov"/>
      </w:pPr>
    </w:p>
    <w:p w:rsidR="00042ABF" w:rsidRPr="004C26B9" w:rsidRDefault="0002648D" w:rsidP="00EC0342">
      <w:pPr>
        <w:pStyle w:val="hlavikov"/>
      </w:pPr>
      <w:r w:rsidRPr="004C26B9">
        <w:tab/>
      </w:r>
      <w:r w:rsidRPr="004C26B9">
        <w:tab/>
      </w:r>
      <w:r w:rsidRPr="004C26B9">
        <w:tab/>
      </w:r>
      <w:r w:rsidRPr="004C26B9">
        <w:tab/>
      </w:r>
      <w:r w:rsidR="00042ABF" w:rsidRPr="004C26B9">
        <w:t xml:space="preserve">               </w:t>
      </w:r>
      <w:r w:rsidR="00042ABF" w:rsidRPr="004C26B9">
        <w:tab/>
      </w:r>
      <w:r w:rsidR="00042ABF" w:rsidRPr="004C26B9">
        <w:tab/>
      </w:r>
      <w:r w:rsidR="00042ABF" w:rsidRPr="004C26B9">
        <w:tab/>
        <w:t xml:space="preserve">    </w:t>
      </w:r>
      <w:r w:rsidR="00615A65" w:rsidRPr="004C26B9">
        <w:tab/>
      </w:r>
      <w:r w:rsidR="00AA7B4D" w:rsidRPr="004C26B9">
        <w:t xml:space="preserve">    </w:t>
      </w:r>
      <w:r w:rsidR="00615A65" w:rsidRPr="004C26B9">
        <w:t xml:space="preserve">Ing. Pavel </w:t>
      </w:r>
      <w:r w:rsidR="00042ABF" w:rsidRPr="004C26B9">
        <w:t xml:space="preserve">Žemlička </w:t>
      </w:r>
    </w:p>
    <w:p w:rsidR="00DF6922" w:rsidRDefault="00042ABF" w:rsidP="00EC0342">
      <w:pPr>
        <w:pStyle w:val="hlavikov"/>
      </w:pPr>
      <w:r w:rsidRPr="004C26B9">
        <w:t xml:space="preserve">      </w:t>
      </w:r>
      <w:r w:rsidRPr="004C26B9">
        <w:tab/>
      </w:r>
      <w:r w:rsidRPr="004C26B9">
        <w:tab/>
      </w:r>
      <w:r w:rsidRPr="004C26B9">
        <w:tab/>
      </w:r>
      <w:r w:rsidRPr="004C26B9">
        <w:tab/>
      </w:r>
      <w:r w:rsidRPr="004C26B9">
        <w:tab/>
      </w:r>
      <w:r w:rsidRPr="004C26B9">
        <w:tab/>
      </w:r>
      <w:r w:rsidRPr="004C26B9">
        <w:tab/>
        <w:t xml:space="preserve">     </w:t>
      </w:r>
      <w:r w:rsidR="003F0C94">
        <w:t xml:space="preserve">            </w:t>
      </w:r>
      <w:r w:rsidRPr="004C26B9">
        <w:t xml:space="preserve">  </w:t>
      </w:r>
      <w:r w:rsidR="001F0B85" w:rsidRPr="004C26B9">
        <w:t xml:space="preserve"> </w:t>
      </w:r>
      <w:r w:rsidRPr="004C26B9">
        <w:t xml:space="preserve">  </w:t>
      </w:r>
      <w:r w:rsidR="00372FD1" w:rsidRPr="004C26B9">
        <w:t xml:space="preserve"> </w:t>
      </w:r>
      <w:r w:rsidRPr="004C26B9">
        <w:t xml:space="preserve"> </w:t>
      </w:r>
      <w:r w:rsidR="00372FD1" w:rsidRPr="004C26B9">
        <w:t xml:space="preserve">předseda </w:t>
      </w:r>
      <w:r w:rsidR="008627E3" w:rsidRPr="004C26B9">
        <w:t>Kulturní komise</w:t>
      </w:r>
      <w:r w:rsidR="004C26B9" w:rsidRPr="004C26B9">
        <w:t xml:space="preserve"> </w:t>
      </w:r>
    </w:p>
    <w:p w:rsidR="003F0C94" w:rsidRDefault="003F0C94" w:rsidP="00EC0342">
      <w:pPr>
        <w:pStyle w:val="hlavikov"/>
      </w:pPr>
    </w:p>
    <w:p w:rsidR="00CE7D32" w:rsidRDefault="00CE7D32" w:rsidP="00EC0342">
      <w:pPr>
        <w:pStyle w:val="hlavikov"/>
      </w:pPr>
    </w:p>
    <w:p w:rsidR="00CE7D32" w:rsidRDefault="00CE7D32" w:rsidP="00EC0342">
      <w:pPr>
        <w:pStyle w:val="hlavikov"/>
      </w:pPr>
    </w:p>
    <w:p w:rsidR="00CE7D32" w:rsidRDefault="00CE7D32" w:rsidP="00EC0342">
      <w:pPr>
        <w:pStyle w:val="hlavikov"/>
      </w:pPr>
    </w:p>
    <w:p w:rsidR="003F0C94" w:rsidRDefault="000C400B" w:rsidP="00EC0342">
      <w:pPr>
        <w:pStyle w:val="hlavikov"/>
      </w:pPr>
      <w:r w:rsidRPr="00CE7D32">
        <w:rPr>
          <w:b/>
        </w:rPr>
        <w:t>Příloha č. 1:</w:t>
      </w:r>
      <w:r>
        <w:t xml:space="preserve"> </w:t>
      </w:r>
      <w:r w:rsidR="00CE7D32">
        <w:tab/>
      </w:r>
      <w:r>
        <w:t xml:space="preserve">Přehled žádostí </w:t>
      </w:r>
    </w:p>
    <w:p w:rsidR="00CA33F3" w:rsidRDefault="00CA33F3" w:rsidP="00EC0342">
      <w:pPr>
        <w:pStyle w:val="hlavikov"/>
        <w:sectPr w:rsidR="00CA33F3" w:rsidSect="00B64BC2">
          <w:headerReference w:type="default" r:id="rId8"/>
          <w:footerReference w:type="default" r:id="rId9"/>
          <w:headerReference w:type="first" r:id="rId10"/>
          <w:footerReference w:type="first" r:id="rId11"/>
          <w:pgSz w:w="11906" w:h="16838"/>
          <w:pgMar w:top="1418" w:right="851" w:bottom="1418" w:left="851" w:header="709" w:footer="709" w:gutter="0"/>
          <w:cols w:space="708"/>
          <w:docGrid w:linePitch="360"/>
        </w:sectPr>
      </w:pPr>
    </w:p>
    <w:p w:rsidR="00CA33F3" w:rsidRDefault="00CA33F3" w:rsidP="00EC0342">
      <w:pPr>
        <w:pStyle w:val="hlavikov"/>
      </w:pPr>
    </w:p>
    <w:p w:rsidR="00CA33F3" w:rsidRDefault="00CA33F3" w:rsidP="00EC0342">
      <w:pPr>
        <w:pStyle w:val="hlavikov"/>
      </w:pPr>
    </w:p>
    <w:p w:rsidR="00CA33F3" w:rsidRPr="004C26B9" w:rsidRDefault="003F19CD" w:rsidP="00EC0342">
      <w:pPr>
        <w:pStyle w:val="hlavikov"/>
      </w:pPr>
      <w:r>
        <w:t xml:space="preserve"> </w:t>
      </w:r>
    </w:p>
    <w:tbl>
      <w:tblPr>
        <w:tblW w:w="15002" w:type="dxa"/>
        <w:tblInd w:w="55" w:type="dxa"/>
        <w:tblCellMar>
          <w:left w:w="70" w:type="dxa"/>
          <w:right w:w="70" w:type="dxa"/>
        </w:tblCellMar>
        <w:tblLook w:val="04A0"/>
      </w:tblPr>
      <w:tblGrid>
        <w:gridCol w:w="532"/>
        <w:gridCol w:w="1734"/>
        <w:gridCol w:w="951"/>
        <w:gridCol w:w="1246"/>
        <w:gridCol w:w="951"/>
        <w:gridCol w:w="1776"/>
        <w:gridCol w:w="2512"/>
        <w:gridCol w:w="698"/>
        <w:gridCol w:w="1020"/>
        <w:gridCol w:w="940"/>
        <w:gridCol w:w="1048"/>
        <w:gridCol w:w="1000"/>
        <w:gridCol w:w="1200"/>
      </w:tblGrid>
      <w:tr w:rsidR="00CA33F3" w:rsidRPr="00CA33F3" w:rsidTr="00CA33F3">
        <w:trPr>
          <w:trHeight w:val="300"/>
        </w:trPr>
        <w:tc>
          <w:tcPr>
            <w:tcW w:w="9242" w:type="dxa"/>
            <w:gridSpan w:val="7"/>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b/>
                <w:bCs/>
                <w:color w:val="000000"/>
                <w:sz w:val="22"/>
                <w:szCs w:val="22"/>
                <w:u w:val="single"/>
                <w:lang w:eastAsia="cs-CZ"/>
              </w:rPr>
            </w:pPr>
            <w:r w:rsidRPr="00CA33F3">
              <w:rPr>
                <w:rFonts w:eastAsia="Times New Roman"/>
                <w:b/>
                <w:bCs/>
                <w:color w:val="000000"/>
                <w:sz w:val="22"/>
                <w:szCs w:val="22"/>
                <w:u w:val="single"/>
                <w:lang w:eastAsia="cs-CZ"/>
              </w:rPr>
              <w:t>Příloha č. 1 - Přehled žádostí o poskytnutí dotace na kulturní aktivity v roce 2014</w:t>
            </w:r>
          </w:p>
        </w:tc>
        <w:tc>
          <w:tcPr>
            <w:tcW w:w="66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102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94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94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100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120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r>
      <w:tr w:rsidR="00CA33F3" w:rsidRPr="00CA33F3" w:rsidTr="00CA33F3">
        <w:trPr>
          <w:trHeight w:val="315"/>
        </w:trPr>
        <w:tc>
          <w:tcPr>
            <w:tcW w:w="422"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1734"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841"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1136"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931"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1666"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2512"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66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102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94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94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100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c>
          <w:tcPr>
            <w:tcW w:w="1200" w:type="dxa"/>
            <w:tcBorders>
              <w:top w:val="nil"/>
              <w:left w:val="nil"/>
              <w:bottom w:val="nil"/>
              <w:right w:val="nil"/>
            </w:tcBorders>
            <w:shd w:val="clear" w:color="auto" w:fill="auto"/>
            <w:noWrap/>
            <w:vAlign w:val="bottom"/>
            <w:hideMark/>
          </w:tcPr>
          <w:p w:rsidR="00CA33F3" w:rsidRPr="00CA33F3" w:rsidRDefault="00CA33F3" w:rsidP="00CA33F3">
            <w:pPr>
              <w:spacing w:after="0" w:line="240" w:lineRule="auto"/>
              <w:rPr>
                <w:rFonts w:eastAsia="Times New Roman"/>
                <w:color w:val="000000"/>
                <w:sz w:val="22"/>
                <w:szCs w:val="22"/>
                <w:lang w:eastAsia="cs-CZ"/>
              </w:rPr>
            </w:pPr>
          </w:p>
        </w:tc>
      </w:tr>
      <w:tr w:rsidR="00CA33F3" w:rsidRPr="00CA33F3" w:rsidTr="00CA33F3">
        <w:trPr>
          <w:trHeight w:val="540"/>
        </w:trPr>
        <w:tc>
          <w:tcPr>
            <w:tcW w:w="42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r w:rsidRPr="00CA33F3">
              <w:rPr>
                <w:rFonts w:eastAsia="Times New Roman"/>
                <w:b/>
                <w:bCs/>
                <w:color w:val="000000"/>
                <w:sz w:val="20"/>
                <w:szCs w:val="20"/>
                <w:lang w:eastAsia="cs-CZ"/>
              </w:rPr>
              <w:t>Číslo</w:t>
            </w:r>
          </w:p>
        </w:tc>
        <w:tc>
          <w:tcPr>
            <w:tcW w:w="1734" w:type="dxa"/>
            <w:tcBorders>
              <w:top w:val="single" w:sz="8" w:space="0" w:color="auto"/>
              <w:left w:val="nil"/>
              <w:bottom w:val="single" w:sz="8" w:space="0" w:color="auto"/>
              <w:right w:val="single" w:sz="8" w:space="0" w:color="auto"/>
            </w:tcBorders>
            <w:shd w:val="clear" w:color="000000" w:fill="FFFF00"/>
            <w:noWrap/>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r w:rsidRPr="00CA33F3">
              <w:rPr>
                <w:rFonts w:eastAsia="Times New Roman"/>
                <w:b/>
                <w:bCs/>
                <w:color w:val="000000"/>
                <w:sz w:val="20"/>
                <w:szCs w:val="20"/>
                <w:lang w:eastAsia="cs-CZ"/>
              </w:rPr>
              <w:t>Subjekt</w:t>
            </w:r>
          </w:p>
        </w:tc>
        <w:tc>
          <w:tcPr>
            <w:tcW w:w="841" w:type="dxa"/>
            <w:tcBorders>
              <w:top w:val="single" w:sz="8" w:space="0" w:color="auto"/>
              <w:left w:val="nil"/>
              <w:bottom w:val="single" w:sz="8" w:space="0" w:color="auto"/>
              <w:right w:val="single" w:sz="8" w:space="0" w:color="auto"/>
            </w:tcBorders>
            <w:shd w:val="clear" w:color="000000" w:fill="FFFF00"/>
            <w:noWrap/>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r w:rsidRPr="00CA33F3">
              <w:rPr>
                <w:rFonts w:eastAsia="Times New Roman"/>
                <w:b/>
                <w:bCs/>
                <w:color w:val="000000"/>
                <w:sz w:val="20"/>
                <w:szCs w:val="20"/>
                <w:lang w:eastAsia="cs-CZ"/>
              </w:rPr>
              <w:t>IČ</w:t>
            </w:r>
          </w:p>
        </w:tc>
        <w:tc>
          <w:tcPr>
            <w:tcW w:w="1136" w:type="dxa"/>
            <w:tcBorders>
              <w:top w:val="single" w:sz="8" w:space="0" w:color="auto"/>
              <w:left w:val="nil"/>
              <w:bottom w:val="single" w:sz="8" w:space="0" w:color="auto"/>
              <w:right w:val="single" w:sz="8" w:space="0" w:color="auto"/>
            </w:tcBorders>
            <w:shd w:val="clear" w:color="000000" w:fill="FFFF00"/>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r w:rsidRPr="00CA33F3">
              <w:rPr>
                <w:rFonts w:eastAsia="Times New Roman"/>
                <w:b/>
                <w:bCs/>
                <w:color w:val="000000"/>
                <w:sz w:val="20"/>
                <w:szCs w:val="20"/>
                <w:lang w:eastAsia="cs-CZ"/>
              </w:rPr>
              <w:t>Právní forma</w:t>
            </w:r>
          </w:p>
        </w:tc>
        <w:tc>
          <w:tcPr>
            <w:tcW w:w="931" w:type="dxa"/>
            <w:tcBorders>
              <w:top w:val="single" w:sz="8" w:space="0" w:color="auto"/>
              <w:left w:val="nil"/>
              <w:bottom w:val="single" w:sz="8" w:space="0" w:color="auto"/>
              <w:right w:val="single" w:sz="8" w:space="0" w:color="auto"/>
            </w:tcBorders>
            <w:shd w:val="clear" w:color="000000" w:fill="FFFF00"/>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proofErr w:type="spellStart"/>
            <w:r w:rsidRPr="00CA33F3">
              <w:rPr>
                <w:rFonts w:eastAsia="Times New Roman"/>
                <w:b/>
                <w:bCs/>
                <w:color w:val="000000"/>
                <w:sz w:val="20"/>
                <w:szCs w:val="20"/>
                <w:lang w:eastAsia="cs-CZ"/>
              </w:rPr>
              <w:t>Předpokl</w:t>
            </w:r>
            <w:proofErr w:type="spellEnd"/>
            <w:r w:rsidRPr="00CA33F3">
              <w:rPr>
                <w:rFonts w:eastAsia="Times New Roman"/>
                <w:b/>
                <w:bCs/>
                <w:color w:val="000000"/>
                <w:sz w:val="20"/>
                <w:szCs w:val="20"/>
                <w:lang w:eastAsia="cs-CZ"/>
              </w:rPr>
              <w:t>. termín</w:t>
            </w:r>
          </w:p>
        </w:tc>
        <w:tc>
          <w:tcPr>
            <w:tcW w:w="1666" w:type="dxa"/>
            <w:tcBorders>
              <w:top w:val="single" w:sz="8" w:space="0" w:color="auto"/>
              <w:left w:val="nil"/>
              <w:bottom w:val="single" w:sz="8" w:space="0" w:color="auto"/>
              <w:right w:val="single" w:sz="8" w:space="0" w:color="auto"/>
            </w:tcBorders>
            <w:shd w:val="clear" w:color="000000" w:fill="FFFF00"/>
            <w:noWrap/>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r w:rsidRPr="00CA33F3">
              <w:rPr>
                <w:rFonts w:eastAsia="Times New Roman"/>
                <w:b/>
                <w:bCs/>
                <w:color w:val="000000"/>
                <w:sz w:val="20"/>
                <w:szCs w:val="20"/>
                <w:lang w:eastAsia="cs-CZ"/>
              </w:rPr>
              <w:t>Název akce</w:t>
            </w:r>
          </w:p>
        </w:tc>
        <w:tc>
          <w:tcPr>
            <w:tcW w:w="2512" w:type="dxa"/>
            <w:tcBorders>
              <w:top w:val="single" w:sz="8" w:space="0" w:color="auto"/>
              <w:left w:val="nil"/>
              <w:bottom w:val="single" w:sz="8" w:space="0" w:color="auto"/>
              <w:right w:val="single" w:sz="8" w:space="0" w:color="auto"/>
            </w:tcBorders>
            <w:shd w:val="clear" w:color="000000" w:fill="FFFF00"/>
            <w:noWrap/>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r w:rsidRPr="00CA33F3">
              <w:rPr>
                <w:rFonts w:eastAsia="Times New Roman"/>
                <w:b/>
                <w:bCs/>
                <w:color w:val="000000"/>
                <w:sz w:val="20"/>
                <w:szCs w:val="20"/>
                <w:lang w:eastAsia="cs-CZ"/>
              </w:rPr>
              <w:t>Charakteristika akce/projektu</w:t>
            </w:r>
          </w:p>
        </w:tc>
        <w:tc>
          <w:tcPr>
            <w:tcW w:w="660" w:type="dxa"/>
            <w:tcBorders>
              <w:top w:val="single" w:sz="8" w:space="0" w:color="auto"/>
              <w:left w:val="nil"/>
              <w:bottom w:val="single" w:sz="8" w:space="0" w:color="auto"/>
              <w:right w:val="single" w:sz="8" w:space="0" w:color="auto"/>
            </w:tcBorders>
            <w:shd w:val="clear" w:color="000000" w:fill="FFFF00"/>
            <w:noWrap/>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r w:rsidRPr="00CA33F3">
              <w:rPr>
                <w:rFonts w:eastAsia="Times New Roman"/>
                <w:b/>
                <w:bCs/>
                <w:color w:val="000000"/>
                <w:sz w:val="20"/>
                <w:szCs w:val="20"/>
                <w:lang w:eastAsia="cs-CZ"/>
              </w:rPr>
              <w:t>Záloha</w:t>
            </w:r>
          </w:p>
        </w:tc>
        <w:tc>
          <w:tcPr>
            <w:tcW w:w="1020" w:type="dxa"/>
            <w:tcBorders>
              <w:top w:val="single" w:sz="8" w:space="0" w:color="auto"/>
              <w:left w:val="nil"/>
              <w:bottom w:val="single" w:sz="8" w:space="0" w:color="auto"/>
              <w:right w:val="single" w:sz="8" w:space="0" w:color="auto"/>
            </w:tcBorders>
            <w:shd w:val="clear" w:color="000000" w:fill="FFFF00"/>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proofErr w:type="spellStart"/>
            <w:r w:rsidRPr="00CA33F3">
              <w:rPr>
                <w:rFonts w:eastAsia="Times New Roman"/>
                <w:b/>
                <w:bCs/>
                <w:color w:val="000000"/>
                <w:sz w:val="20"/>
                <w:szCs w:val="20"/>
                <w:lang w:eastAsia="cs-CZ"/>
              </w:rPr>
              <w:t>Schv</w:t>
            </w:r>
            <w:proofErr w:type="spellEnd"/>
            <w:r w:rsidRPr="00CA33F3">
              <w:rPr>
                <w:rFonts w:eastAsia="Times New Roman"/>
                <w:b/>
                <w:bCs/>
                <w:color w:val="000000"/>
                <w:sz w:val="20"/>
                <w:szCs w:val="20"/>
                <w:lang w:eastAsia="cs-CZ"/>
              </w:rPr>
              <w:t>. 2013</w:t>
            </w:r>
          </w:p>
        </w:tc>
        <w:tc>
          <w:tcPr>
            <w:tcW w:w="940" w:type="dxa"/>
            <w:tcBorders>
              <w:top w:val="single" w:sz="8" w:space="0" w:color="auto"/>
              <w:left w:val="nil"/>
              <w:bottom w:val="single" w:sz="8" w:space="0" w:color="auto"/>
              <w:right w:val="single" w:sz="8" w:space="0" w:color="auto"/>
            </w:tcBorders>
            <w:shd w:val="clear" w:color="000000" w:fill="FFFF00"/>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proofErr w:type="spellStart"/>
            <w:r w:rsidRPr="00CA33F3">
              <w:rPr>
                <w:rFonts w:eastAsia="Times New Roman"/>
                <w:b/>
                <w:bCs/>
                <w:color w:val="000000"/>
                <w:sz w:val="20"/>
                <w:szCs w:val="20"/>
                <w:lang w:eastAsia="cs-CZ"/>
              </w:rPr>
              <w:t>Pož</w:t>
            </w:r>
            <w:proofErr w:type="spellEnd"/>
            <w:r w:rsidRPr="00CA33F3">
              <w:rPr>
                <w:rFonts w:eastAsia="Times New Roman"/>
                <w:b/>
                <w:bCs/>
                <w:color w:val="000000"/>
                <w:sz w:val="20"/>
                <w:szCs w:val="20"/>
                <w:lang w:eastAsia="cs-CZ"/>
              </w:rPr>
              <w:t>. 2014</w:t>
            </w:r>
          </w:p>
        </w:tc>
        <w:tc>
          <w:tcPr>
            <w:tcW w:w="940" w:type="dxa"/>
            <w:tcBorders>
              <w:top w:val="single" w:sz="8" w:space="0" w:color="auto"/>
              <w:left w:val="nil"/>
              <w:bottom w:val="single" w:sz="8" w:space="0" w:color="auto"/>
              <w:right w:val="single" w:sz="8" w:space="0" w:color="auto"/>
            </w:tcBorders>
            <w:shd w:val="clear" w:color="000000" w:fill="FFFF00"/>
            <w:noWrap/>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r w:rsidRPr="00CA33F3">
              <w:rPr>
                <w:rFonts w:eastAsia="Times New Roman"/>
                <w:b/>
                <w:bCs/>
                <w:color w:val="000000"/>
                <w:sz w:val="20"/>
                <w:szCs w:val="20"/>
                <w:lang w:eastAsia="cs-CZ"/>
              </w:rPr>
              <w:t>Poznámky</w:t>
            </w:r>
          </w:p>
        </w:tc>
        <w:tc>
          <w:tcPr>
            <w:tcW w:w="1000" w:type="dxa"/>
            <w:tcBorders>
              <w:top w:val="single" w:sz="8" w:space="0" w:color="auto"/>
              <w:left w:val="nil"/>
              <w:bottom w:val="single" w:sz="8" w:space="0" w:color="auto"/>
              <w:right w:val="single" w:sz="8" w:space="0" w:color="auto"/>
            </w:tcBorders>
            <w:shd w:val="clear" w:color="000000" w:fill="FFFF00"/>
            <w:noWrap/>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r w:rsidRPr="00CA33F3">
              <w:rPr>
                <w:rFonts w:eastAsia="Times New Roman"/>
                <w:b/>
                <w:bCs/>
                <w:color w:val="000000"/>
                <w:sz w:val="20"/>
                <w:szCs w:val="20"/>
                <w:lang w:eastAsia="cs-CZ"/>
              </w:rPr>
              <w:t xml:space="preserve">Návrh KK </w:t>
            </w:r>
          </w:p>
        </w:tc>
        <w:tc>
          <w:tcPr>
            <w:tcW w:w="1200" w:type="dxa"/>
            <w:tcBorders>
              <w:top w:val="single" w:sz="8" w:space="0" w:color="auto"/>
              <w:left w:val="nil"/>
              <w:bottom w:val="single" w:sz="8" w:space="0" w:color="auto"/>
              <w:right w:val="single" w:sz="8" w:space="0" w:color="auto"/>
            </w:tcBorders>
            <w:shd w:val="clear" w:color="000000" w:fill="FFFF00"/>
            <w:vAlign w:val="bottom"/>
            <w:hideMark/>
          </w:tcPr>
          <w:p w:rsidR="00CA33F3" w:rsidRPr="00CA33F3" w:rsidRDefault="00CA33F3" w:rsidP="00CA33F3">
            <w:pPr>
              <w:spacing w:after="0" w:line="240" w:lineRule="auto"/>
              <w:jc w:val="center"/>
              <w:rPr>
                <w:rFonts w:eastAsia="Times New Roman"/>
                <w:b/>
                <w:bCs/>
                <w:color w:val="000000"/>
                <w:sz w:val="20"/>
                <w:szCs w:val="20"/>
                <w:lang w:eastAsia="cs-CZ"/>
              </w:rPr>
            </w:pPr>
            <w:r w:rsidRPr="00CA33F3">
              <w:rPr>
                <w:rFonts w:eastAsia="Times New Roman"/>
                <w:b/>
                <w:bCs/>
                <w:color w:val="000000"/>
                <w:sz w:val="20"/>
                <w:szCs w:val="20"/>
                <w:lang w:eastAsia="cs-CZ"/>
              </w:rPr>
              <w:t>Hlasování  členů KK</w:t>
            </w:r>
          </w:p>
        </w:tc>
      </w:tr>
      <w:tr w:rsidR="00CA33F3" w:rsidRPr="00CA33F3" w:rsidTr="00CA33F3">
        <w:trPr>
          <w:trHeight w:val="13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Krajská knihovna Karlovy Vary</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70966206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březen-prosinec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Kulturní aktivity pro nevidomé občany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21.ročník Jak se žije nevidomým - celodenní vzdělávací a kulturní akce pro nevidomé a slabozraké s účastí veřejnosti, nákup zvukových knih pro nevidomé</w:t>
            </w:r>
          </w:p>
        </w:tc>
        <w:tc>
          <w:tcPr>
            <w:tcW w:w="66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obj.10 000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62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2.</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Základní škola Dukelských hrdinů Karlovy Vary, Moskevská 25, příspěvková organizace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70933766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květen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Akademie ke 110. výročí školy</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Organizace akademie ke 110. výročí založení školy</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80 000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1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3.</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Svaz důchodců České republiky, o.s. Městská organizace Karlovy Vary</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69456178</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leden-prosinec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Taneční zábavy, koncerty KSO</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Pořádání tanečních zábav, abonentní vstupenky na koncerty KSO</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obj.10 000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303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4.</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Sjednocená organizace nevidomých a slabozrakých České republiky</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65399447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listopad </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Den nevidomých + Reprezentační ples nevidomých a </w:t>
            </w:r>
            <w:proofErr w:type="spellStart"/>
            <w:r w:rsidRPr="00CA33F3">
              <w:rPr>
                <w:rFonts w:eastAsia="Times New Roman"/>
                <w:color w:val="000000"/>
                <w:sz w:val="20"/>
                <w:szCs w:val="20"/>
                <w:lang w:eastAsia="cs-CZ"/>
              </w:rPr>
              <w:t>slabozrak</w:t>
            </w:r>
            <w:proofErr w:type="spellEnd"/>
            <w:r w:rsidRPr="00CA33F3">
              <w:rPr>
                <w:rFonts w:eastAsia="Times New Roman"/>
                <w:color w:val="000000"/>
                <w:sz w:val="20"/>
                <w:szCs w:val="20"/>
                <w:lang w:eastAsia="cs-CZ"/>
              </w:rPr>
              <w: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Den nevidomých spojený s reprezentačním plesem je setkáním a zároveň oslavou Mezinárodního dne nevidomých a Dne bílé hole. V tento den se setkávají nevidomí a slabozrací občané z celé ČR, aby jej společně oslavili. Na této akci se prezentují zrakově postižení umělci, zpěváci, tanečníci, a muzikanti. Cílem projektu je umožnit touto cestou kulturní setkání nevidomých a slabozrakých občanů.</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33 000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43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5.</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Sjednocená organizace nevidomých a slabozrakých České republiky</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65399447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Velikonoční koncert nevidomých a </w:t>
            </w:r>
            <w:proofErr w:type="spellStart"/>
            <w:r w:rsidRPr="00CA33F3">
              <w:rPr>
                <w:rFonts w:eastAsia="Times New Roman"/>
                <w:color w:val="000000"/>
                <w:sz w:val="20"/>
                <w:szCs w:val="20"/>
                <w:lang w:eastAsia="cs-CZ"/>
              </w:rPr>
              <w:t>slabozrak</w:t>
            </w:r>
            <w:proofErr w:type="spellEnd"/>
            <w:r w:rsidRPr="00CA33F3">
              <w:rPr>
                <w:rFonts w:eastAsia="Times New Roman"/>
                <w:color w:val="000000"/>
                <w:sz w:val="20"/>
                <w:szCs w:val="20"/>
                <w:lang w:eastAsia="cs-CZ"/>
              </w:rPr>
              <w:t>.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Velikonoční koncert se koná každoročně v kostele Nanebevzatí Páně ve Staré Roli. Vystupují na něm zrakově postižení umělci - zpěváci a hudebníci. Cílem je umožnit kulturní setkání nevidomých a slabozrakých a navázání nových přátelských kontaktů v komunitě zrakově handicapovaných.</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obj.15 000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19 000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38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6.</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Sjednocená organizace nevidomých a slabozrakých České republiky</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65399447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září</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Tyfloart</w:t>
            </w:r>
            <w:proofErr w:type="spellEnd"/>
            <w:r w:rsidRPr="00CA33F3">
              <w:rPr>
                <w:rFonts w:eastAsia="Times New Roman"/>
                <w:color w:val="000000"/>
                <w:sz w:val="20"/>
                <w:szCs w:val="20"/>
                <w:lang w:eastAsia="cs-CZ"/>
              </w:rPr>
              <w:t xml:space="preserve"> - festival zájmové umělecké činnosti nevidomých a </w:t>
            </w:r>
            <w:proofErr w:type="spellStart"/>
            <w:r w:rsidRPr="00CA33F3">
              <w:rPr>
                <w:rFonts w:eastAsia="Times New Roman"/>
                <w:color w:val="000000"/>
                <w:sz w:val="20"/>
                <w:szCs w:val="20"/>
                <w:lang w:eastAsia="cs-CZ"/>
              </w:rPr>
              <w:t>slabozrak</w:t>
            </w:r>
            <w:proofErr w:type="spellEnd"/>
            <w:r w:rsidRPr="00CA33F3">
              <w:rPr>
                <w:rFonts w:eastAsia="Times New Roman"/>
                <w:color w:val="000000"/>
                <w:sz w:val="20"/>
                <w:szCs w:val="20"/>
                <w:lang w:eastAsia="cs-CZ"/>
              </w:rPr>
              <w: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Tyfloart</w:t>
            </w:r>
            <w:proofErr w:type="spellEnd"/>
            <w:r w:rsidRPr="00CA33F3">
              <w:rPr>
                <w:rFonts w:eastAsia="Times New Roman"/>
                <w:color w:val="000000"/>
                <w:sz w:val="20"/>
                <w:szCs w:val="20"/>
                <w:lang w:eastAsia="cs-CZ"/>
              </w:rPr>
              <w:t xml:space="preserve"> je pravidelná akce, která byla v roce 2012 poprvé pořádána odbočkou K. Vary v karlovarském kraji. Je přehlídkou zájmové umělecké činnosti zrakově handicapovaných osob, které prezentují své umění v oborech - hudebních, literárně-dramatických, výtvarných a rukodělných. Přehlídka umožňuje kulturní zážitek, výměnu zkušeností a navazování nových přátelských kontaktů v komunitě zrakově handicapovaných.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proofErr w:type="spellStart"/>
            <w:r w:rsidRPr="00CA33F3">
              <w:rPr>
                <w:rFonts w:eastAsia="Times New Roman"/>
                <w:color w:val="000000"/>
                <w:sz w:val="20"/>
                <w:szCs w:val="20"/>
                <w:lang w:eastAsia="cs-CZ"/>
              </w:rPr>
              <w:t>obj</w:t>
            </w:r>
            <w:proofErr w:type="spellEnd"/>
            <w:r w:rsidRPr="00CA33F3">
              <w:rPr>
                <w:rFonts w:eastAsia="Times New Roman"/>
                <w:color w:val="000000"/>
                <w:sz w:val="20"/>
                <w:szCs w:val="20"/>
                <w:lang w:eastAsia="cs-CZ"/>
              </w:rPr>
              <w:t>. 20 000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7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7.</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ARAGONIT</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69971943</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19.-20.9.</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SOUZNĚNÍ - XV. Ročník festivalu zdravotně postižených</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Festival zdravotně postižených - SOUZNĚNÍ. Jedná se o rozšířenou společnou mezinárodní hudební přehlídku handicapovaných i profesionálních umělců, která opět </w:t>
            </w:r>
            <w:proofErr w:type="spellStart"/>
            <w:r w:rsidRPr="00CA33F3">
              <w:rPr>
                <w:rFonts w:eastAsia="Times New Roman"/>
                <w:color w:val="000000"/>
                <w:sz w:val="20"/>
                <w:szCs w:val="20"/>
                <w:lang w:eastAsia="cs-CZ"/>
              </w:rPr>
              <w:t>proběhnev</w:t>
            </w:r>
            <w:proofErr w:type="spellEnd"/>
            <w:r w:rsidRPr="00CA33F3">
              <w:rPr>
                <w:rFonts w:eastAsia="Times New Roman"/>
                <w:color w:val="000000"/>
                <w:sz w:val="20"/>
                <w:szCs w:val="20"/>
                <w:lang w:eastAsia="cs-CZ"/>
              </w:rPr>
              <w:t xml:space="preserve"> v Karlových Varech, Chebu a Františkových Lázních.</w:t>
            </w:r>
          </w:p>
        </w:tc>
        <w:tc>
          <w:tcPr>
            <w:tcW w:w="66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29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8.</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D-TEAM o.s. Karlovy Vary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26655691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říjen-prosinec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Prodloužená a Závěrečný věneček tanečních kurzů</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Slavnostní prodloužená - Závěrečný věneček tanečního kurzu v GP </w:t>
            </w:r>
            <w:proofErr w:type="spellStart"/>
            <w:r w:rsidRPr="00CA33F3">
              <w:rPr>
                <w:rFonts w:eastAsia="Times New Roman"/>
                <w:color w:val="000000"/>
                <w:sz w:val="20"/>
                <w:szCs w:val="20"/>
                <w:lang w:eastAsia="cs-CZ"/>
              </w:rPr>
              <w:t>Pupp</w:t>
            </w:r>
            <w:proofErr w:type="spellEnd"/>
            <w:r w:rsidRPr="00CA33F3">
              <w:rPr>
                <w:rFonts w:eastAsia="Times New Roman"/>
                <w:color w:val="000000"/>
                <w:sz w:val="20"/>
                <w:szCs w:val="20"/>
                <w:lang w:eastAsia="cs-CZ"/>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0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9.</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D-TEAM o.s. Karlovy Vary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26655691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květen-červen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Závěrečná taneční akademie D-TEAMU</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Taneční </w:t>
            </w:r>
            <w:proofErr w:type="spellStart"/>
            <w:r w:rsidRPr="00CA33F3">
              <w:rPr>
                <w:rFonts w:eastAsia="Times New Roman"/>
                <w:color w:val="000000"/>
                <w:sz w:val="20"/>
                <w:szCs w:val="20"/>
                <w:lang w:eastAsia="cs-CZ"/>
              </w:rPr>
              <w:t>akdademie</w:t>
            </w:r>
            <w:proofErr w:type="spellEnd"/>
            <w:r w:rsidRPr="00CA33F3">
              <w:rPr>
                <w:rFonts w:eastAsia="Times New Roman"/>
                <w:color w:val="000000"/>
                <w:sz w:val="20"/>
                <w:szCs w:val="20"/>
                <w:lang w:eastAsia="cs-CZ"/>
              </w:rPr>
              <w:t xml:space="preserve"> D-TEAMU </w:t>
            </w:r>
            <w:proofErr w:type="spellStart"/>
            <w:r w:rsidRPr="00CA33F3">
              <w:rPr>
                <w:rFonts w:eastAsia="Times New Roman"/>
                <w:color w:val="000000"/>
                <w:sz w:val="20"/>
                <w:szCs w:val="20"/>
                <w:lang w:eastAsia="cs-CZ"/>
              </w:rPr>
              <w:t>vLH</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Thermal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5 000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 xml:space="preserve">N. </w:t>
            </w:r>
            <w:proofErr w:type="spellStart"/>
            <w:r w:rsidRPr="00CA33F3">
              <w:rPr>
                <w:rFonts w:eastAsia="Times New Roman"/>
                <w:color w:val="000000"/>
                <w:sz w:val="20"/>
                <w:szCs w:val="20"/>
                <w:lang w:eastAsia="cs-CZ"/>
              </w:rPr>
              <w:t>Etllerová</w:t>
            </w:r>
            <w:proofErr w:type="spellEnd"/>
          </w:p>
        </w:tc>
      </w:tr>
      <w:tr w:rsidR="00CA33F3" w:rsidRPr="00CA33F3" w:rsidTr="00CA33F3">
        <w:trPr>
          <w:trHeight w:val="84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10.</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Křesťanská akademie Karlovy Vary</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63556880</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leden-prosinec</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Přednášková činnost Křesťanské akademie Karlovy Vary</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47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11.</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ŠANCE ŽÍT - CHANCE BE LIVE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22832734</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březen-listopad</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AKTIVNÍ ŽIVOT SENIORŮM - III. ročník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Hudebně-vzdělávací přednášky pro seniory a zdravotně postižené občany žijících v domovech seniorů v Karlových Varech.</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13 000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51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12.</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Filmový klub Karlovy Vary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47696591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leden-prosinec</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Pořádní filmových představení, popularizace nekomerčních filmových snímků, prezentace uměleckých snímků, filmová osvěta. Za rok  cca 40 filmů.</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47 000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63 000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50 000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33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13.</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Vladimír </w:t>
            </w:r>
            <w:proofErr w:type="spellStart"/>
            <w:r w:rsidRPr="00CA33F3">
              <w:rPr>
                <w:rFonts w:eastAsia="Times New Roman"/>
                <w:color w:val="000000"/>
                <w:sz w:val="20"/>
                <w:szCs w:val="20"/>
                <w:lang w:eastAsia="cs-CZ"/>
              </w:rPr>
              <w:t>Böhm</w:t>
            </w:r>
            <w:proofErr w:type="spellEnd"/>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10052534</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OSVČ</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27.-29.6.</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Dennis</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Hopper</w:t>
            </w:r>
            <w:proofErr w:type="spellEnd"/>
            <w:r w:rsidRPr="00CA33F3">
              <w:rPr>
                <w:rFonts w:eastAsia="Times New Roman"/>
                <w:color w:val="000000"/>
                <w:sz w:val="20"/>
                <w:szCs w:val="20"/>
                <w:lang w:eastAsia="cs-CZ"/>
              </w:rPr>
              <w:t xml:space="preserve"> Party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Každoročně probíhá tato akce v </w:t>
            </w:r>
            <w:proofErr w:type="spellStart"/>
            <w:r w:rsidRPr="00CA33F3">
              <w:rPr>
                <w:rFonts w:eastAsia="Times New Roman"/>
                <w:color w:val="000000"/>
                <w:sz w:val="20"/>
                <w:szCs w:val="20"/>
                <w:lang w:eastAsia="cs-CZ"/>
              </w:rPr>
              <w:t>součinosti</w:t>
            </w:r>
            <w:proofErr w:type="spellEnd"/>
            <w:r w:rsidRPr="00CA33F3">
              <w:rPr>
                <w:rFonts w:eastAsia="Times New Roman"/>
                <w:color w:val="000000"/>
                <w:sz w:val="20"/>
                <w:szCs w:val="20"/>
                <w:lang w:eastAsia="cs-CZ"/>
              </w:rPr>
              <w:t xml:space="preserve"> s městem, součástí akce jsou kulturní programy, soutěže a velkolepý ohňostroj. V </w:t>
            </w:r>
            <w:proofErr w:type="spellStart"/>
            <w:r w:rsidRPr="00CA33F3">
              <w:rPr>
                <w:rFonts w:eastAsia="Times New Roman"/>
                <w:color w:val="000000"/>
                <w:sz w:val="20"/>
                <w:szCs w:val="20"/>
                <w:lang w:eastAsia="cs-CZ"/>
              </w:rPr>
              <w:t>pétek</w:t>
            </w:r>
            <w:proofErr w:type="spellEnd"/>
            <w:r w:rsidRPr="00CA33F3">
              <w:rPr>
                <w:rFonts w:eastAsia="Times New Roman"/>
                <w:color w:val="000000"/>
                <w:sz w:val="20"/>
                <w:szCs w:val="20"/>
                <w:lang w:eastAsia="cs-CZ"/>
              </w:rPr>
              <w:t xml:space="preserve"> hrají hudební skupiny, v sobotu je ve 12 hodin </w:t>
            </w:r>
            <w:proofErr w:type="spellStart"/>
            <w:r w:rsidRPr="00CA33F3">
              <w:rPr>
                <w:rFonts w:eastAsia="Times New Roman"/>
                <w:color w:val="000000"/>
                <w:sz w:val="20"/>
                <w:szCs w:val="20"/>
                <w:lang w:eastAsia="cs-CZ"/>
              </w:rPr>
              <w:t>spanilá</w:t>
            </w:r>
            <w:proofErr w:type="spellEnd"/>
            <w:r w:rsidRPr="00CA33F3">
              <w:rPr>
                <w:rFonts w:eastAsia="Times New Roman"/>
                <w:color w:val="000000"/>
                <w:sz w:val="20"/>
                <w:szCs w:val="20"/>
                <w:lang w:eastAsia="cs-CZ"/>
              </w:rPr>
              <w:t xml:space="preserve"> jízda, následují soutěže, losování tomboly. Každoročně je první cena čtyřkolka. Zároveň je v sobotu </w:t>
            </w:r>
            <w:proofErr w:type="spellStart"/>
            <w:r w:rsidRPr="00CA33F3">
              <w:rPr>
                <w:rFonts w:eastAsia="Times New Roman"/>
                <w:color w:val="000000"/>
                <w:sz w:val="20"/>
                <w:szCs w:val="20"/>
                <w:lang w:eastAsia="cs-CZ"/>
              </w:rPr>
              <w:t>doploledne</w:t>
            </w:r>
            <w:proofErr w:type="spellEnd"/>
            <w:r w:rsidRPr="00CA33F3">
              <w:rPr>
                <w:rFonts w:eastAsia="Times New Roman"/>
                <w:color w:val="000000"/>
                <w:sz w:val="20"/>
                <w:szCs w:val="20"/>
                <w:lang w:eastAsia="cs-CZ"/>
              </w:rPr>
              <w:t xml:space="preserve"> přijedou děti z dětského domova, pro které je připraven bohatý program. Děti do 15 let a důchodci mají vstup volný.</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48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14.</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Junák - svaz skautů a skautek ČR, přístav ORION Karlovy Vary</w:t>
            </w:r>
          </w:p>
        </w:tc>
        <w:tc>
          <w:tcPr>
            <w:tcW w:w="84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66364451</w:t>
            </w:r>
          </w:p>
        </w:tc>
        <w:tc>
          <w:tcPr>
            <w:tcW w:w="113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Vánoční koncert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Vánoční </w:t>
            </w:r>
            <w:proofErr w:type="spellStart"/>
            <w:r w:rsidRPr="00CA33F3">
              <w:rPr>
                <w:rFonts w:eastAsia="Times New Roman"/>
                <w:color w:val="000000"/>
                <w:sz w:val="20"/>
                <w:szCs w:val="20"/>
                <w:lang w:eastAsia="cs-CZ"/>
              </w:rPr>
              <w:t>koncet</w:t>
            </w:r>
            <w:proofErr w:type="spellEnd"/>
            <w:r w:rsidRPr="00CA33F3">
              <w:rPr>
                <w:rFonts w:eastAsia="Times New Roman"/>
                <w:color w:val="000000"/>
                <w:sz w:val="20"/>
                <w:szCs w:val="20"/>
                <w:lang w:eastAsia="cs-CZ"/>
              </w:rPr>
              <w:t xml:space="preserve"> se koná každoročně v době těsně před </w:t>
            </w:r>
            <w:proofErr w:type="spellStart"/>
            <w:r w:rsidRPr="00CA33F3">
              <w:rPr>
                <w:rFonts w:eastAsia="Times New Roman"/>
                <w:color w:val="000000"/>
                <w:sz w:val="20"/>
                <w:szCs w:val="20"/>
                <w:lang w:eastAsia="cs-CZ"/>
              </w:rPr>
              <w:t>vánočnémi</w:t>
            </w:r>
            <w:proofErr w:type="spellEnd"/>
            <w:r w:rsidRPr="00CA33F3">
              <w:rPr>
                <w:rFonts w:eastAsia="Times New Roman"/>
                <w:color w:val="000000"/>
                <w:sz w:val="20"/>
                <w:szCs w:val="20"/>
                <w:lang w:eastAsia="cs-CZ"/>
              </w:rPr>
              <w:t xml:space="preserve"> svátky, Skauti-dospělí i děti zahrají a zazpívají vánoční písně. Kromě hlavního koncertu (v několika posledních letech konaném v kostele Nanebevstoupení Páně ve Staré Roli) se uskuteční i několik kratších koncertů s užším výběrem písní konaných na různých místech ve městě Karlovy Vary nebo okolních obcích. Pravidelně hrajeme a zpíváme před Vánoci pro radost v domovech pro seniory a domech s pečovatelskou službou a dále vystupujeme například při slavnostním rozsvícení vánočního stromku či zahájení adventních trhů v Karlových Varech i okolních městech.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517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15.</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Junák - svaz skautů a skautek ČR, přístav ORION Karlovy Vary</w:t>
            </w:r>
          </w:p>
        </w:tc>
        <w:tc>
          <w:tcPr>
            <w:tcW w:w="84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66364451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8.11.2014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Klíč k městu Karla IV. - tradiční skautská městská hra - 48. ročník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Tradiční skautská městská hra, v roce 2014 se bude konat již její 48. ročník. Tato orientačně-recesní soutěž dětí vztahující se k historii a současnosti Karlových Varů a jejich zajímavostem. Probíhá v centru města, soutěžící při ní na stanovištích v lázeňské zóně města v lázeňských lesích plní recesní úkoly zaměřené na týmovou spolupráci, nejrůznější dovednosti a v neposlední řadě pobavení soutěžících a zodpovídají otázky </w:t>
            </w:r>
            <w:proofErr w:type="spellStart"/>
            <w:r w:rsidRPr="00CA33F3">
              <w:rPr>
                <w:rFonts w:eastAsia="Times New Roman"/>
                <w:color w:val="000000"/>
                <w:sz w:val="20"/>
                <w:szCs w:val="20"/>
                <w:lang w:eastAsia="cs-CZ"/>
              </w:rPr>
              <w:t>týkajícíc</w:t>
            </w:r>
            <w:proofErr w:type="spellEnd"/>
            <w:r w:rsidRPr="00CA33F3">
              <w:rPr>
                <w:rFonts w:eastAsia="Times New Roman"/>
                <w:color w:val="000000"/>
                <w:sz w:val="20"/>
                <w:szCs w:val="20"/>
                <w:lang w:eastAsia="cs-CZ"/>
              </w:rPr>
              <w:t xml:space="preserve"> se historie i současnosti našeho města, jeho zajímavostí či významných osobností s ním spojených. Celodenní hra se koná každoročně pod záštitou primátora města karlovy Vary. Účastní se jí skauti i široká veřejnost nejen z Karlových Varů a okolí, ale i z dalších měst České republiky. Vítězné hlídky tradičně odměňujeme symbolickým povýšením do rytířského řádu od krále Karla IV.,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vAlign w:val="bottom"/>
            <w:hideMark/>
          </w:tcPr>
          <w:p w:rsidR="00CA33F3" w:rsidRPr="00CA33F3" w:rsidRDefault="00CA33F3" w:rsidP="00CA33F3">
            <w:pPr>
              <w:spacing w:after="0" w:line="240" w:lineRule="auto"/>
              <w:jc w:val="right"/>
              <w:rPr>
                <w:rFonts w:eastAsia="Times New Roman"/>
                <w:b/>
                <w:bCs/>
                <w:sz w:val="20"/>
                <w:szCs w:val="20"/>
                <w:lang w:eastAsia="cs-CZ"/>
              </w:rPr>
            </w:pPr>
            <w:r w:rsidRPr="00CA33F3">
              <w:rPr>
                <w:rFonts w:eastAsia="Times New Roman"/>
                <w:b/>
                <w:bCs/>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1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16.</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Junák - svaz skautů a skautek ČR, přístav ORION Karlovy Vary</w:t>
            </w:r>
          </w:p>
        </w:tc>
        <w:tc>
          <w:tcPr>
            <w:tcW w:w="84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66364451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10.5.2014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Jupee</w:t>
            </w:r>
            <w:proofErr w:type="spellEnd"/>
            <w:r w:rsidRPr="00CA33F3">
              <w:rPr>
                <w:rFonts w:eastAsia="Times New Roman"/>
                <w:color w:val="000000"/>
                <w:sz w:val="20"/>
                <w:szCs w:val="20"/>
                <w:lang w:eastAsia="cs-CZ"/>
              </w:rPr>
              <w:t xml:space="preserve"> 2014 - skautský hudební festival - 38. ročník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Skautský hudební festival převzatých písní i vlastní tvorby, konané ve volné přírodě, určený pro všechny věkové </w:t>
            </w:r>
            <w:proofErr w:type="spellStart"/>
            <w:r w:rsidRPr="00CA33F3">
              <w:rPr>
                <w:rFonts w:eastAsia="Times New Roman"/>
                <w:color w:val="000000"/>
                <w:sz w:val="20"/>
                <w:szCs w:val="20"/>
                <w:lang w:eastAsia="cs-CZ"/>
              </w:rPr>
              <w:t>kategori</w:t>
            </w:r>
            <w:proofErr w:type="spellEnd"/>
            <w:r w:rsidRPr="00CA33F3">
              <w:rPr>
                <w:rFonts w:eastAsia="Times New Roman"/>
                <w:color w:val="000000"/>
                <w:sz w:val="20"/>
                <w:szCs w:val="20"/>
                <w:lang w:eastAsia="cs-CZ"/>
              </w:rPr>
              <w:t xml:space="preserve">. Festival dává každému, kdo má chuť, možnost hudebně se realizovat, nejde o přehlídku profesionálů. Každý má šanci pobavit ostatní, zažít úspěch, vyhrát.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20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17.</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Dětské divadlo PIMPRLE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22680411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leden-prosinec</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Pořádání loutkových představení pro děti, zejména předškolního věku v návaznosti na historii dětského divadla v Karlových Varech, formou českého pojetí. Rozvíjet úroveň českého spisovného mluveného a zpívaného textu, dramaturgicky využít českou tvorbu.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proofErr w:type="spellStart"/>
            <w:r w:rsidRPr="00CA33F3">
              <w:rPr>
                <w:rFonts w:eastAsia="Times New Roman"/>
                <w:color w:val="000000"/>
                <w:sz w:val="20"/>
                <w:szCs w:val="20"/>
                <w:lang w:eastAsia="cs-CZ"/>
              </w:rPr>
              <w:t>obj</w:t>
            </w:r>
            <w:proofErr w:type="spellEnd"/>
            <w:r w:rsidRPr="00CA33F3">
              <w:rPr>
                <w:rFonts w:eastAsia="Times New Roman"/>
                <w:color w:val="000000"/>
                <w:sz w:val="20"/>
                <w:szCs w:val="20"/>
                <w:lang w:eastAsia="cs-CZ"/>
              </w:rPr>
              <w:t>. 15 000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2 premiéry</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66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18.</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Karlovarský pěvecký sbor, občanské sdružení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18226132</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leden-prosinec</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Celoroční </w:t>
            </w:r>
            <w:proofErr w:type="spellStart"/>
            <w:r w:rsidRPr="00CA33F3">
              <w:rPr>
                <w:rFonts w:eastAsia="Times New Roman"/>
                <w:color w:val="000000"/>
                <w:sz w:val="20"/>
                <w:szCs w:val="20"/>
                <w:lang w:eastAsia="cs-CZ"/>
              </w:rPr>
              <w:t>zkoužky</w:t>
            </w:r>
            <w:proofErr w:type="spellEnd"/>
            <w:r w:rsidRPr="00CA33F3">
              <w:rPr>
                <w:rFonts w:eastAsia="Times New Roman"/>
                <w:color w:val="000000"/>
                <w:sz w:val="20"/>
                <w:szCs w:val="20"/>
                <w:lang w:eastAsia="cs-CZ"/>
              </w:rPr>
              <w:t xml:space="preserve"> sboru, nácvik skladeb, koncertní činnost. Soustřední pro přípravu koncertů, výměnná setkání s jinými sbory, soutěže, koncertní vystoupení v jiných městech v Čechách i v cizině.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 xml:space="preserve">Zdržel </w:t>
            </w:r>
            <w:r w:rsidRPr="00CA33F3">
              <w:rPr>
                <w:rFonts w:eastAsia="Times New Roman"/>
                <w:color w:val="000000"/>
                <w:sz w:val="20"/>
                <w:szCs w:val="20"/>
                <w:lang w:eastAsia="cs-CZ"/>
              </w:rPr>
              <w:t>:        1</w:t>
            </w:r>
            <w:r w:rsidRPr="00CA33F3">
              <w:rPr>
                <w:rFonts w:eastAsia="Times New Roman"/>
                <w:color w:val="000000"/>
                <w:sz w:val="20"/>
                <w:szCs w:val="20"/>
                <w:lang w:eastAsia="cs-CZ"/>
              </w:rPr>
              <w:br/>
              <w:t>Mgr. Samec</w:t>
            </w:r>
          </w:p>
        </w:tc>
      </w:tr>
      <w:tr w:rsidR="00CA33F3" w:rsidRPr="00CA33F3" w:rsidTr="00CA33F3">
        <w:trPr>
          <w:trHeight w:val="105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19.</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Karlovarský pěvecký sbor, občanské sdružení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18226132</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září-listopad</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Antonín Dvořák :          </w:t>
            </w:r>
            <w:proofErr w:type="spellStart"/>
            <w:r w:rsidRPr="00CA33F3">
              <w:rPr>
                <w:rFonts w:eastAsia="Times New Roman"/>
                <w:color w:val="000000"/>
                <w:sz w:val="20"/>
                <w:szCs w:val="20"/>
                <w:lang w:eastAsia="cs-CZ"/>
              </w:rPr>
              <w:t>Te</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Deum</w:t>
            </w:r>
            <w:proofErr w:type="spellEnd"/>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Koncert - Ant. Dvořák : </w:t>
            </w:r>
            <w:proofErr w:type="spellStart"/>
            <w:r w:rsidRPr="00CA33F3">
              <w:rPr>
                <w:rFonts w:eastAsia="Times New Roman"/>
                <w:color w:val="000000"/>
                <w:sz w:val="20"/>
                <w:szCs w:val="20"/>
                <w:lang w:eastAsia="cs-CZ"/>
              </w:rPr>
              <w:t>Te</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Deum</w:t>
            </w:r>
            <w:proofErr w:type="spellEnd"/>
            <w:r w:rsidRPr="00CA33F3">
              <w:rPr>
                <w:rFonts w:eastAsia="Times New Roman"/>
                <w:color w:val="000000"/>
                <w:sz w:val="20"/>
                <w:szCs w:val="20"/>
                <w:lang w:eastAsia="cs-CZ"/>
              </w:rPr>
              <w:t xml:space="preserve"> pro sóla, sbor a orchestr</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59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20.</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Občanské sdružení na záchranu kostela sv. Anny v </w:t>
            </w:r>
            <w:proofErr w:type="spellStart"/>
            <w:r w:rsidRPr="00CA33F3">
              <w:rPr>
                <w:rFonts w:eastAsia="Times New Roman"/>
                <w:color w:val="000000"/>
                <w:sz w:val="20"/>
                <w:szCs w:val="20"/>
                <w:lang w:eastAsia="cs-CZ"/>
              </w:rPr>
              <w:t>Sedleci</w:t>
            </w:r>
            <w:proofErr w:type="spellEnd"/>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26677547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Cyklus koncertů na záchranu kostela sv. Anny v </w:t>
            </w:r>
            <w:proofErr w:type="spellStart"/>
            <w:r w:rsidRPr="00CA33F3">
              <w:rPr>
                <w:rFonts w:eastAsia="Times New Roman"/>
                <w:color w:val="000000"/>
                <w:sz w:val="20"/>
                <w:szCs w:val="20"/>
                <w:lang w:eastAsia="cs-CZ"/>
              </w:rPr>
              <w:t>Sedleci</w:t>
            </w:r>
            <w:proofErr w:type="spellEnd"/>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Uspořádání cca 10 benefičních koncertů převážně z oblasti vážné hudby a jazzu</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84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21.</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Klub přátel Karlových Varů</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49753711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činnost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Částka je určena na krytí nákladů fakturovaných za tisk sborníku a za pronájem sálu pro konání semináře. Sborník je distribuován jednak při semináři a v muzeích Karlovarského kraje, k dispozici je ve veřejných a školních knihovnách.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28 000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29 000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Termín vyúčtování do 15.12.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29 000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3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22.</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Klub </w:t>
            </w:r>
            <w:proofErr w:type="spellStart"/>
            <w:r w:rsidRPr="00CA33F3">
              <w:rPr>
                <w:rFonts w:eastAsia="Times New Roman"/>
                <w:color w:val="000000"/>
                <w:sz w:val="20"/>
                <w:szCs w:val="20"/>
                <w:lang w:eastAsia="cs-CZ"/>
              </w:rPr>
              <w:t>Paderewski</w:t>
            </w:r>
            <w:proofErr w:type="spellEnd"/>
            <w:r w:rsidRPr="00CA33F3">
              <w:rPr>
                <w:rFonts w:eastAsia="Times New Roman"/>
                <w:color w:val="000000"/>
                <w:sz w:val="20"/>
                <w:szCs w:val="20"/>
                <w:lang w:eastAsia="cs-CZ"/>
              </w:rPr>
              <w:t xml:space="preserve">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69981205</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Rozšíření kulturní nabídky města o kulturní scénu zaměřenou na hudební a literárně dramatické pořady alternativního a nekomerčního charakteru.</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390 000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250 000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9</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2</w:t>
            </w:r>
            <w:r w:rsidRPr="00CA33F3">
              <w:rPr>
                <w:rFonts w:eastAsia="Times New Roman"/>
                <w:color w:val="000000"/>
                <w:sz w:val="20"/>
                <w:szCs w:val="20"/>
                <w:lang w:eastAsia="cs-CZ"/>
              </w:rPr>
              <w:br/>
              <w:t>Ing. Žemlička</w:t>
            </w:r>
            <w:r w:rsidRPr="00CA33F3">
              <w:rPr>
                <w:rFonts w:eastAsia="Times New Roman"/>
                <w:color w:val="000000"/>
                <w:sz w:val="20"/>
                <w:szCs w:val="20"/>
                <w:lang w:eastAsia="cs-CZ"/>
              </w:rPr>
              <w:br/>
              <w:t>L. Domesová</w:t>
            </w:r>
          </w:p>
        </w:tc>
      </w:tr>
      <w:tr w:rsidR="00CA33F3" w:rsidRPr="00CA33F3" w:rsidTr="00CA33F3">
        <w:trPr>
          <w:trHeight w:val="13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23.</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2.Mateřská škola Karlovy Vary, Krušnohorská 16, příspěvková organizace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71237011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Pohádka životem dětí</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Návštěvy Městského divadla  (vstupné)  a děti mají jedinečný zážitek z představení a prostředí divadla, rozvíjí se kultura dětí a jazyk.</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25 000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25 000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8</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w:t>
            </w:r>
            <w:r w:rsidRPr="00CA33F3">
              <w:rPr>
                <w:rFonts w:eastAsia="Times New Roman"/>
                <w:color w:val="000000"/>
                <w:sz w:val="20"/>
                <w:szCs w:val="20"/>
                <w:lang w:eastAsia="cs-CZ"/>
              </w:rPr>
              <w:t xml:space="preserve">         3</w:t>
            </w:r>
            <w:r w:rsidRPr="00CA33F3">
              <w:rPr>
                <w:rFonts w:eastAsia="Times New Roman"/>
                <w:color w:val="000000"/>
                <w:sz w:val="20"/>
                <w:szCs w:val="20"/>
                <w:lang w:eastAsia="cs-CZ"/>
              </w:rPr>
              <w:br/>
              <w:t>Mgr. Samec</w:t>
            </w:r>
            <w:r w:rsidRPr="00CA33F3">
              <w:rPr>
                <w:rFonts w:eastAsia="Times New Roman"/>
                <w:color w:val="000000"/>
                <w:sz w:val="20"/>
                <w:szCs w:val="20"/>
                <w:lang w:eastAsia="cs-CZ"/>
              </w:rPr>
              <w:br/>
              <w:t>Mgr. Čermák</w:t>
            </w:r>
            <w:r w:rsidRPr="00CA33F3">
              <w:rPr>
                <w:rFonts w:eastAsia="Times New Roman"/>
                <w:color w:val="000000"/>
                <w:sz w:val="20"/>
                <w:szCs w:val="20"/>
                <w:lang w:eastAsia="cs-CZ"/>
              </w:rPr>
              <w:br/>
              <w:t xml:space="preserve">J. Zach </w:t>
            </w:r>
          </w:p>
        </w:tc>
      </w:tr>
      <w:tr w:rsidR="00CA33F3" w:rsidRPr="00CA33F3" w:rsidTr="00CA33F3">
        <w:trPr>
          <w:trHeight w:val="381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24.</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Svaz diabetiků České republiky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18228887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Rozšíření internetových stránek</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Pravidelná aktualizace webových stránek. Na webu jsou uváděny aktuální informace o naší činnosti a aktivitách. Dále jsou tam uvedeny informace o nemoci DM. Stránky slouží ke zvýšení informovanosti o nemoci diabetes </w:t>
            </w:r>
            <w:proofErr w:type="spellStart"/>
            <w:r w:rsidRPr="00CA33F3">
              <w:rPr>
                <w:rFonts w:eastAsia="Times New Roman"/>
                <w:color w:val="000000"/>
                <w:sz w:val="20"/>
                <w:szCs w:val="20"/>
                <w:lang w:eastAsia="cs-CZ"/>
              </w:rPr>
              <w:t>mellitus</w:t>
            </w:r>
            <w:proofErr w:type="spellEnd"/>
            <w:r w:rsidRPr="00CA33F3">
              <w:rPr>
                <w:rFonts w:eastAsia="Times New Roman"/>
                <w:color w:val="000000"/>
                <w:sz w:val="20"/>
                <w:szCs w:val="20"/>
                <w:lang w:eastAsia="cs-CZ"/>
              </w:rPr>
              <w:t xml:space="preserve">, příznacích nemoci, možnostech léčby, kompenzace nemoci, pozdních komplikacích spojených s </w:t>
            </w:r>
            <w:proofErr w:type="spellStart"/>
            <w:r w:rsidRPr="00CA33F3">
              <w:rPr>
                <w:rFonts w:eastAsia="Times New Roman"/>
                <w:color w:val="000000"/>
                <w:sz w:val="20"/>
                <w:szCs w:val="20"/>
                <w:lang w:eastAsia="cs-CZ"/>
              </w:rPr>
              <w:t>diabetesem</w:t>
            </w:r>
            <w:proofErr w:type="spellEnd"/>
            <w:r w:rsidRPr="00CA33F3">
              <w:rPr>
                <w:rFonts w:eastAsia="Times New Roman"/>
                <w:color w:val="000000"/>
                <w:sz w:val="20"/>
                <w:szCs w:val="20"/>
                <w:lang w:eastAsia="cs-CZ"/>
              </w:rPr>
              <w:t xml:space="preserve">. Cílem projektu je rozšíření informovanosti o problematice nemoci a všech aktivitách organizace i v angličtině, němčině i ruštině.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36 000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35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25.</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Svaz diabetiků České republiky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18228887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Handicap není překážkou</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Společensko-kulturní akce rozdělená na 2 části - dětské odpoledne, provádění měření glykémie a krevního tlaku a společenský večer s živou hudbou.</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proofErr w:type="spellStart"/>
            <w:r w:rsidRPr="00CA33F3">
              <w:rPr>
                <w:rFonts w:eastAsia="Times New Roman"/>
                <w:color w:val="000000"/>
                <w:sz w:val="20"/>
                <w:szCs w:val="20"/>
                <w:lang w:eastAsia="cs-CZ"/>
              </w:rPr>
              <w:t>obj</w:t>
            </w:r>
            <w:proofErr w:type="spellEnd"/>
            <w:r w:rsidRPr="00CA33F3">
              <w:rPr>
                <w:rFonts w:eastAsia="Times New Roman"/>
                <w:color w:val="000000"/>
                <w:sz w:val="20"/>
                <w:szCs w:val="20"/>
                <w:lang w:eastAsia="cs-CZ"/>
              </w:rPr>
              <w:t>. 20 000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55 000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Pouze na kult. odpoledne</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25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26.</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Svaz diabetiků České republiky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18228887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TPH - Tanec a Posezení nejenom pro </w:t>
            </w:r>
            <w:proofErr w:type="spellStart"/>
            <w:r w:rsidRPr="00CA33F3">
              <w:rPr>
                <w:rFonts w:eastAsia="Times New Roman"/>
                <w:color w:val="000000"/>
                <w:sz w:val="20"/>
                <w:szCs w:val="20"/>
                <w:lang w:eastAsia="cs-CZ"/>
              </w:rPr>
              <w:t>Handicapo</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vané</w:t>
            </w:r>
            <w:proofErr w:type="spellEnd"/>
            <w:r w:rsidRPr="00CA33F3">
              <w:rPr>
                <w:rFonts w:eastAsia="Times New Roman"/>
                <w:color w:val="000000"/>
                <w:sz w:val="20"/>
                <w:szCs w:val="20"/>
                <w:lang w:eastAsia="cs-CZ"/>
              </w:rPr>
              <w:t xml:space="preserve">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Společensko-kulturní akce , která se bude opakovat 1x měsíčně.                     Cíl. Skupina : - diabetici, senioři, zdravotně postižení.                                        Cíl: zapojit jednotlivé skupiny občanů s handicapem (senioři, diabetici, zdravotně postižení) do společenského života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80 000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4 akce</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27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27.</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sz w:val="20"/>
                <w:szCs w:val="20"/>
                <w:lang w:eastAsia="cs-CZ"/>
              </w:rPr>
            </w:pPr>
            <w:r w:rsidRPr="00CA33F3">
              <w:rPr>
                <w:rFonts w:eastAsia="Times New Roman"/>
                <w:sz w:val="20"/>
                <w:szCs w:val="20"/>
                <w:lang w:eastAsia="cs-CZ"/>
              </w:rPr>
              <w:t>Římskokatolická farnost Karlovy Vary-Stará Role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69456691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cír.org.</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2014-2016</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Střecha - kostel Nanebevstoupení Páně - Stará Role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Záchrana kulturní památky, Krytina kostela je původní, tj. 104 let, a již dožila</w:t>
            </w:r>
          </w:p>
        </w:tc>
        <w:tc>
          <w:tcPr>
            <w:tcW w:w="66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sz w:val="20"/>
                <w:szCs w:val="20"/>
                <w:lang w:eastAsia="cs-CZ"/>
              </w:rPr>
            </w:pPr>
            <w:r w:rsidRPr="00CA33F3">
              <w:rPr>
                <w:rFonts w:eastAsia="Times New Roman"/>
                <w:sz w:val="20"/>
                <w:szCs w:val="20"/>
                <w:lang w:eastAsia="cs-CZ"/>
              </w:rPr>
              <w:t>100%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600 000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97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29.</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Římskokatolická farnost Karlovy Vary-Stará Role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69456691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cír.org.</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Adventní a vánoční koncerty</w:t>
            </w:r>
          </w:p>
        </w:tc>
        <w:tc>
          <w:tcPr>
            <w:tcW w:w="2512"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Adventní a vánoční koncerty</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13 000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66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30.</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Galerie umění Karlovy Vary, příspěvková organizace Karlovarského kraje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66362768</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Pořadatel.            činnost koncertní, divadelní a přednášková 2014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Pořádání nekomerčních kulturních programů koncertů, divadelních představení a přednášek - zhruba jedenkrát měsíčně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48 700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Termín vyúčtování  do 15.12.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48 000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1</w:t>
            </w:r>
            <w:r w:rsidRPr="00CA33F3">
              <w:rPr>
                <w:rFonts w:eastAsia="Times New Roman"/>
                <w:color w:val="000000"/>
                <w:sz w:val="20"/>
                <w:szCs w:val="20"/>
                <w:lang w:eastAsia="cs-CZ"/>
              </w:rPr>
              <w:br/>
              <w:t>Mgr. Samec</w:t>
            </w:r>
          </w:p>
        </w:tc>
      </w:tr>
      <w:tr w:rsidR="00CA33F3" w:rsidRPr="00CA33F3" w:rsidTr="00CA33F3">
        <w:trPr>
          <w:trHeight w:val="172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31.</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Galerie umění Karlovy Vary, příspěvková organizace Karlovarského kraje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66362768</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13.3.-4.5.</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Výstava Oldřich Tichý(</w:t>
            </w:r>
            <w:r w:rsidRPr="00CA33F3">
              <w:rPr>
                <w:rFonts w:eastAsia="Times New Roman"/>
                <w:color w:val="000000"/>
                <w:sz w:val="18"/>
                <w:szCs w:val="18"/>
                <w:lang w:eastAsia="cs-CZ"/>
              </w:rPr>
              <w:t>obrazy,objekt</w:t>
            </w:r>
            <w:r w:rsidRPr="00CA33F3">
              <w:rPr>
                <w:rFonts w:eastAsia="Times New Roman"/>
                <w:color w:val="000000"/>
                <w:sz w:val="20"/>
                <w:szCs w:val="20"/>
                <w:lang w:eastAsia="cs-CZ"/>
              </w:rPr>
              <w:t>y)</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Výstava obrazů, kreseb a objektů umělce střední generace, pocházejícího z Moravy, který jako jeden  z mála ctí klasické meditativní malby a na vysoké malířské úrovni ji vrací do výtvarného umění.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1</w:t>
            </w:r>
            <w:r w:rsidRPr="00CA33F3">
              <w:rPr>
                <w:rFonts w:eastAsia="Times New Roman"/>
                <w:color w:val="000000"/>
                <w:sz w:val="20"/>
                <w:szCs w:val="20"/>
                <w:lang w:eastAsia="cs-CZ"/>
              </w:rPr>
              <w:br/>
              <w:t>Mgr. Samec</w:t>
            </w:r>
          </w:p>
        </w:tc>
      </w:tr>
      <w:tr w:rsidR="00CA33F3" w:rsidRPr="00CA33F3" w:rsidTr="00CA33F3">
        <w:trPr>
          <w:trHeight w:val="223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32.</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Galerie umění Karlovy Vary, příspěvková organizace Karlovarského kraje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66362768</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15.5.-22.6.</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Výstava Diet </w:t>
            </w:r>
            <w:proofErr w:type="spellStart"/>
            <w:r w:rsidRPr="00CA33F3">
              <w:rPr>
                <w:rFonts w:eastAsia="Times New Roman"/>
                <w:color w:val="000000"/>
                <w:sz w:val="20"/>
                <w:szCs w:val="20"/>
                <w:lang w:eastAsia="cs-CZ"/>
              </w:rPr>
              <w:t>Sayler</w:t>
            </w:r>
            <w:proofErr w:type="spellEnd"/>
            <w:r w:rsidRPr="00CA33F3">
              <w:rPr>
                <w:rFonts w:eastAsia="Times New Roman"/>
                <w:color w:val="000000"/>
                <w:sz w:val="20"/>
                <w:szCs w:val="20"/>
                <w:lang w:eastAsia="cs-CZ"/>
              </w:rPr>
              <w:t xml:space="preserve"> Karlovy Vary/</w:t>
            </w:r>
            <w:proofErr w:type="spellStart"/>
            <w:r w:rsidRPr="00CA33F3">
              <w:rPr>
                <w:rFonts w:eastAsia="Times New Roman"/>
                <w:color w:val="000000"/>
                <w:sz w:val="20"/>
                <w:szCs w:val="20"/>
                <w:lang w:eastAsia="cs-CZ"/>
              </w:rPr>
              <w:t>Karlsbad</w:t>
            </w:r>
            <w:proofErr w:type="spellEnd"/>
            <w:r w:rsidRPr="00CA33F3">
              <w:rPr>
                <w:rFonts w:eastAsia="Times New Roman"/>
                <w:color w:val="000000"/>
                <w:sz w:val="20"/>
                <w:szCs w:val="20"/>
                <w:lang w:eastAsia="cs-CZ"/>
              </w:rPr>
              <w:t xml:space="preserve"> (obrazy, fotografie, instalace)</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Výstava významného umělce žijícího v Německu, profesora Akademie výtvarného umění v Norimberku, který se zabývá geometrickou abstrakcí. Kromě expozice obrazů a fotografií připraví v prostorách GU KV ojedinělou instalaci vytvořenou přímo pro prostor galerie. </w:t>
            </w:r>
          </w:p>
        </w:tc>
        <w:tc>
          <w:tcPr>
            <w:tcW w:w="66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1</w:t>
            </w:r>
            <w:r w:rsidRPr="00CA33F3">
              <w:rPr>
                <w:rFonts w:eastAsia="Times New Roman"/>
                <w:color w:val="000000"/>
                <w:sz w:val="20"/>
                <w:szCs w:val="20"/>
                <w:lang w:eastAsia="cs-CZ"/>
              </w:rPr>
              <w:br/>
              <w:t>Mgr. Samec</w:t>
            </w:r>
          </w:p>
        </w:tc>
      </w:tr>
      <w:tr w:rsidR="00CA33F3" w:rsidRPr="00CA33F3" w:rsidTr="00CA33F3">
        <w:trPr>
          <w:trHeight w:val="249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33.</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KRAJSKÁ UMĚLECKÁ ASOCIACE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26996324</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červenec-listopad</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Milíře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Mezinárodní malířský workshop v plenéru je společnou tvůrčí dílnou profesionálních výtvarných umělců z České republiky a Německa. Cílem projektu je navazování trvalých tvůrčích uměleckých kontaktů a hledání identit prostřednictvím společné tvorby a následné představení tvorby na výstavě v Karlových Varech v Galerii hotelu Green House.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02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34.</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Sdružení hasičů ČMS-SDH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71219501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12.4.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50 let </w:t>
            </w:r>
            <w:proofErr w:type="spellStart"/>
            <w:r w:rsidRPr="00CA33F3">
              <w:rPr>
                <w:rFonts w:eastAsia="Times New Roman"/>
                <w:color w:val="000000"/>
                <w:sz w:val="20"/>
                <w:szCs w:val="20"/>
                <w:lang w:eastAsia="cs-CZ"/>
              </w:rPr>
              <w:t>Karlovar</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Big</w:t>
            </w:r>
            <w:proofErr w:type="spellEnd"/>
            <w:r w:rsidRPr="00CA33F3">
              <w:rPr>
                <w:rFonts w:eastAsia="Times New Roman"/>
                <w:color w:val="000000"/>
                <w:sz w:val="20"/>
                <w:szCs w:val="20"/>
                <w:lang w:eastAsia="cs-CZ"/>
              </w:rPr>
              <w:t xml:space="preserve"> beatu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Koncert karlovarských </w:t>
            </w:r>
            <w:proofErr w:type="spellStart"/>
            <w:r w:rsidRPr="00CA33F3">
              <w:rPr>
                <w:rFonts w:eastAsia="Times New Roman"/>
                <w:color w:val="000000"/>
                <w:sz w:val="20"/>
                <w:szCs w:val="20"/>
                <w:lang w:eastAsia="cs-CZ"/>
              </w:rPr>
              <w:t>big</w:t>
            </w:r>
            <w:proofErr w:type="spellEnd"/>
            <w:r w:rsidRPr="00CA33F3">
              <w:rPr>
                <w:rFonts w:eastAsia="Times New Roman"/>
                <w:color w:val="000000"/>
                <w:sz w:val="20"/>
                <w:szCs w:val="20"/>
                <w:lang w:eastAsia="cs-CZ"/>
              </w:rPr>
              <w:t xml:space="preserve"> beatových legend, kde se sejdou muzikanti, kteří před padesáti lety hráli </w:t>
            </w:r>
            <w:proofErr w:type="spellStart"/>
            <w:r w:rsidRPr="00CA33F3">
              <w:rPr>
                <w:rFonts w:eastAsia="Times New Roman"/>
                <w:color w:val="000000"/>
                <w:sz w:val="20"/>
                <w:szCs w:val="20"/>
                <w:lang w:eastAsia="cs-CZ"/>
              </w:rPr>
              <w:t>big</w:t>
            </w:r>
            <w:proofErr w:type="spellEnd"/>
            <w:r w:rsidRPr="00CA33F3">
              <w:rPr>
                <w:rFonts w:eastAsia="Times New Roman"/>
                <w:color w:val="000000"/>
                <w:sz w:val="20"/>
                <w:szCs w:val="20"/>
                <w:lang w:eastAsia="cs-CZ"/>
              </w:rPr>
              <w:t xml:space="preserve"> beat na Karlovarsku a okolí.</w:t>
            </w:r>
          </w:p>
        </w:tc>
        <w:tc>
          <w:tcPr>
            <w:tcW w:w="66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33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35.</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Městská galerie Karlovy Vary, s.r.o.</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26392194</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s.r.o.</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5.2.-20.2.</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Anna Schumacher a hosté</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Výstava polské výtvarnice ze Zakopaného má za úkol představit tvorbu výtvarnice v konfrontaci s tvorbou českých výtvarníků Jiřího Kubelky a Zuzany Kubelkové</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06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36.</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Karlovarská oblast Unie výtvarných umělců</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669393</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srpen - listopad </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ARTKONTAKT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Jedná se o mezinárodní umělecký workshop, který se koná od roku 2000. Součástí workshopu jsou prezentace umělců, exkurze a výstava.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14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 xml:space="preserve">37. </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Karlovarská oblast Unie výtvarných umělců</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669393</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činnost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Výstavy umělecké, prezentační, naučné a charitativní v prostorách galerie NA OCHOZU Vřídelní kolonády v Karlových Varech, spojené s prezentacemi a komentovaným  výkladem. Minimálně čtyři výstavy s účastí karlovarských výtvarníků z celého plánu výstav na rok 2014.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0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38.</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Osmá velmoc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1506943</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Pořádání kulturně-společenských akcí a koncertů, ze kterých budou výtěžky věnovány na dobročinné účely. Podpora mladých umělců, podpora kultury v okrajových částech Karlových  Varů. Část výtěžku bude věnován na obnovu kulturních památek.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49 000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99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39.</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Mateřské centrum Karlovy Vary, o.s.</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49755692</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1.1.-30.4.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Křesadlo            2013</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Křesadlo 2013 je celorepublikové ocenění dobrovolníků, obyčejných lidí, kteří dělají neobyčejné věci. -                   8. ročník</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proofErr w:type="spellStart"/>
            <w:r w:rsidRPr="00CA33F3">
              <w:rPr>
                <w:rFonts w:eastAsia="Times New Roman"/>
                <w:color w:val="000000"/>
                <w:sz w:val="20"/>
                <w:szCs w:val="20"/>
                <w:lang w:eastAsia="cs-CZ"/>
              </w:rPr>
              <w:t>obj</w:t>
            </w:r>
            <w:proofErr w:type="spellEnd"/>
            <w:r w:rsidRPr="00CA33F3">
              <w:rPr>
                <w:rFonts w:eastAsia="Times New Roman"/>
                <w:color w:val="000000"/>
                <w:sz w:val="20"/>
                <w:szCs w:val="20"/>
                <w:lang w:eastAsia="cs-CZ"/>
              </w:rPr>
              <w:t>. 15 000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29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40.</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Svaz mažoretek České republiky</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26544709</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29.8.-31.8.</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Exhibice mistrů </w:t>
            </w:r>
            <w:proofErr w:type="spellStart"/>
            <w:r w:rsidRPr="00CA33F3">
              <w:rPr>
                <w:rFonts w:eastAsia="Times New Roman"/>
                <w:color w:val="000000"/>
                <w:sz w:val="20"/>
                <w:szCs w:val="20"/>
                <w:lang w:eastAsia="cs-CZ"/>
              </w:rPr>
              <w:t>mažoretkových</w:t>
            </w:r>
            <w:proofErr w:type="spellEnd"/>
            <w:r w:rsidRPr="00CA33F3">
              <w:rPr>
                <w:rFonts w:eastAsia="Times New Roman"/>
                <w:color w:val="000000"/>
                <w:sz w:val="20"/>
                <w:szCs w:val="20"/>
                <w:lang w:eastAsia="cs-CZ"/>
              </w:rPr>
              <w:t xml:space="preserve"> skupin v Karlových Varech, účast a pořádání Mistrovství Evropy mažoretek a </w:t>
            </w:r>
            <w:proofErr w:type="spellStart"/>
            <w:r w:rsidRPr="00CA33F3">
              <w:rPr>
                <w:rFonts w:eastAsia="Times New Roman"/>
                <w:color w:val="000000"/>
                <w:sz w:val="20"/>
                <w:szCs w:val="20"/>
                <w:lang w:eastAsia="cs-CZ"/>
              </w:rPr>
              <w:t>twirlingu</w:t>
            </w:r>
            <w:proofErr w:type="spellEnd"/>
            <w:r w:rsidRPr="00CA33F3">
              <w:rPr>
                <w:rFonts w:eastAsia="Times New Roman"/>
                <w:color w:val="000000"/>
                <w:sz w:val="20"/>
                <w:szCs w:val="20"/>
                <w:lang w:eastAsia="cs-CZ"/>
              </w:rPr>
              <w:t xml:space="preserve">. Karlovarská růže - setkání vítězů Mistrovství republiky </w:t>
            </w:r>
            <w:proofErr w:type="spellStart"/>
            <w:r w:rsidRPr="00CA33F3">
              <w:rPr>
                <w:rFonts w:eastAsia="Times New Roman"/>
                <w:color w:val="000000"/>
                <w:sz w:val="20"/>
                <w:szCs w:val="20"/>
                <w:lang w:eastAsia="cs-CZ"/>
              </w:rPr>
              <w:t>mažoretkových</w:t>
            </w:r>
            <w:proofErr w:type="spellEnd"/>
            <w:r w:rsidRPr="00CA33F3">
              <w:rPr>
                <w:rFonts w:eastAsia="Times New Roman"/>
                <w:color w:val="000000"/>
                <w:sz w:val="20"/>
                <w:szCs w:val="20"/>
                <w:lang w:eastAsia="cs-CZ"/>
              </w:rPr>
              <w:t xml:space="preserve"> a </w:t>
            </w:r>
            <w:proofErr w:type="spellStart"/>
            <w:r w:rsidRPr="00CA33F3">
              <w:rPr>
                <w:rFonts w:eastAsia="Times New Roman"/>
                <w:color w:val="000000"/>
                <w:sz w:val="20"/>
                <w:szCs w:val="20"/>
                <w:lang w:eastAsia="cs-CZ"/>
              </w:rPr>
              <w:t>twirlingových</w:t>
            </w:r>
            <w:proofErr w:type="spellEnd"/>
            <w:r w:rsidRPr="00CA33F3">
              <w:rPr>
                <w:rFonts w:eastAsia="Times New Roman"/>
                <w:color w:val="000000"/>
                <w:sz w:val="20"/>
                <w:szCs w:val="20"/>
                <w:lang w:eastAsia="cs-CZ"/>
              </w:rPr>
              <w:t xml:space="preserve"> skupin. Průvod městem, vystoupení na veřejných prostorách, vystoupení v sále.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KKL 2013      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70 000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1</w:t>
            </w:r>
            <w:r w:rsidRPr="00CA33F3">
              <w:rPr>
                <w:rFonts w:eastAsia="Times New Roman"/>
                <w:color w:val="000000"/>
                <w:sz w:val="20"/>
                <w:szCs w:val="20"/>
                <w:lang w:eastAsia="cs-CZ"/>
              </w:rPr>
              <w:br/>
              <w:t>Mgr. Samec</w:t>
            </w:r>
          </w:p>
        </w:tc>
      </w:tr>
      <w:tr w:rsidR="00CA33F3" w:rsidRPr="00CA33F3" w:rsidTr="00CA33F3">
        <w:trPr>
          <w:trHeight w:val="93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41.</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Ing. Petr </w:t>
            </w:r>
            <w:proofErr w:type="spellStart"/>
            <w:r w:rsidRPr="00CA33F3">
              <w:rPr>
                <w:rFonts w:eastAsia="Times New Roman"/>
                <w:color w:val="000000"/>
                <w:sz w:val="20"/>
                <w:szCs w:val="20"/>
                <w:lang w:eastAsia="cs-CZ"/>
              </w:rPr>
              <w:t>Hejský</w:t>
            </w:r>
            <w:proofErr w:type="spellEnd"/>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12821217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OSVČ</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10 hudebně-zábavných a tanečních akcí pro seniory se zaměřením na dechovou a populární hudbu</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proofErr w:type="spellStart"/>
            <w:r w:rsidRPr="00CA33F3">
              <w:rPr>
                <w:rFonts w:eastAsia="Times New Roman"/>
                <w:color w:val="000000"/>
                <w:sz w:val="20"/>
                <w:szCs w:val="20"/>
                <w:lang w:eastAsia="cs-CZ"/>
              </w:rPr>
              <w:t>obj</w:t>
            </w:r>
            <w:proofErr w:type="spellEnd"/>
            <w:r w:rsidRPr="00CA33F3">
              <w:rPr>
                <w:rFonts w:eastAsia="Times New Roman"/>
                <w:color w:val="000000"/>
                <w:sz w:val="20"/>
                <w:szCs w:val="20"/>
                <w:lang w:eastAsia="cs-CZ"/>
              </w:rPr>
              <w:t>. 15 000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45 000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06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42.</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ŽURNÁL MEDIA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28500091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Příprava, grafické zpracování, tisk a vydání publikace zaměřené na kavárny v lázeňských místech Karlových Varů, </w:t>
            </w:r>
            <w:proofErr w:type="spellStart"/>
            <w:r w:rsidRPr="00CA33F3">
              <w:rPr>
                <w:rFonts w:eastAsia="Times New Roman"/>
                <w:color w:val="000000"/>
                <w:sz w:val="20"/>
                <w:szCs w:val="20"/>
                <w:lang w:eastAsia="cs-CZ"/>
              </w:rPr>
              <w:t>multijazyčné</w:t>
            </w:r>
            <w:proofErr w:type="spellEnd"/>
            <w:r w:rsidRPr="00CA33F3">
              <w:rPr>
                <w:rFonts w:eastAsia="Times New Roman"/>
                <w:color w:val="000000"/>
                <w:sz w:val="20"/>
                <w:szCs w:val="20"/>
                <w:lang w:eastAsia="cs-CZ"/>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49 900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34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43.</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Základní škola a Základní umělecká škola Karlovy Vary, </w:t>
            </w:r>
            <w:proofErr w:type="spellStart"/>
            <w:r w:rsidRPr="00CA33F3">
              <w:rPr>
                <w:rFonts w:eastAsia="Times New Roman"/>
                <w:color w:val="000000"/>
                <w:sz w:val="20"/>
                <w:szCs w:val="20"/>
                <w:lang w:eastAsia="cs-CZ"/>
              </w:rPr>
              <w:t>Šmeralova</w:t>
            </w:r>
            <w:proofErr w:type="spellEnd"/>
            <w:r w:rsidRPr="00CA33F3">
              <w:rPr>
                <w:rFonts w:eastAsia="Times New Roman"/>
                <w:color w:val="000000"/>
                <w:sz w:val="20"/>
                <w:szCs w:val="20"/>
                <w:lang w:eastAsia="cs-CZ"/>
              </w:rPr>
              <w:t xml:space="preserve"> 336/15</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49752626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Jazzové Vánoce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Jazzový vánoční koncert se stává tradiční předvánoční kulturní akcí pro karlovarskou veřejnost. Dopolední představení jsou určena žákům karlovarských škol. V průběhu koncertu zazní jak nejrůznější jazzové a populární vánoční písně, tak i "klasické" vánoční koledy v netradičních jazzových úpravách.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25 000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xml:space="preserve"> Termín vyúčtování  do 20.12.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 se:</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441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44.</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Základní škola a Základní umělecká škola Karlovy Vary, </w:t>
            </w:r>
            <w:proofErr w:type="spellStart"/>
            <w:r w:rsidRPr="00CA33F3">
              <w:rPr>
                <w:rFonts w:eastAsia="Times New Roman"/>
                <w:color w:val="000000"/>
                <w:sz w:val="20"/>
                <w:szCs w:val="20"/>
                <w:lang w:eastAsia="cs-CZ"/>
              </w:rPr>
              <w:t>Šmeralova</w:t>
            </w:r>
            <w:proofErr w:type="spellEnd"/>
            <w:r w:rsidRPr="00CA33F3">
              <w:rPr>
                <w:rFonts w:eastAsia="Times New Roman"/>
                <w:color w:val="000000"/>
                <w:sz w:val="20"/>
                <w:szCs w:val="20"/>
                <w:lang w:eastAsia="cs-CZ"/>
              </w:rPr>
              <w:t xml:space="preserve"> 336/15</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49752626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Vánoční koncert s Českou mší vánoční </w:t>
            </w:r>
            <w:proofErr w:type="spellStart"/>
            <w:r w:rsidRPr="00CA33F3">
              <w:rPr>
                <w:rFonts w:eastAsia="Times New Roman"/>
                <w:color w:val="000000"/>
                <w:sz w:val="20"/>
                <w:szCs w:val="20"/>
                <w:lang w:eastAsia="cs-CZ"/>
              </w:rPr>
              <w:t>J.J.Ryby</w:t>
            </w:r>
            <w:proofErr w:type="spellEnd"/>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Vánoční koncert Symfonického orchestru ZŠ a ZUŠ </w:t>
            </w:r>
            <w:proofErr w:type="spellStart"/>
            <w:r w:rsidRPr="00CA33F3">
              <w:rPr>
                <w:rFonts w:eastAsia="Times New Roman"/>
                <w:color w:val="000000"/>
                <w:sz w:val="20"/>
                <w:szCs w:val="20"/>
                <w:lang w:eastAsia="cs-CZ"/>
              </w:rPr>
              <w:t>KarlovyVary</w:t>
            </w:r>
            <w:proofErr w:type="spellEnd"/>
            <w:r w:rsidRPr="00CA33F3">
              <w:rPr>
                <w:rFonts w:eastAsia="Times New Roman"/>
                <w:color w:val="000000"/>
                <w:sz w:val="20"/>
                <w:szCs w:val="20"/>
                <w:lang w:eastAsia="cs-CZ"/>
              </w:rPr>
              <w:t xml:space="preserve"> a hostů (Karlovarský pěvecký sbor, sólisté). Jde o pravidelnou a mezi karlovarskou veřejností poměrně známou akci, kterou škola pořádá již 16 let a která pravidelně doplňuje předvánoční kulturní nabídku </w:t>
            </w:r>
            <w:proofErr w:type="spellStart"/>
            <w:r w:rsidRPr="00CA33F3">
              <w:rPr>
                <w:rFonts w:eastAsia="Times New Roman"/>
                <w:color w:val="000000"/>
                <w:sz w:val="20"/>
                <w:szCs w:val="20"/>
                <w:lang w:eastAsia="cs-CZ"/>
              </w:rPr>
              <w:t>vKarlových</w:t>
            </w:r>
            <w:proofErr w:type="spellEnd"/>
            <w:r w:rsidRPr="00CA33F3">
              <w:rPr>
                <w:rFonts w:eastAsia="Times New Roman"/>
                <w:color w:val="000000"/>
                <w:sz w:val="20"/>
                <w:szCs w:val="20"/>
                <w:lang w:eastAsia="cs-CZ"/>
              </w:rPr>
              <w:t xml:space="preserve"> Varech. V programu se </w:t>
            </w:r>
            <w:proofErr w:type="spellStart"/>
            <w:r w:rsidRPr="00CA33F3">
              <w:rPr>
                <w:rFonts w:eastAsia="Times New Roman"/>
                <w:color w:val="000000"/>
                <w:sz w:val="20"/>
                <w:szCs w:val="20"/>
                <w:lang w:eastAsia="cs-CZ"/>
              </w:rPr>
              <w:t>předství</w:t>
            </w:r>
            <w:proofErr w:type="spellEnd"/>
            <w:r w:rsidRPr="00CA33F3">
              <w:rPr>
                <w:rFonts w:eastAsia="Times New Roman"/>
                <w:color w:val="000000"/>
                <w:sz w:val="20"/>
                <w:szCs w:val="20"/>
                <w:lang w:eastAsia="cs-CZ"/>
              </w:rPr>
              <w:t xml:space="preserve"> Symfonický orchestr žáků a učitelů ZŠ a ZUŠ Karlovy Vary posílený o profesionální sólisty, hosty a pěvecké sbory. V první části programu zazní vánoční skladby či koledy (např. v úpravě M. Boka), ve druhé části pak tradičně České mše vánoční J.J. Ryby.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right"/>
              <w:rPr>
                <w:rFonts w:eastAsia="Times New Roman"/>
                <w:color w:val="000000"/>
                <w:sz w:val="20"/>
                <w:szCs w:val="20"/>
                <w:lang w:eastAsia="cs-CZ"/>
              </w:rPr>
            </w:pPr>
            <w:proofErr w:type="spellStart"/>
            <w:r w:rsidRPr="00CA33F3">
              <w:rPr>
                <w:rFonts w:eastAsia="Times New Roman"/>
                <w:color w:val="000000"/>
                <w:sz w:val="20"/>
                <w:szCs w:val="20"/>
                <w:lang w:eastAsia="cs-CZ"/>
              </w:rPr>
              <w:t>obj</w:t>
            </w:r>
            <w:proofErr w:type="spellEnd"/>
            <w:r w:rsidRPr="00CA33F3">
              <w:rPr>
                <w:rFonts w:eastAsia="Times New Roman"/>
                <w:color w:val="000000"/>
                <w:sz w:val="20"/>
                <w:szCs w:val="20"/>
                <w:lang w:eastAsia="cs-CZ"/>
              </w:rPr>
              <w:t>. 18 000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22 000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Termín vyúčtování  do 20.12.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 se:</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561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 xml:space="preserve">45. </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Základní škola a Základní umělecká škola Karlovy Vary, </w:t>
            </w:r>
            <w:proofErr w:type="spellStart"/>
            <w:r w:rsidRPr="00CA33F3">
              <w:rPr>
                <w:rFonts w:eastAsia="Times New Roman"/>
                <w:color w:val="000000"/>
                <w:sz w:val="20"/>
                <w:szCs w:val="20"/>
                <w:lang w:eastAsia="cs-CZ"/>
              </w:rPr>
              <w:t>Šmeralova</w:t>
            </w:r>
            <w:proofErr w:type="spellEnd"/>
            <w:r w:rsidRPr="00CA33F3">
              <w:rPr>
                <w:rFonts w:eastAsia="Times New Roman"/>
                <w:color w:val="000000"/>
                <w:sz w:val="20"/>
                <w:szCs w:val="20"/>
                <w:lang w:eastAsia="cs-CZ"/>
              </w:rPr>
              <w:t xml:space="preserve"> 336/15</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49752626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Tanec, Tanec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Postupová přehlídka scénického tance napomáhá podnítit prostřednictvím pedagogů a vedoucích tanečních skupin kvalitní využití volného času, vede a podporuje k aktivní tvůrčí činnosti, k rozvoji osobnosti a fantazie každého jedince. </w:t>
            </w:r>
            <w:proofErr w:type="spellStart"/>
            <w:r w:rsidRPr="00CA33F3">
              <w:rPr>
                <w:rFonts w:eastAsia="Times New Roman"/>
                <w:color w:val="000000"/>
                <w:sz w:val="20"/>
                <w:szCs w:val="20"/>
                <w:lang w:eastAsia="cs-CZ"/>
              </w:rPr>
              <w:t>Návštěvnícishlédnou</w:t>
            </w:r>
            <w:proofErr w:type="spellEnd"/>
            <w:r w:rsidRPr="00CA33F3">
              <w:rPr>
                <w:rFonts w:eastAsia="Times New Roman"/>
                <w:color w:val="000000"/>
                <w:sz w:val="20"/>
                <w:szCs w:val="20"/>
                <w:lang w:eastAsia="cs-CZ"/>
              </w:rPr>
              <w:t xml:space="preserve"> program sestavený z choreografií tanečních škol. skupin z Karlovarského a Plzeňského kraje. Přehlídka podporuje a rozvíjí estetickou pohybovou a taneční výchovu v našem regionu. Z této přehlídky určená odborná porota nominuje tři až pět choreografií do širšího výběru, nadále programová rada vybere některé z nich k účasti na Celostátní přehlídce scénického tance mládeže a dospělých v Jablonci nad Nisou.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23 000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 se:</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41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46.</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Základní škola a Základní umělecká škola Karlovy Vary, </w:t>
            </w:r>
            <w:proofErr w:type="spellStart"/>
            <w:r w:rsidRPr="00CA33F3">
              <w:rPr>
                <w:rFonts w:eastAsia="Times New Roman"/>
                <w:color w:val="000000"/>
                <w:sz w:val="20"/>
                <w:szCs w:val="20"/>
                <w:lang w:eastAsia="cs-CZ"/>
              </w:rPr>
              <w:t>Šmeralova</w:t>
            </w:r>
            <w:proofErr w:type="spellEnd"/>
            <w:r w:rsidRPr="00CA33F3">
              <w:rPr>
                <w:rFonts w:eastAsia="Times New Roman"/>
                <w:color w:val="000000"/>
                <w:sz w:val="20"/>
                <w:szCs w:val="20"/>
                <w:lang w:eastAsia="cs-CZ"/>
              </w:rPr>
              <w:t xml:space="preserve"> 336/15</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49752626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24.-26.3.</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Karlovarský skřivánek 2014 (Celostátní kolo - 19. ročník)</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Soutěž v sólovém zpěvu, která je určena pro 6-15 </w:t>
            </w:r>
            <w:proofErr w:type="spellStart"/>
            <w:r w:rsidRPr="00CA33F3">
              <w:rPr>
                <w:rFonts w:eastAsia="Times New Roman"/>
                <w:color w:val="000000"/>
                <w:sz w:val="20"/>
                <w:szCs w:val="20"/>
                <w:lang w:eastAsia="cs-CZ"/>
              </w:rPr>
              <w:t>leté</w:t>
            </w:r>
            <w:proofErr w:type="spellEnd"/>
            <w:r w:rsidRPr="00CA33F3">
              <w:rPr>
                <w:rFonts w:eastAsia="Times New Roman"/>
                <w:color w:val="000000"/>
                <w:sz w:val="20"/>
                <w:szCs w:val="20"/>
                <w:lang w:eastAsia="cs-CZ"/>
              </w:rPr>
              <w:t xml:space="preserve"> děti a mládež ze základních škol, víceletých gymnázií, ZUŠ nebo jiných školských zařízení. Smyslem je vytváření příležitostí pro talentované žáky (pro mnohé je  to první zkušenost s veřejným sólovým vystoupením), vyhledávání talentů a následná péče o jejich další odborné vedení, rozvíjení zájmu o hudební výchovu a </w:t>
            </w:r>
            <w:proofErr w:type="spellStart"/>
            <w:r w:rsidRPr="00CA33F3">
              <w:rPr>
                <w:rFonts w:eastAsia="Times New Roman"/>
                <w:color w:val="000000"/>
                <w:sz w:val="20"/>
                <w:szCs w:val="20"/>
                <w:lang w:eastAsia="cs-CZ"/>
              </w:rPr>
              <w:t>pěvectví</w:t>
            </w:r>
            <w:proofErr w:type="spellEnd"/>
            <w:r w:rsidRPr="00CA33F3">
              <w:rPr>
                <w:rFonts w:eastAsia="Times New Roman"/>
                <w:color w:val="000000"/>
                <w:sz w:val="20"/>
                <w:szCs w:val="20"/>
                <w:lang w:eastAsia="cs-CZ"/>
              </w:rPr>
              <w:t xml:space="preserve">, získávání objektivního pohledu na </w:t>
            </w:r>
            <w:proofErr w:type="spellStart"/>
            <w:r w:rsidRPr="00CA33F3">
              <w:rPr>
                <w:rFonts w:eastAsia="Times New Roman"/>
                <w:color w:val="000000"/>
                <w:sz w:val="20"/>
                <w:szCs w:val="20"/>
                <w:lang w:eastAsia="cs-CZ"/>
              </w:rPr>
              <w:t>stv</w:t>
            </w:r>
            <w:proofErr w:type="spellEnd"/>
            <w:r w:rsidRPr="00CA33F3">
              <w:rPr>
                <w:rFonts w:eastAsia="Times New Roman"/>
                <w:color w:val="000000"/>
                <w:sz w:val="20"/>
                <w:szCs w:val="20"/>
                <w:lang w:eastAsia="cs-CZ"/>
              </w:rPr>
              <w:t xml:space="preserve"> hudebního nadání a hlasových dispozic dětí a mládeže. Soutěž je rovněž diskusním fórem o </w:t>
            </w:r>
            <w:proofErr w:type="spellStart"/>
            <w:r w:rsidRPr="00CA33F3">
              <w:rPr>
                <w:rFonts w:eastAsia="Times New Roman"/>
                <w:color w:val="000000"/>
                <w:sz w:val="20"/>
                <w:szCs w:val="20"/>
                <w:lang w:eastAsia="cs-CZ"/>
              </w:rPr>
              <w:t>pěvectví</w:t>
            </w:r>
            <w:proofErr w:type="spellEnd"/>
            <w:r w:rsidRPr="00CA33F3">
              <w:rPr>
                <w:rFonts w:eastAsia="Times New Roman"/>
                <w:color w:val="000000"/>
                <w:sz w:val="20"/>
                <w:szCs w:val="20"/>
                <w:lang w:eastAsia="cs-CZ"/>
              </w:rPr>
              <w:t xml:space="preserve"> a hudební výchově na školách.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35 000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 se:</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41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47.</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Základní škola a Základní umělecká škola Karlovy Vary, </w:t>
            </w:r>
            <w:proofErr w:type="spellStart"/>
            <w:r w:rsidRPr="00CA33F3">
              <w:rPr>
                <w:rFonts w:eastAsia="Times New Roman"/>
                <w:color w:val="000000"/>
                <w:sz w:val="20"/>
                <w:szCs w:val="20"/>
                <w:lang w:eastAsia="cs-CZ"/>
              </w:rPr>
              <w:t>Šmeralova</w:t>
            </w:r>
            <w:proofErr w:type="spellEnd"/>
            <w:r w:rsidRPr="00CA33F3">
              <w:rPr>
                <w:rFonts w:eastAsia="Times New Roman"/>
                <w:color w:val="000000"/>
                <w:sz w:val="20"/>
                <w:szCs w:val="20"/>
                <w:lang w:eastAsia="cs-CZ"/>
              </w:rPr>
              <w:t xml:space="preserve"> 336/15</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49752626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21.-22.11.</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Čtyři ruce na klávesách/Piano </w:t>
            </w:r>
            <w:proofErr w:type="spellStart"/>
            <w:r w:rsidRPr="00CA33F3">
              <w:rPr>
                <w:rFonts w:eastAsia="Times New Roman"/>
                <w:color w:val="000000"/>
                <w:sz w:val="20"/>
                <w:szCs w:val="20"/>
                <w:lang w:eastAsia="cs-CZ"/>
              </w:rPr>
              <w:t>über</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Grenzen</w:t>
            </w:r>
            <w:proofErr w:type="spellEnd"/>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Soutěž ve čtyřruční hře na klavír  a hře na dva klavíry.  Jedná se o spolupráci s Hudební školou v </w:t>
            </w:r>
            <w:proofErr w:type="spellStart"/>
            <w:r w:rsidRPr="00CA33F3">
              <w:rPr>
                <w:rFonts w:eastAsia="Times New Roman"/>
                <w:color w:val="000000"/>
                <w:sz w:val="20"/>
                <w:szCs w:val="20"/>
                <w:lang w:eastAsia="cs-CZ"/>
              </w:rPr>
              <w:t>Hofu</w:t>
            </w:r>
            <w:proofErr w:type="spellEnd"/>
            <w:r w:rsidRPr="00CA33F3">
              <w:rPr>
                <w:rFonts w:eastAsia="Times New Roman"/>
                <w:color w:val="000000"/>
                <w:sz w:val="20"/>
                <w:szCs w:val="20"/>
                <w:lang w:eastAsia="cs-CZ"/>
              </w:rPr>
              <w:t xml:space="preserve"> - 7. ročník. Soutěž je dvoukolová, národní 21.11. v K. Varech a finále mezinárodní soutěže 22.11. rovněž v Karlových Varech. Celá soutěž probíhá veřejně včetně závěrečného ocenění vítězů a jejich koncertu. Odborná porota soutěže bude pětičlenná a jejími členy jsou významné osobnosti hudebního života. Pořadatelé vyhlašují soutěž v pěti kategoriích pro oblast vážné hudby.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37 000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35 000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9</w:t>
            </w:r>
            <w:r w:rsidRPr="00CA33F3">
              <w:rPr>
                <w:rFonts w:eastAsia="Times New Roman"/>
                <w:color w:val="000000"/>
                <w:sz w:val="20"/>
                <w:szCs w:val="20"/>
                <w:lang w:eastAsia="cs-CZ"/>
              </w:rPr>
              <w:br/>
            </w:r>
            <w:r w:rsidRPr="00CA33F3">
              <w:rPr>
                <w:rFonts w:eastAsia="Times New Roman"/>
                <w:b/>
                <w:bCs/>
                <w:color w:val="000000"/>
                <w:sz w:val="20"/>
                <w:szCs w:val="20"/>
                <w:lang w:eastAsia="cs-CZ"/>
              </w:rPr>
              <w:t xml:space="preserve">Zdržel:        </w:t>
            </w:r>
            <w:r w:rsidRPr="00CA33F3">
              <w:rPr>
                <w:rFonts w:eastAsia="Times New Roman"/>
                <w:color w:val="000000"/>
                <w:sz w:val="20"/>
                <w:szCs w:val="20"/>
                <w:lang w:eastAsia="cs-CZ"/>
              </w:rPr>
              <w:t xml:space="preserve">2 </w:t>
            </w:r>
            <w:r w:rsidRPr="00CA33F3">
              <w:rPr>
                <w:rFonts w:eastAsia="Times New Roman"/>
                <w:color w:val="000000"/>
                <w:sz w:val="20"/>
                <w:szCs w:val="20"/>
                <w:lang w:eastAsia="cs-CZ"/>
              </w:rPr>
              <w:br/>
              <w:t>Mgr. Samec</w:t>
            </w:r>
            <w:r w:rsidRPr="00CA33F3">
              <w:rPr>
                <w:rFonts w:eastAsia="Times New Roman"/>
                <w:color w:val="000000"/>
                <w:sz w:val="20"/>
                <w:szCs w:val="20"/>
                <w:lang w:eastAsia="cs-CZ"/>
              </w:rPr>
              <w:br/>
              <w:t>Mgr. Volf</w:t>
            </w:r>
          </w:p>
        </w:tc>
      </w:tr>
      <w:tr w:rsidR="00CA33F3" w:rsidRPr="00CA33F3" w:rsidTr="00CA33F3">
        <w:trPr>
          <w:trHeight w:val="157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48.</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Základní škola a Základní umělecká škola Karlovy Vary, </w:t>
            </w:r>
            <w:proofErr w:type="spellStart"/>
            <w:r w:rsidRPr="00CA33F3">
              <w:rPr>
                <w:rFonts w:eastAsia="Times New Roman"/>
                <w:color w:val="000000"/>
                <w:sz w:val="20"/>
                <w:szCs w:val="20"/>
                <w:lang w:eastAsia="cs-CZ"/>
              </w:rPr>
              <w:t>Šmeralova</w:t>
            </w:r>
            <w:proofErr w:type="spellEnd"/>
            <w:r w:rsidRPr="00CA33F3">
              <w:rPr>
                <w:rFonts w:eastAsia="Times New Roman"/>
                <w:color w:val="000000"/>
                <w:sz w:val="20"/>
                <w:szCs w:val="20"/>
                <w:lang w:eastAsia="cs-CZ"/>
              </w:rPr>
              <w:t xml:space="preserve"> 336/15</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49752626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Závěrečný koncert symfonického orchestru 2014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Závěrečný koncert symfonického orchestru je tečkou za školním rokem a tedy další sezónou školního symfonického orchestru. Je vyvrcholením celoroční práce a zcela regulérním symfonickým koncertem, v němž se kromě žáků a učitelů ZŠ a ZUŠ představí také přizvaní hosté a sólisté.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19 000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 se:</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409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49.</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Základní škola a Základní umělecká škola Karlovy Vary, </w:t>
            </w:r>
            <w:proofErr w:type="spellStart"/>
            <w:r w:rsidRPr="00CA33F3">
              <w:rPr>
                <w:rFonts w:eastAsia="Times New Roman"/>
                <w:color w:val="000000"/>
                <w:sz w:val="20"/>
                <w:szCs w:val="20"/>
                <w:lang w:eastAsia="cs-CZ"/>
              </w:rPr>
              <w:t>Šmeralova</w:t>
            </w:r>
            <w:proofErr w:type="spellEnd"/>
            <w:r w:rsidRPr="00CA33F3">
              <w:rPr>
                <w:rFonts w:eastAsia="Times New Roman"/>
                <w:color w:val="000000"/>
                <w:sz w:val="20"/>
                <w:szCs w:val="20"/>
                <w:lang w:eastAsia="cs-CZ"/>
              </w:rPr>
              <w:t xml:space="preserve"> 336/15</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49752626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24.4.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Akademie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Jde o pravidelnou kulturní akci, kterou se ZŠ a ZUŠ Karlovy Vary prezentuje již 15 let. V programu se představí soubory i individuální interpreti z řad žáků a učitelů, pěvecké sbory Zvon a Zvonek, </w:t>
            </w:r>
            <w:proofErr w:type="spellStart"/>
            <w:r w:rsidRPr="00CA33F3">
              <w:rPr>
                <w:rFonts w:eastAsia="Times New Roman"/>
                <w:color w:val="000000"/>
                <w:sz w:val="20"/>
                <w:szCs w:val="20"/>
                <w:lang w:eastAsia="cs-CZ"/>
              </w:rPr>
              <w:t>big</w:t>
            </w:r>
            <w:proofErr w:type="spellEnd"/>
            <w:r w:rsidRPr="00CA33F3">
              <w:rPr>
                <w:rFonts w:eastAsia="Times New Roman"/>
                <w:color w:val="000000"/>
                <w:sz w:val="20"/>
                <w:szCs w:val="20"/>
                <w:lang w:eastAsia="cs-CZ"/>
              </w:rPr>
              <w:t xml:space="preserve"> band </w:t>
            </w:r>
            <w:proofErr w:type="spellStart"/>
            <w:r w:rsidRPr="00CA33F3">
              <w:rPr>
                <w:rFonts w:eastAsia="Times New Roman"/>
                <w:color w:val="000000"/>
                <w:sz w:val="20"/>
                <w:szCs w:val="20"/>
                <w:lang w:eastAsia="cs-CZ"/>
              </w:rPr>
              <w:t>Gringos</w:t>
            </w:r>
            <w:proofErr w:type="spellEnd"/>
            <w:r w:rsidRPr="00CA33F3">
              <w:rPr>
                <w:rFonts w:eastAsia="Times New Roman"/>
                <w:color w:val="000000"/>
                <w:sz w:val="20"/>
                <w:szCs w:val="20"/>
                <w:lang w:eastAsia="cs-CZ"/>
              </w:rPr>
              <w:t xml:space="preserve"> a taneční soubory ZŠ a ZUŠ Karlovy Vary. Jde o komponované asi dvouhodinové hudební-dramatické pásmo, na jehož realizaci se podílí asi 200 žáků a velká část pedagogického sboru školy. Celý program zazní dvakrát, dopoledne jako představení pro žáky karlovarských škol, odpoledne potom pro karlovarskou veřejnost.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24 000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 se:</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13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50.</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CAMINOS</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22671323</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7.11.-9.11.</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Cestovatel.            festival CAMINOS 2014 -                        8. ročník</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Přednášky o cestování, </w:t>
            </w:r>
            <w:proofErr w:type="spellStart"/>
            <w:r w:rsidRPr="00CA33F3">
              <w:rPr>
                <w:rFonts w:eastAsia="Times New Roman"/>
                <w:color w:val="000000"/>
                <w:sz w:val="20"/>
                <w:szCs w:val="20"/>
                <w:lang w:eastAsia="cs-CZ"/>
              </w:rPr>
              <w:t>fotoprojekce</w:t>
            </w:r>
            <w:proofErr w:type="spellEnd"/>
            <w:r w:rsidRPr="00CA33F3">
              <w:rPr>
                <w:rFonts w:eastAsia="Times New Roman"/>
                <w:color w:val="000000"/>
                <w:sz w:val="20"/>
                <w:szCs w:val="20"/>
                <w:lang w:eastAsia="cs-CZ"/>
              </w:rPr>
              <w:t xml:space="preserve">, videoprojekce, setkání cestovatelů, spolupráce s organizacemi Člověk v tísni a Světluška. Zajímavé osobnosti. Večerní hudební program.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proofErr w:type="spellStart"/>
            <w:r w:rsidRPr="00CA33F3">
              <w:rPr>
                <w:rFonts w:eastAsia="Times New Roman"/>
                <w:color w:val="000000"/>
                <w:sz w:val="20"/>
                <w:szCs w:val="20"/>
                <w:lang w:eastAsia="cs-CZ"/>
              </w:rPr>
              <w:t>obj</w:t>
            </w:r>
            <w:proofErr w:type="spellEnd"/>
            <w:r w:rsidRPr="00CA33F3">
              <w:rPr>
                <w:rFonts w:eastAsia="Times New Roman"/>
                <w:color w:val="000000"/>
                <w:sz w:val="20"/>
                <w:szCs w:val="20"/>
                <w:lang w:eastAsia="cs-CZ"/>
              </w:rPr>
              <w:t>. 25 000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47 000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02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51.</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Pavel </w:t>
            </w:r>
            <w:proofErr w:type="spellStart"/>
            <w:r w:rsidRPr="00CA33F3">
              <w:rPr>
                <w:rFonts w:eastAsia="Times New Roman"/>
                <w:color w:val="000000"/>
                <w:sz w:val="20"/>
                <w:szCs w:val="20"/>
                <w:lang w:eastAsia="cs-CZ"/>
              </w:rPr>
              <w:t>Krüger</w:t>
            </w:r>
            <w:proofErr w:type="spellEnd"/>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w:t>
            </w:r>
          </w:p>
        </w:tc>
        <w:tc>
          <w:tcPr>
            <w:tcW w:w="113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osoba nepodnikající</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Festival alternativní hudby</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Kultura zdarma všem lidem v centru Karlových Varů, v prostředí  lázeňských lesů. -  Vyhlídka pod Třemi kříži "</w:t>
            </w:r>
            <w:proofErr w:type="spellStart"/>
            <w:r w:rsidRPr="00CA33F3">
              <w:rPr>
                <w:rFonts w:eastAsia="Times New Roman"/>
                <w:color w:val="000000"/>
                <w:sz w:val="20"/>
                <w:szCs w:val="20"/>
                <w:lang w:eastAsia="cs-CZ"/>
              </w:rPr>
              <w:t>Camera</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obscura</w:t>
            </w:r>
            <w:proofErr w:type="spellEnd"/>
            <w:r w:rsidRPr="00CA33F3">
              <w:rPr>
                <w:rFonts w:eastAsia="Times New Roman"/>
                <w:color w:val="000000"/>
                <w:sz w:val="20"/>
                <w:szCs w:val="20"/>
                <w:lang w:eastAsia="cs-CZ"/>
              </w:rPr>
              <w:t>".</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89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52.</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Divadelní studio D 3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49753517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Divadelní činnost amatérského divadelního souboru je prezentována nejen v lázeňském městě, ale výsledky své práce uplatňuje po celém území ČR a tím reprezentuje kulturní vyspělost svého domovského města. Činnost souboru tímto projektem rozšiřuje kulturní akce města Karlovy Vary a naplňuje činnost scény Divadla Husovka pro děti, mládež a dospělé.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75 000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80 000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2 premiéry</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70 000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40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53.</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Mezinárodní pěvecké centrum Antonína Dvořáka v Karlových Varech, o.p.s.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26328160</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o.p.s.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10.-11.5.</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Rok české hudby v Karlových Varech                 </w:t>
            </w:r>
            <w:r w:rsidRPr="00CA33F3">
              <w:rPr>
                <w:rFonts w:eastAsia="Times New Roman"/>
                <w:b/>
                <w:bCs/>
                <w:color w:val="000000"/>
                <w:sz w:val="20"/>
                <w:szCs w:val="20"/>
                <w:lang w:eastAsia="cs-CZ"/>
              </w:rPr>
              <w:t>a)</w:t>
            </w:r>
            <w:r w:rsidRPr="00CA33F3">
              <w:rPr>
                <w:rFonts w:eastAsia="Times New Roman"/>
                <w:color w:val="000000"/>
                <w:sz w:val="20"/>
                <w:szCs w:val="20"/>
                <w:lang w:eastAsia="cs-CZ"/>
              </w:rPr>
              <w:t xml:space="preserve"> Muzikolog.           konference o významu hudebních tradic v </w:t>
            </w:r>
            <w:proofErr w:type="spellStart"/>
            <w:r w:rsidRPr="00CA33F3">
              <w:rPr>
                <w:rFonts w:eastAsia="Times New Roman"/>
                <w:color w:val="000000"/>
                <w:sz w:val="20"/>
                <w:szCs w:val="20"/>
                <w:lang w:eastAsia="cs-CZ"/>
              </w:rPr>
              <w:t>Karlovar</w:t>
            </w:r>
            <w:proofErr w:type="spellEnd"/>
            <w:r w:rsidRPr="00CA33F3">
              <w:rPr>
                <w:rFonts w:eastAsia="Times New Roman"/>
                <w:color w:val="000000"/>
                <w:sz w:val="20"/>
                <w:szCs w:val="20"/>
                <w:lang w:eastAsia="cs-CZ"/>
              </w:rPr>
              <w:t xml:space="preserve">. kraji                  </w:t>
            </w:r>
            <w:r w:rsidRPr="00CA33F3">
              <w:rPr>
                <w:rFonts w:eastAsia="Times New Roman"/>
                <w:b/>
                <w:bCs/>
                <w:color w:val="000000"/>
                <w:sz w:val="20"/>
                <w:szCs w:val="20"/>
                <w:lang w:eastAsia="cs-CZ"/>
              </w:rPr>
              <w:t xml:space="preserve">b) </w:t>
            </w:r>
            <w:r w:rsidRPr="00CA33F3">
              <w:rPr>
                <w:rFonts w:eastAsia="Times New Roman"/>
                <w:color w:val="000000"/>
                <w:sz w:val="20"/>
                <w:szCs w:val="20"/>
                <w:lang w:eastAsia="cs-CZ"/>
              </w:rPr>
              <w:t xml:space="preserve">Koncert - Pocta </w:t>
            </w:r>
            <w:proofErr w:type="spellStart"/>
            <w:r w:rsidRPr="00CA33F3">
              <w:rPr>
                <w:rFonts w:eastAsia="Times New Roman"/>
                <w:color w:val="000000"/>
                <w:sz w:val="20"/>
                <w:szCs w:val="20"/>
                <w:lang w:eastAsia="cs-CZ"/>
              </w:rPr>
              <w:t>jubilujícvím</w:t>
            </w:r>
            <w:proofErr w:type="spellEnd"/>
            <w:r w:rsidRPr="00CA33F3">
              <w:rPr>
                <w:rFonts w:eastAsia="Times New Roman"/>
                <w:color w:val="000000"/>
                <w:sz w:val="20"/>
                <w:szCs w:val="20"/>
                <w:lang w:eastAsia="cs-CZ"/>
              </w:rPr>
              <w:t xml:space="preserve"> tvůrcům české opery</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Konference se uskuteční v roce české hudby, kdy kromě životních výročí českých skladatelů si v </w:t>
            </w:r>
            <w:proofErr w:type="spellStart"/>
            <w:r w:rsidRPr="00CA33F3">
              <w:rPr>
                <w:rFonts w:eastAsia="Times New Roman"/>
                <w:color w:val="000000"/>
                <w:sz w:val="20"/>
                <w:szCs w:val="20"/>
                <w:lang w:eastAsia="cs-CZ"/>
              </w:rPr>
              <w:t>K</w:t>
            </w:r>
            <w:proofErr w:type="spellEnd"/>
            <w:r w:rsidRPr="00CA33F3">
              <w:rPr>
                <w:rFonts w:eastAsia="Times New Roman"/>
                <w:color w:val="000000"/>
                <w:sz w:val="20"/>
                <w:szCs w:val="20"/>
                <w:lang w:eastAsia="cs-CZ"/>
              </w:rPr>
              <w:t xml:space="preserve">.Varech připomínáme karlovarská setkání A. Dvořáka s Lázeňských orchestrem, dirigentem A.   </w:t>
            </w:r>
            <w:proofErr w:type="spellStart"/>
            <w:r w:rsidRPr="00CA33F3">
              <w:rPr>
                <w:rFonts w:eastAsia="Times New Roman"/>
                <w:color w:val="000000"/>
                <w:sz w:val="20"/>
                <w:szCs w:val="20"/>
                <w:lang w:eastAsia="cs-CZ"/>
              </w:rPr>
              <w:t>Labitzkým</w:t>
            </w:r>
            <w:proofErr w:type="spellEnd"/>
            <w:r w:rsidRPr="00CA33F3">
              <w:rPr>
                <w:rFonts w:eastAsia="Times New Roman"/>
                <w:color w:val="000000"/>
                <w:sz w:val="20"/>
                <w:szCs w:val="20"/>
                <w:lang w:eastAsia="cs-CZ"/>
              </w:rPr>
              <w:t xml:space="preserve">, berlínským nakladatelem F. </w:t>
            </w:r>
            <w:proofErr w:type="spellStart"/>
            <w:r w:rsidRPr="00CA33F3">
              <w:rPr>
                <w:rFonts w:eastAsia="Times New Roman"/>
                <w:color w:val="000000"/>
                <w:sz w:val="20"/>
                <w:szCs w:val="20"/>
                <w:lang w:eastAsia="cs-CZ"/>
              </w:rPr>
              <w:t>Simrockem</w:t>
            </w:r>
            <w:proofErr w:type="spellEnd"/>
            <w:r w:rsidRPr="00CA33F3">
              <w:rPr>
                <w:rFonts w:eastAsia="Times New Roman"/>
                <w:color w:val="000000"/>
                <w:sz w:val="20"/>
                <w:szCs w:val="20"/>
                <w:lang w:eastAsia="cs-CZ"/>
              </w:rPr>
              <w:t xml:space="preserve">, které vyvrcholily uvedením kontinentální premiéry 9. symfonie v r. 1894 v Poštovním Dvoře. V roce 2014 - 120. výročí uvedení této symfonie v KV. MPCAD navrhuje realizaci operního koncertu, který by byl poctou </w:t>
            </w:r>
            <w:proofErr w:type="spellStart"/>
            <w:r w:rsidRPr="00CA33F3">
              <w:rPr>
                <w:rFonts w:eastAsia="Times New Roman"/>
                <w:color w:val="000000"/>
                <w:sz w:val="20"/>
                <w:szCs w:val="20"/>
                <w:lang w:eastAsia="cs-CZ"/>
              </w:rPr>
              <w:t>tvrůcům</w:t>
            </w:r>
            <w:proofErr w:type="spellEnd"/>
            <w:r w:rsidRPr="00CA33F3">
              <w:rPr>
                <w:rFonts w:eastAsia="Times New Roman"/>
                <w:color w:val="000000"/>
                <w:sz w:val="20"/>
                <w:szCs w:val="20"/>
                <w:lang w:eastAsia="cs-CZ"/>
              </w:rPr>
              <w:t xml:space="preserve"> české opery v 19. a 20. století. Program budou tvořit árie a dueta, </w:t>
            </w:r>
            <w:proofErr w:type="spellStart"/>
            <w:r w:rsidRPr="00CA33F3">
              <w:rPr>
                <w:rFonts w:eastAsia="Times New Roman"/>
                <w:color w:val="000000"/>
                <w:sz w:val="20"/>
                <w:szCs w:val="20"/>
                <w:lang w:eastAsia="cs-CZ"/>
              </w:rPr>
              <w:t>ev</w:t>
            </w:r>
            <w:proofErr w:type="spellEnd"/>
            <w:r w:rsidRPr="00CA33F3">
              <w:rPr>
                <w:rFonts w:eastAsia="Times New Roman"/>
                <w:color w:val="000000"/>
                <w:sz w:val="20"/>
                <w:szCs w:val="20"/>
                <w:lang w:eastAsia="cs-CZ"/>
              </w:rPr>
              <w:t xml:space="preserve">. scény z oper B. Smetany, A. Dvořáka, L. Janáčka </w:t>
            </w:r>
            <w:proofErr w:type="spellStart"/>
            <w:r w:rsidRPr="00CA33F3">
              <w:rPr>
                <w:rFonts w:eastAsia="Times New Roman"/>
                <w:color w:val="000000"/>
                <w:sz w:val="20"/>
                <w:szCs w:val="20"/>
                <w:lang w:eastAsia="cs-CZ"/>
              </w:rPr>
              <w:t>ev</w:t>
            </w:r>
            <w:proofErr w:type="spellEnd"/>
            <w:r w:rsidRPr="00CA33F3">
              <w:rPr>
                <w:rFonts w:eastAsia="Times New Roman"/>
                <w:color w:val="000000"/>
                <w:sz w:val="20"/>
                <w:szCs w:val="20"/>
                <w:lang w:eastAsia="cs-CZ"/>
              </w:rPr>
              <w:t xml:space="preserve">. V. </w:t>
            </w:r>
            <w:proofErr w:type="spellStart"/>
            <w:r w:rsidRPr="00CA33F3">
              <w:rPr>
                <w:rFonts w:eastAsia="Times New Roman"/>
                <w:color w:val="000000"/>
                <w:sz w:val="20"/>
                <w:szCs w:val="20"/>
                <w:lang w:eastAsia="cs-CZ"/>
              </w:rPr>
              <w:t>Blodka</w:t>
            </w:r>
            <w:proofErr w:type="spellEnd"/>
            <w:r w:rsidRPr="00CA33F3">
              <w:rPr>
                <w:rFonts w:eastAsia="Times New Roman"/>
                <w:color w:val="000000"/>
                <w:sz w:val="20"/>
                <w:szCs w:val="20"/>
                <w:lang w:eastAsia="cs-CZ"/>
              </w:rPr>
              <w:t>.</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90 000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321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54.</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Mezinárodní pěvecké centrum Antonína Dvořáka v Karlových Varech, o.p.s.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26328160</w:t>
            </w:r>
          </w:p>
        </w:tc>
        <w:tc>
          <w:tcPr>
            <w:tcW w:w="113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o.p.s.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8.-15.3.</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19. Mezinárodní interpretační seminář - Mistrovské pěvecké kursy</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Každoroční vokální interpretační seminář. Tradiční studijní práce s významnými světovými pedagogy, která zahrnuje rovněž zdokonalování pěvecké techniky a interpretaci, je doplněna spoluprácí s dirigentem a praxí s orchestrem. Závěr semináře tvoří veřejný operní koncert s Karlovarským symfonickým orchestrem. Semináře se každoročně </w:t>
            </w:r>
            <w:proofErr w:type="spellStart"/>
            <w:r w:rsidRPr="00CA33F3">
              <w:rPr>
                <w:rFonts w:eastAsia="Times New Roman"/>
                <w:color w:val="000000"/>
                <w:sz w:val="20"/>
                <w:szCs w:val="20"/>
                <w:lang w:eastAsia="cs-CZ"/>
              </w:rPr>
              <w:t>zúčasňuje</w:t>
            </w:r>
            <w:proofErr w:type="spellEnd"/>
            <w:r w:rsidRPr="00CA33F3">
              <w:rPr>
                <w:rFonts w:eastAsia="Times New Roman"/>
                <w:color w:val="000000"/>
                <w:sz w:val="20"/>
                <w:szCs w:val="20"/>
                <w:lang w:eastAsia="cs-CZ"/>
              </w:rPr>
              <w:t xml:space="preserve"> více než 20 pěvců z mnoha zemí světa.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82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55.</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Alena Zeminová</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 </w:t>
            </w:r>
          </w:p>
        </w:tc>
        <w:tc>
          <w:tcPr>
            <w:tcW w:w="113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osoba nepodnikající</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 průběhu roku</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Výstava v Husovce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Výstava 10 - 15 fotografií/obrazů / lidé, město struktury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5 500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76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56.</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Sbor dobrovolných hasičů Stará Role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63557266</w:t>
            </w:r>
          </w:p>
        </w:tc>
        <w:tc>
          <w:tcPr>
            <w:tcW w:w="113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org.j.sdružení</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březen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Hasičská taneční zábava</w:t>
            </w:r>
          </w:p>
        </w:tc>
        <w:tc>
          <w:tcPr>
            <w:tcW w:w="2512"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Hasičská taneční zábava</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331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57.</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FEBIOFEST</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26721546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s.r.o.</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duben </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21.                         Mezinárodní filmový festival Praha-FEBIOFEST 2014 - Regionální ozvěny - Karlovy Vary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Mezinárodní filmový festival Praha - </w:t>
            </w:r>
            <w:proofErr w:type="spellStart"/>
            <w:r w:rsidRPr="00CA33F3">
              <w:rPr>
                <w:rFonts w:eastAsia="Times New Roman"/>
                <w:color w:val="000000"/>
                <w:sz w:val="20"/>
                <w:szCs w:val="20"/>
                <w:lang w:eastAsia="cs-CZ"/>
              </w:rPr>
              <w:t>Febiofest</w:t>
            </w:r>
            <w:proofErr w:type="spellEnd"/>
            <w:r w:rsidRPr="00CA33F3">
              <w:rPr>
                <w:rFonts w:eastAsia="Times New Roman"/>
                <w:color w:val="000000"/>
                <w:sz w:val="20"/>
                <w:szCs w:val="20"/>
                <w:lang w:eastAsia="cs-CZ"/>
              </w:rPr>
              <w:t xml:space="preserve"> je soutěžním filmovým </w:t>
            </w:r>
            <w:proofErr w:type="spellStart"/>
            <w:r w:rsidRPr="00CA33F3">
              <w:rPr>
                <w:rFonts w:eastAsia="Times New Roman"/>
                <w:color w:val="000000"/>
                <w:sz w:val="20"/>
                <w:szCs w:val="20"/>
                <w:lang w:eastAsia="cs-CZ"/>
              </w:rPr>
              <w:t>fetivalem</w:t>
            </w:r>
            <w:proofErr w:type="spellEnd"/>
            <w:r w:rsidRPr="00CA33F3">
              <w:rPr>
                <w:rFonts w:eastAsia="Times New Roman"/>
                <w:color w:val="000000"/>
                <w:sz w:val="20"/>
                <w:szCs w:val="20"/>
                <w:lang w:eastAsia="cs-CZ"/>
              </w:rPr>
              <w:t xml:space="preserve">, který není určen pouze odborníkům a filmovým profesionálům, ale nejširšímu  okruhu diváků. Na pražskou část každoročně </w:t>
            </w:r>
            <w:proofErr w:type="spellStart"/>
            <w:r w:rsidRPr="00CA33F3">
              <w:rPr>
                <w:rFonts w:eastAsia="Times New Roman"/>
                <w:color w:val="000000"/>
                <w:sz w:val="20"/>
                <w:szCs w:val="20"/>
                <w:lang w:eastAsia="cs-CZ"/>
              </w:rPr>
              <w:t>navazjí</w:t>
            </w:r>
            <w:proofErr w:type="spellEnd"/>
            <w:r w:rsidRPr="00CA33F3">
              <w:rPr>
                <w:rFonts w:eastAsia="Times New Roman"/>
                <w:color w:val="000000"/>
                <w:sz w:val="20"/>
                <w:szCs w:val="20"/>
                <w:lang w:eastAsia="cs-CZ"/>
              </w:rPr>
              <w:t xml:space="preserve"> regionální ozvěny </w:t>
            </w:r>
            <w:proofErr w:type="spellStart"/>
            <w:r w:rsidRPr="00CA33F3">
              <w:rPr>
                <w:rFonts w:eastAsia="Times New Roman"/>
                <w:color w:val="000000"/>
                <w:sz w:val="20"/>
                <w:szCs w:val="20"/>
                <w:lang w:eastAsia="cs-CZ"/>
              </w:rPr>
              <w:t>Febiofestu</w:t>
            </w:r>
            <w:proofErr w:type="spellEnd"/>
            <w:r w:rsidRPr="00CA33F3">
              <w:rPr>
                <w:rFonts w:eastAsia="Times New Roman"/>
                <w:color w:val="000000"/>
                <w:sz w:val="20"/>
                <w:szCs w:val="20"/>
                <w:lang w:eastAsia="cs-CZ"/>
              </w:rPr>
              <w:t xml:space="preserve">, které letos zavítají do dalších 12 krajů ČR. Svou návštěvností přesahují 100 000 diváků se MFF Praha </w:t>
            </w:r>
            <w:proofErr w:type="spellStart"/>
            <w:r w:rsidRPr="00CA33F3">
              <w:rPr>
                <w:rFonts w:eastAsia="Times New Roman"/>
                <w:color w:val="000000"/>
                <w:sz w:val="20"/>
                <w:szCs w:val="20"/>
                <w:lang w:eastAsia="cs-CZ"/>
              </w:rPr>
              <w:t>Febiofest</w:t>
            </w:r>
            <w:proofErr w:type="spellEnd"/>
            <w:r w:rsidRPr="00CA33F3">
              <w:rPr>
                <w:rFonts w:eastAsia="Times New Roman"/>
                <w:color w:val="000000"/>
                <w:sz w:val="20"/>
                <w:szCs w:val="20"/>
                <w:lang w:eastAsia="cs-CZ"/>
              </w:rPr>
              <w:t xml:space="preserve"> řadí k nejrozsáhlejším akcím tohoto typu nejen v ČR, ale i v celé střední Evropě.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90 000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1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58.</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Muzeum Karlovy Vary, příspěvková organizace Karlovarského kraje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72053810</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1.5.-30.6.</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Muzejní noc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7. ročník projektu "Muzejní noc": kulturně-vzdělávací akce v rámci konání celostátního Festivalu muzejních nocí, </w:t>
            </w:r>
            <w:proofErr w:type="spellStart"/>
            <w:r w:rsidRPr="00CA33F3">
              <w:rPr>
                <w:rFonts w:eastAsia="Times New Roman"/>
                <w:color w:val="000000"/>
                <w:sz w:val="20"/>
                <w:szCs w:val="20"/>
                <w:lang w:eastAsia="cs-CZ"/>
              </w:rPr>
              <w:t>tématicky</w:t>
            </w:r>
            <w:proofErr w:type="spellEnd"/>
            <w:r w:rsidRPr="00CA33F3">
              <w:rPr>
                <w:rFonts w:eastAsia="Times New Roman"/>
                <w:color w:val="000000"/>
                <w:sz w:val="20"/>
                <w:szCs w:val="20"/>
                <w:lang w:eastAsia="cs-CZ"/>
              </w:rPr>
              <w:t xml:space="preserve"> navazující na předchozí ročníky. Večer bude koncipován literárně-dramatickou formou s přednáškou, hudebními vstupy a průvodcovským slovem.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proofErr w:type="spellStart"/>
            <w:r w:rsidRPr="00CA33F3">
              <w:rPr>
                <w:rFonts w:eastAsia="Times New Roman"/>
                <w:color w:val="000000"/>
                <w:sz w:val="20"/>
                <w:szCs w:val="20"/>
                <w:lang w:eastAsia="cs-CZ"/>
              </w:rPr>
              <w:t>obj</w:t>
            </w:r>
            <w:proofErr w:type="spellEnd"/>
            <w:r w:rsidRPr="00CA33F3">
              <w:rPr>
                <w:rFonts w:eastAsia="Times New Roman"/>
                <w:color w:val="000000"/>
                <w:sz w:val="20"/>
                <w:szCs w:val="20"/>
                <w:lang w:eastAsia="cs-CZ"/>
              </w:rPr>
              <w:t>. 15 000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33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59.</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Muzeum Karlovy Vary, příspěvková organizace Karlovarského kraje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72053810</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Digitalizace modelu Karlových Varů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Digitalizace modelu K. Varů, podoby města kolem r. 1560, model je nyní vystaven v muzeu, </w:t>
            </w:r>
            <w:proofErr w:type="spellStart"/>
            <w:r w:rsidRPr="00CA33F3">
              <w:rPr>
                <w:rFonts w:eastAsia="Times New Roman"/>
                <w:color w:val="000000"/>
                <w:sz w:val="20"/>
                <w:szCs w:val="20"/>
                <w:lang w:eastAsia="cs-CZ"/>
              </w:rPr>
              <w:t>získaá</w:t>
            </w:r>
            <w:proofErr w:type="spellEnd"/>
            <w:r w:rsidRPr="00CA33F3">
              <w:rPr>
                <w:rFonts w:eastAsia="Times New Roman"/>
                <w:color w:val="000000"/>
                <w:sz w:val="20"/>
                <w:szCs w:val="20"/>
                <w:lang w:eastAsia="cs-CZ"/>
              </w:rPr>
              <w:t xml:space="preserve"> data následně využít pro 3D film a další aplikace DVD využitelné i pro město.</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150 000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xml:space="preserve">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99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60.</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Muzeum Karlovy Vary, příspěvková organizace Karlovarského kraje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72053810</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Přednáškový cyklus</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Cyklus 10-ti populárně-naučných přednášek s tématy historickými, regionálními a cestopisnými</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99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61.</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ALPHA MEDICA s.r.o.</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27218651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s.r.o.</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28.8.2014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CHOPIN GALA III.                 Karlovy Vary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Chopin Gala III. - galakoncert s celostátním i mezinárodním dosahem prezentující nejen dílo svého jmenovatele, ale i tvorbou dalších světových skladatelů klasické hudby, kteří patří ke slavným lázeňským návštěvníkům města Karlovy Vary.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180 000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2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62.</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Mgr. Jiří Štrunc</w:t>
            </w:r>
          </w:p>
        </w:tc>
        <w:tc>
          <w:tcPr>
            <w:tcW w:w="84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13876767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fyz.os</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únor-říjen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Koncerty k Roku české hudby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Koncerty vokální a instrumentální hudby k Roku české hudby 2014. </w:t>
            </w:r>
            <w:proofErr w:type="spellStart"/>
            <w:r w:rsidRPr="00CA33F3">
              <w:rPr>
                <w:rFonts w:eastAsia="Times New Roman"/>
                <w:color w:val="000000"/>
                <w:sz w:val="20"/>
                <w:szCs w:val="20"/>
                <w:lang w:eastAsia="cs-CZ"/>
              </w:rPr>
              <w:t>Učinkující</w:t>
            </w:r>
            <w:proofErr w:type="spellEnd"/>
            <w:r w:rsidRPr="00CA33F3">
              <w:rPr>
                <w:rFonts w:eastAsia="Times New Roman"/>
                <w:color w:val="000000"/>
                <w:sz w:val="20"/>
                <w:szCs w:val="20"/>
                <w:lang w:eastAsia="cs-CZ"/>
              </w:rPr>
              <w:t xml:space="preserve"> - Ženský komorní sbor COLLEGIUM VOCALE a studenti konzervatoře a AMU, karlovarští rodáci</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5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63.</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Misslareuth</w:t>
            </w:r>
            <w:proofErr w:type="spellEnd"/>
            <w:r w:rsidRPr="00CA33F3">
              <w:rPr>
                <w:rFonts w:eastAsia="Times New Roman"/>
                <w:color w:val="000000"/>
                <w:sz w:val="20"/>
                <w:szCs w:val="20"/>
                <w:lang w:eastAsia="cs-CZ"/>
              </w:rPr>
              <w:t xml:space="preserve"> 1990. </w:t>
            </w:r>
            <w:proofErr w:type="spellStart"/>
            <w:r w:rsidRPr="00CA33F3">
              <w:rPr>
                <w:rFonts w:eastAsia="Times New Roman"/>
                <w:color w:val="000000"/>
                <w:sz w:val="20"/>
                <w:szCs w:val="20"/>
                <w:lang w:eastAsia="cs-CZ"/>
              </w:rPr>
              <w:t>Mitte</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Europa</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e</w:t>
            </w:r>
            <w:proofErr w:type="spellEnd"/>
            <w:r w:rsidRPr="00CA33F3">
              <w:rPr>
                <w:rFonts w:eastAsia="Times New Roman"/>
                <w:color w:val="000000"/>
                <w:sz w:val="20"/>
                <w:szCs w:val="20"/>
                <w:lang w:eastAsia="cs-CZ"/>
              </w:rPr>
              <w:t>. V.</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68780451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15.6.-3.8.</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23. ročník Festivalu </w:t>
            </w:r>
            <w:proofErr w:type="spellStart"/>
            <w:r w:rsidRPr="00CA33F3">
              <w:rPr>
                <w:rFonts w:eastAsia="Times New Roman"/>
                <w:color w:val="000000"/>
                <w:sz w:val="20"/>
                <w:szCs w:val="20"/>
                <w:lang w:eastAsia="cs-CZ"/>
              </w:rPr>
              <w:t>Mitte</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Europa</w:t>
            </w:r>
            <w:proofErr w:type="spellEnd"/>
            <w:r w:rsidRPr="00CA33F3">
              <w:rPr>
                <w:rFonts w:eastAsia="Times New Roman"/>
                <w:color w:val="000000"/>
                <w:sz w:val="20"/>
                <w:szCs w:val="20"/>
                <w:lang w:eastAsia="cs-CZ"/>
              </w:rPr>
              <w:t xml:space="preserve"> v Karlových Varech</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 rámci </w:t>
            </w:r>
            <w:proofErr w:type="spellStart"/>
            <w:r w:rsidRPr="00CA33F3">
              <w:rPr>
                <w:rFonts w:eastAsia="Times New Roman"/>
                <w:color w:val="000000"/>
                <w:sz w:val="20"/>
                <w:szCs w:val="20"/>
                <w:lang w:eastAsia="cs-CZ"/>
              </w:rPr>
              <w:t>přeshraničního</w:t>
            </w:r>
            <w:proofErr w:type="spellEnd"/>
            <w:r w:rsidRPr="00CA33F3">
              <w:rPr>
                <w:rFonts w:eastAsia="Times New Roman"/>
                <w:color w:val="000000"/>
                <w:sz w:val="20"/>
                <w:szCs w:val="20"/>
                <w:lang w:eastAsia="cs-CZ"/>
              </w:rPr>
              <w:t xml:space="preserve"> česko-německého kulturního léta se pod </w:t>
            </w:r>
            <w:proofErr w:type="spellStart"/>
            <w:r w:rsidRPr="00CA33F3">
              <w:rPr>
                <w:rFonts w:eastAsia="Times New Roman"/>
                <w:color w:val="000000"/>
                <w:sz w:val="20"/>
                <w:szCs w:val="20"/>
                <w:lang w:eastAsia="cs-CZ"/>
              </w:rPr>
              <w:t>souhrným</w:t>
            </w:r>
            <w:proofErr w:type="spellEnd"/>
            <w:r w:rsidRPr="00CA33F3">
              <w:rPr>
                <w:rFonts w:eastAsia="Times New Roman"/>
                <w:color w:val="000000"/>
                <w:sz w:val="20"/>
                <w:szCs w:val="20"/>
                <w:lang w:eastAsia="cs-CZ"/>
              </w:rPr>
              <w:t xml:space="preserve"> názvem Festival </w:t>
            </w:r>
            <w:proofErr w:type="spellStart"/>
            <w:r w:rsidRPr="00CA33F3">
              <w:rPr>
                <w:rFonts w:eastAsia="Times New Roman"/>
                <w:color w:val="000000"/>
                <w:sz w:val="20"/>
                <w:szCs w:val="20"/>
                <w:lang w:eastAsia="cs-CZ"/>
              </w:rPr>
              <w:t>Mite</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Europa</w:t>
            </w:r>
            <w:proofErr w:type="spellEnd"/>
            <w:r w:rsidRPr="00CA33F3">
              <w:rPr>
                <w:rFonts w:eastAsia="Times New Roman"/>
                <w:color w:val="000000"/>
                <w:sz w:val="20"/>
                <w:szCs w:val="20"/>
                <w:lang w:eastAsia="cs-CZ"/>
              </w:rPr>
              <w:t xml:space="preserve"> se uskuteční posluchačsky atraktivní koncert </w:t>
            </w:r>
            <w:proofErr w:type="spellStart"/>
            <w:r w:rsidRPr="00CA33F3">
              <w:rPr>
                <w:rFonts w:eastAsia="Times New Roman"/>
                <w:color w:val="000000"/>
                <w:sz w:val="20"/>
                <w:szCs w:val="20"/>
                <w:lang w:eastAsia="cs-CZ"/>
              </w:rPr>
              <w:t>vGalerii</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Goethova</w:t>
            </w:r>
            <w:proofErr w:type="spellEnd"/>
            <w:r w:rsidRPr="00CA33F3">
              <w:rPr>
                <w:rFonts w:eastAsia="Times New Roman"/>
                <w:color w:val="000000"/>
                <w:sz w:val="20"/>
                <w:szCs w:val="20"/>
                <w:lang w:eastAsia="cs-CZ"/>
              </w:rPr>
              <w:t xml:space="preserve"> stezka. Obsazeni budou umělci, kteří vhodně doplní prostor galerie. Na základě </w:t>
            </w:r>
            <w:proofErr w:type="spellStart"/>
            <w:r w:rsidRPr="00CA33F3">
              <w:rPr>
                <w:rFonts w:eastAsia="Times New Roman"/>
                <w:color w:val="000000"/>
                <w:sz w:val="20"/>
                <w:szCs w:val="20"/>
                <w:lang w:eastAsia="cs-CZ"/>
              </w:rPr>
              <w:t>fetivalové</w:t>
            </w:r>
            <w:proofErr w:type="spellEnd"/>
            <w:r w:rsidRPr="00CA33F3">
              <w:rPr>
                <w:rFonts w:eastAsia="Times New Roman"/>
                <w:color w:val="000000"/>
                <w:sz w:val="20"/>
                <w:szCs w:val="20"/>
                <w:lang w:eastAsia="cs-CZ"/>
              </w:rPr>
              <w:t xml:space="preserve"> myšlenky vystoupí německý nebo jiný zahraniční umělec či soubor.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35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64.</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Základní škola Karlovy Vary, Truhlářská 19,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49751751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Zahradní slavnosti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Společné hry a soutěže dětí s rodiči k slavnostnímu ukončení školního roku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 </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7 000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32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65.</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Základní škola Karlovy Vary, Truhlářská 19,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49751751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Velikonoční dílny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Oživování velikonočních tradic - výtvarné dílny pro děti a rodiče</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89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66.</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Základní škola Karlovy Vary, Truhlářská 19,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49751751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březen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Anglický týden -                  týden věnovaný anglické kultuře</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Anglický týden - multikulturní výchova - poznatky a zajímavosti z Velké Británie a </w:t>
            </w:r>
            <w:proofErr w:type="spellStart"/>
            <w:r w:rsidRPr="00CA33F3">
              <w:rPr>
                <w:rFonts w:eastAsia="Times New Roman"/>
                <w:color w:val="000000"/>
                <w:sz w:val="20"/>
                <w:szCs w:val="20"/>
                <w:lang w:eastAsia="cs-CZ"/>
              </w:rPr>
              <w:t>angicky</w:t>
            </w:r>
            <w:proofErr w:type="spellEnd"/>
            <w:r w:rsidRPr="00CA33F3">
              <w:rPr>
                <w:rFonts w:eastAsia="Times New Roman"/>
                <w:color w:val="000000"/>
                <w:sz w:val="20"/>
                <w:szCs w:val="20"/>
                <w:lang w:eastAsia="cs-CZ"/>
              </w:rPr>
              <w:t xml:space="preserve"> mluvících zemí, probíhající ve </w:t>
            </w:r>
            <w:proofErr w:type="spellStart"/>
            <w:r w:rsidRPr="00CA33F3">
              <w:rPr>
                <w:rFonts w:eastAsia="Times New Roman"/>
                <w:color w:val="000000"/>
                <w:sz w:val="20"/>
                <w:szCs w:val="20"/>
                <w:lang w:eastAsia="cs-CZ"/>
              </w:rPr>
              <w:t>vbraných</w:t>
            </w:r>
            <w:proofErr w:type="spellEnd"/>
            <w:r w:rsidRPr="00CA33F3">
              <w:rPr>
                <w:rFonts w:eastAsia="Times New Roman"/>
                <w:color w:val="000000"/>
                <w:sz w:val="20"/>
                <w:szCs w:val="20"/>
                <w:lang w:eastAsia="cs-CZ"/>
              </w:rPr>
              <w:t xml:space="preserve"> předmětech po celý týden vyvrcholí celodenní besedou a </w:t>
            </w:r>
            <w:proofErr w:type="spellStart"/>
            <w:r w:rsidRPr="00CA33F3">
              <w:rPr>
                <w:rFonts w:eastAsia="Times New Roman"/>
                <w:color w:val="000000"/>
                <w:sz w:val="20"/>
                <w:szCs w:val="20"/>
                <w:lang w:eastAsia="cs-CZ"/>
              </w:rPr>
              <w:t>angl</w:t>
            </w:r>
            <w:proofErr w:type="spellEnd"/>
            <w:r w:rsidRPr="00CA33F3">
              <w:rPr>
                <w:rFonts w:eastAsia="Times New Roman"/>
                <w:color w:val="000000"/>
                <w:sz w:val="20"/>
                <w:szCs w:val="20"/>
                <w:lang w:eastAsia="cs-CZ"/>
              </w:rPr>
              <w:t>. Divadlem, workshopy s rodilými Angličany</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33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67.</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Základní škola Karlovy Vary, Truhlářská 19,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49751751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"Společně s rodiči" - výtvarné dílny</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Výroba vlastního obrazu (zažehlování vosku), výroba vlastních triček pomocí šablon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2 500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30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68.</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Základní škola Karlovy Vary, Truhlářská 19,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49751751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11. 11.</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Lampionový průvod</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Příjezd sv. Martina na bílém koni - lampionový průvod s doprovodným programem pro rodiče a veřejnost ve Staré Roli.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24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69.</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Základní škola Karlovy Vary, Truhlářská 19,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49751751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Poznáváme památky ČR</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 rámci školy v přírodě poznávání atraktivit cestovního ruchu Jihočeského kraje.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4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70.</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Martina Hrnková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68791712</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OSVČ</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Průvod </w:t>
            </w:r>
            <w:proofErr w:type="spellStart"/>
            <w:r w:rsidRPr="00CA33F3">
              <w:rPr>
                <w:rFonts w:eastAsia="Times New Roman"/>
                <w:color w:val="000000"/>
                <w:sz w:val="20"/>
                <w:szCs w:val="20"/>
                <w:lang w:eastAsia="cs-CZ"/>
              </w:rPr>
              <w:t>světlonošů</w:t>
            </w:r>
            <w:proofErr w:type="spellEnd"/>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Originální kulturní akce, která je součástí adventní doby v Karlových Varech. Andělský sbor vstoupí na jevišti se zpěvem a přáním krásných Vánoc. Akce pokračuje průvodem včele s andělským kočárem. </w:t>
            </w:r>
            <w:proofErr w:type="spellStart"/>
            <w:r w:rsidRPr="00CA33F3">
              <w:rPr>
                <w:rFonts w:eastAsia="Times New Roman"/>
                <w:color w:val="000000"/>
                <w:sz w:val="20"/>
                <w:szCs w:val="20"/>
                <w:lang w:eastAsia="cs-CZ"/>
              </w:rPr>
              <w:t>Dětimohou</w:t>
            </w:r>
            <w:proofErr w:type="spellEnd"/>
            <w:r w:rsidRPr="00CA33F3">
              <w:rPr>
                <w:rFonts w:eastAsia="Times New Roman"/>
                <w:color w:val="000000"/>
                <w:sz w:val="20"/>
                <w:szCs w:val="20"/>
                <w:lang w:eastAsia="cs-CZ"/>
              </w:rPr>
              <w:t xml:space="preserve"> jít též převlečeny, každý dostane andělskou svíčku a hvězdičku.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27 000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Termín vyúčtování  do 18.12.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27 000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 :</w:t>
            </w:r>
            <w:r w:rsidRPr="00CA33F3">
              <w:rPr>
                <w:rFonts w:eastAsia="Times New Roman"/>
                <w:color w:val="000000"/>
                <w:sz w:val="20"/>
                <w:szCs w:val="20"/>
                <w:lang w:eastAsia="cs-CZ"/>
              </w:rPr>
              <w:t xml:space="preserve">             8</w:t>
            </w:r>
            <w:r w:rsidRPr="00CA33F3">
              <w:rPr>
                <w:rFonts w:eastAsia="Times New Roman"/>
                <w:color w:val="000000"/>
                <w:sz w:val="20"/>
                <w:szCs w:val="20"/>
                <w:lang w:eastAsia="cs-CZ"/>
              </w:rPr>
              <w:br/>
            </w:r>
            <w:r w:rsidRPr="00CA33F3">
              <w:rPr>
                <w:rFonts w:eastAsia="Times New Roman"/>
                <w:b/>
                <w:bCs/>
                <w:color w:val="000000"/>
                <w:sz w:val="20"/>
                <w:szCs w:val="20"/>
                <w:lang w:eastAsia="cs-CZ"/>
              </w:rPr>
              <w:t>Proti:</w:t>
            </w:r>
            <w:r w:rsidRPr="00CA33F3">
              <w:rPr>
                <w:rFonts w:eastAsia="Times New Roman"/>
                <w:color w:val="000000"/>
                <w:sz w:val="20"/>
                <w:szCs w:val="20"/>
                <w:lang w:eastAsia="cs-CZ"/>
              </w:rPr>
              <w:t xml:space="preserve">           3</w:t>
            </w:r>
            <w:r w:rsidRPr="00CA33F3">
              <w:rPr>
                <w:rFonts w:eastAsia="Times New Roman"/>
                <w:color w:val="000000"/>
                <w:sz w:val="20"/>
                <w:szCs w:val="20"/>
                <w:lang w:eastAsia="cs-CZ"/>
              </w:rPr>
              <w:br/>
              <w:t>N. Ettlerová</w:t>
            </w:r>
            <w:r w:rsidRPr="00CA33F3">
              <w:rPr>
                <w:rFonts w:eastAsia="Times New Roman"/>
                <w:color w:val="000000"/>
                <w:sz w:val="20"/>
                <w:szCs w:val="20"/>
                <w:lang w:eastAsia="cs-CZ"/>
              </w:rPr>
              <w:br/>
              <w:t>L. Peterka</w:t>
            </w:r>
            <w:r w:rsidRPr="00CA33F3">
              <w:rPr>
                <w:rFonts w:eastAsia="Times New Roman"/>
                <w:color w:val="000000"/>
                <w:sz w:val="20"/>
                <w:szCs w:val="20"/>
                <w:lang w:eastAsia="cs-CZ"/>
              </w:rPr>
              <w:br/>
              <w:t>Mgr. Čermák</w:t>
            </w:r>
          </w:p>
        </w:tc>
      </w:tr>
      <w:tr w:rsidR="00CA33F3" w:rsidRPr="00CA33F3" w:rsidTr="00CA33F3">
        <w:trPr>
          <w:trHeight w:val="29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71.</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Martina Hrnková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68791712</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OSVČ</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Adventní spirála života</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Speciální akce pro rodiny s dětmi, podporující prožitek vánočního času. Spirála z chvojí lemovaná zlatými hvězdami, ve které uprostřed hoří velká svíčka. V podbarvení adventních melodií doprovází andělé děti, kteří prochází spirálou a postupně pokládají zapálenou svíčku na "svou" hvězdu. Na závěr svítí celá spirála. Nádherná akce, jediná tohoto typu pořádaná pod širým nebem.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13 000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Termín vyúčtování  do 18.12.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 :</w:t>
            </w:r>
            <w:r w:rsidRPr="00CA33F3">
              <w:rPr>
                <w:rFonts w:eastAsia="Times New Roman"/>
                <w:color w:val="000000"/>
                <w:sz w:val="20"/>
                <w:szCs w:val="20"/>
                <w:lang w:eastAsia="cs-CZ"/>
              </w:rPr>
              <w:t xml:space="preserve">             8</w:t>
            </w:r>
            <w:r w:rsidRPr="00CA33F3">
              <w:rPr>
                <w:rFonts w:eastAsia="Times New Roman"/>
                <w:color w:val="000000"/>
                <w:sz w:val="20"/>
                <w:szCs w:val="20"/>
                <w:lang w:eastAsia="cs-CZ"/>
              </w:rPr>
              <w:br/>
            </w:r>
            <w:r w:rsidRPr="00CA33F3">
              <w:rPr>
                <w:rFonts w:eastAsia="Times New Roman"/>
                <w:b/>
                <w:bCs/>
                <w:color w:val="000000"/>
                <w:sz w:val="20"/>
                <w:szCs w:val="20"/>
                <w:lang w:eastAsia="cs-CZ"/>
              </w:rPr>
              <w:t>Proti:</w:t>
            </w:r>
            <w:r w:rsidRPr="00CA33F3">
              <w:rPr>
                <w:rFonts w:eastAsia="Times New Roman"/>
                <w:color w:val="000000"/>
                <w:sz w:val="20"/>
                <w:szCs w:val="20"/>
                <w:lang w:eastAsia="cs-CZ"/>
              </w:rPr>
              <w:t xml:space="preserve">           3</w:t>
            </w:r>
            <w:r w:rsidRPr="00CA33F3">
              <w:rPr>
                <w:rFonts w:eastAsia="Times New Roman"/>
                <w:color w:val="000000"/>
                <w:sz w:val="20"/>
                <w:szCs w:val="20"/>
                <w:lang w:eastAsia="cs-CZ"/>
              </w:rPr>
              <w:br/>
              <w:t>N. Ettlerová</w:t>
            </w:r>
            <w:r w:rsidRPr="00CA33F3">
              <w:rPr>
                <w:rFonts w:eastAsia="Times New Roman"/>
                <w:color w:val="000000"/>
                <w:sz w:val="20"/>
                <w:szCs w:val="20"/>
                <w:lang w:eastAsia="cs-CZ"/>
              </w:rPr>
              <w:br/>
              <w:t>L. Peterka</w:t>
            </w:r>
            <w:r w:rsidRPr="00CA33F3">
              <w:rPr>
                <w:rFonts w:eastAsia="Times New Roman"/>
                <w:color w:val="000000"/>
                <w:sz w:val="20"/>
                <w:szCs w:val="20"/>
                <w:lang w:eastAsia="cs-CZ"/>
              </w:rPr>
              <w:br/>
              <w:t>Mgr. Čermák</w:t>
            </w:r>
          </w:p>
        </w:tc>
      </w:tr>
      <w:tr w:rsidR="00CA33F3" w:rsidRPr="00CA33F3" w:rsidTr="00CA33F3">
        <w:trPr>
          <w:trHeight w:val="22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72.</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Martina Hrnková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68791712</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OSVČ</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11.11.</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Slavnostni</w:t>
            </w:r>
            <w:proofErr w:type="spellEnd"/>
            <w:r w:rsidRPr="00CA33F3">
              <w:rPr>
                <w:rFonts w:eastAsia="Times New Roman"/>
                <w:color w:val="000000"/>
                <w:sz w:val="20"/>
                <w:szCs w:val="20"/>
                <w:lang w:eastAsia="cs-CZ"/>
              </w:rPr>
              <w:t xml:space="preserve"> a průvod sv. Martina</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Oslava svátku sv. Martina - rytířský průvod městem včele s Martinem na koni, legenda, ohňová </w:t>
            </w:r>
            <w:proofErr w:type="spellStart"/>
            <w:r w:rsidRPr="00CA33F3">
              <w:rPr>
                <w:rFonts w:eastAsia="Times New Roman"/>
                <w:color w:val="000000"/>
                <w:sz w:val="20"/>
                <w:szCs w:val="20"/>
                <w:lang w:eastAsia="cs-CZ"/>
              </w:rPr>
              <w:t>šou</w:t>
            </w:r>
            <w:proofErr w:type="spellEnd"/>
            <w:r w:rsidRPr="00CA33F3">
              <w:rPr>
                <w:rFonts w:eastAsia="Times New Roman"/>
                <w:color w:val="000000"/>
                <w:sz w:val="20"/>
                <w:szCs w:val="20"/>
                <w:lang w:eastAsia="cs-CZ"/>
              </w:rPr>
              <w:t xml:space="preserve">, svatomartinské pečivo. Odpoledne malý svatomartinský jarmark s hudební produkcí především pro děti - svatomartinské písně, výroba lampionů.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33 000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 :</w:t>
            </w:r>
            <w:r w:rsidRPr="00CA33F3">
              <w:rPr>
                <w:rFonts w:eastAsia="Times New Roman"/>
                <w:color w:val="000000"/>
                <w:sz w:val="20"/>
                <w:szCs w:val="20"/>
                <w:lang w:eastAsia="cs-CZ"/>
              </w:rPr>
              <w:t xml:space="preserve">             8</w:t>
            </w:r>
            <w:r w:rsidRPr="00CA33F3">
              <w:rPr>
                <w:rFonts w:eastAsia="Times New Roman"/>
                <w:color w:val="000000"/>
                <w:sz w:val="20"/>
                <w:szCs w:val="20"/>
                <w:lang w:eastAsia="cs-CZ"/>
              </w:rPr>
              <w:br/>
            </w:r>
            <w:r w:rsidRPr="00CA33F3">
              <w:rPr>
                <w:rFonts w:eastAsia="Times New Roman"/>
                <w:b/>
                <w:bCs/>
                <w:color w:val="000000"/>
                <w:sz w:val="20"/>
                <w:szCs w:val="20"/>
                <w:lang w:eastAsia="cs-CZ"/>
              </w:rPr>
              <w:t>Proti:</w:t>
            </w:r>
            <w:r w:rsidRPr="00CA33F3">
              <w:rPr>
                <w:rFonts w:eastAsia="Times New Roman"/>
                <w:color w:val="000000"/>
                <w:sz w:val="20"/>
                <w:szCs w:val="20"/>
                <w:lang w:eastAsia="cs-CZ"/>
              </w:rPr>
              <w:t xml:space="preserve">           3</w:t>
            </w:r>
            <w:r w:rsidRPr="00CA33F3">
              <w:rPr>
                <w:rFonts w:eastAsia="Times New Roman"/>
                <w:color w:val="000000"/>
                <w:sz w:val="20"/>
                <w:szCs w:val="20"/>
                <w:lang w:eastAsia="cs-CZ"/>
              </w:rPr>
              <w:br/>
              <w:t>N. Ettlerová</w:t>
            </w:r>
            <w:r w:rsidRPr="00CA33F3">
              <w:rPr>
                <w:rFonts w:eastAsia="Times New Roman"/>
                <w:color w:val="000000"/>
                <w:sz w:val="20"/>
                <w:szCs w:val="20"/>
                <w:lang w:eastAsia="cs-CZ"/>
              </w:rPr>
              <w:br/>
              <w:t>L. Peterka</w:t>
            </w:r>
            <w:r w:rsidRPr="00CA33F3">
              <w:rPr>
                <w:rFonts w:eastAsia="Times New Roman"/>
                <w:color w:val="000000"/>
                <w:sz w:val="20"/>
                <w:szCs w:val="20"/>
                <w:lang w:eastAsia="cs-CZ"/>
              </w:rPr>
              <w:br/>
              <w:t>Mgr. Čermák</w:t>
            </w:r>
          </w:p>
        </w:tc>
      </w:tr>
      <w:tr w:rsidR="00CA33F3" w:rsidRPr="00CA33F3" w:rsidTr="00CA33F3">
        <w:trPr>
          <w:trHeight w:val="32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73.</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Židovská obec Karlovy Vary</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49753231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cír.org.</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Vzpomínky přeživších holocaust na Karlovarsku</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Cílem projektu bude vytvoření publikace </w:t>
            </w:r>
            <w:proofErr w:type="spellStart"/>
            <w:r w:rsidRPr="00CA33F3">
              <w:rPr>
                <w:rFonts w:eastAsia="Times New Roman"/>
                <w:color w:val="000000"/>
                <w:sz w:val="20"/>
                <w:szCs w:val="20"/>
                <w:lang w:eastAsia="cs-CZ"/>
              </w:rPr>
              <w:t>zahycující</w:t>
            </w:r>
            <w:proofErr w:type="spellEnd"/>
            <w:r w:rsidRPr="00CA33F3">
              <w:rPr>
                <w:rFonts w:eastAsia="Times New Roman"/>
                <w:color w:val="000000"/>
                <w:sz w:val="20"/>
                <w:szCs w:val="20"/>
                <w:lang w:eastAsia="cs-CZ"/>
              </w:rPr>
              <w:t xml:space="preserve"> vzpomínky přeživších holocaust, kteří žijí v Karlovarské regionu. Publikace bude zachycovat i vzpomínky na poválečné období, období komunismu a vzkazy dalším generacím. Publikace bude doplněna dobovými i současnými fotografiemi pamětníků a dobových dokumentů (pracovníky knížky, repatriační dokumenty, terezínské bankovky a další).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51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74.</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PROTEBE live o.s.</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26992809</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"Mimochodem/by </w:t>
            </w:r>
            <w:proofErr w:type="spellStart"/>
            <w:r w:rsidRPr="00CA33F3">
              <w:rPr>
                <w:rFonts w:eastAsia="Times New Roman"/>
                <w:color w:val="000000"/>
                <w:sz w:val="20"/>
                <w:szCs w:val="20"/>
                <w:lang w:eastAsia="cs-CZ"/>
              </w:rPr>
              <w:t>the</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way</w:t>
            </w:r>
            <w:proofErr w:type="spellEnd"/>
            <w:r w:rsidRPr="00CA33F3">
              <w:rPr>
                <w:rFonts w:eastAsia="Times New Roman"/>
                <w:color w:val="000000"/>
                <w:sz w:val="20"/>
                <w:szCs w:val="20"/>
                <w:lang w:eastAsia="cs-CZ"/>
              </w:rPr>
              <w: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Výstavní program, kulturní a vzdělávací akce v galerii SUPERMARKET </w:t>
            </w:r>
            <w:proofErr w:type="spellStart"/>
            <w:r w:rsidRPr="00CA33F3">
              <w:rPr>
                <w:rFonts w:eastAsia="Times New Roman"/>
                <w:color w:val="000000"/>
                <w:sz w:val="20"/>
                <w:szCs w:val="20"/>
                <w:lang w:eastAsia="cs-CZ"/>
              </w:rPr>
              <w:t>wc</w:t>
            </w:r>
            <w:proofErr w:type="spellEnd"/>
            <w:r w:rsidRPr="00CA33F3">
              <w:rPr>
                <w:rFonts w:eastAsia="Times New Roman"/>
                <w:color w:val="000000"/>
                <w:sz w:val="20"/>
                <w:szCs w:val="20"/>
                <w:lang w:eastAsia="cs-CZ"/>
              </w:rPr>
              <w:t xml:space="preserve"> a blízkém okolí (přilehlé podchody), které slouží již 8. rokem ke kultivaci veřejného prostoru a zapojení občanů města.</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80 000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50 000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66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75.</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Vladimír Suchan</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15717186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OSVČ</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Koncerty napříč žánrovým spektrem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Koncerty budou žánrově </w:t>
            </w:r>
            <w:proofErr w:type="spellStart"/>
            <w:r w:rsidRPr="00CA33F3">
              <w:rPr>
                <w:rFonts w:eastAsia="Times New Roman"/>
                <w:color w:val="000000"/>
                <w:sz w:val="20"/>
                <w:szCs w:val="20"/>
                <w:lang w:eastAsia="cs-CZ"/>
              </w:rPr>
              <w:t>rozlilčné</w:t>
            </w:r>
            <w:proofErr w:type="spellEnd"/>
            <w:r w:rsidRPr="00CA33F3">
              <w:rPr>
                <w:rFonts w:eastAsia="Times New Roman"/>
                <w:color w:val="000000"/>
                <w:sz w:val="20"/>
                <w:szCs w:val="20"/>
                <w:lang w:eastAsia="cs-CZ"/>
              </w:rPr>
              <w:t xml:space="preserve"> od popu až po rock s tím, že se uspokojí návštěvníci všech věkových skupin.</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200 000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 :</w:t>
            </w:r>
            <w:r w:rsidRPr="00CA33F3">
              <w:rPr>
                <w:rFonts w:eastAsia="Times New Roman"/>
                <w:color w:val="000000"/>
                <w:sz w:val="20"/>
                <w:szCs w:val="20"/>
                <w:lang w:eastAsia="cs-CZ"/>
              </w:rPr>
              <w:t xml:space="preserve">            8</w:t>
            </w:r>
            <w:r w:rsidRPr="00CA33F3">
              <w:rPr>
                <w:rFonts w:eastAsia="Times New Roman"/>
                <w:color w:val="000000"/>
                <w:sz w:val="20"/>
                <w:szCs w:val="20"/>
                <w:lang w:eastAsia="cs-CZ"/>
              </w:rPr>
              <w:br/>
            </w:r>
            <w:r w:rsidRPr="00CA33F3">
              <w:rPr>
                <w:rFonts w:eastAsia="Times New Roman"/>
                <w:b/>
                <w:bCs/>
                <w:color w:val="000000"/>
                <w:sz w:val="20"/>
                <w:szCs w:val="20"/>
                <w:lang w:eastAsia="cs-CZ"/>
              </w:rPr>
              <w:t xml:space="preserve">Proti:  </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Samec</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 se</w:t>
            </w:r>
            <w:r w:rsidRPr="00CA33F3">
              <w:rPr>
                <w:rFonts w:eastAsia="Times New Roman"/>
                <w:color w:val="000000"/>
                <w:sz w:val="20"/>
                <w:szCs w:val="20"/>
                <w:lang w:eastAsia="cs-CZ"/>
              </w:rPr>
              <w:t>:   2</w:t>
            </w:r>
            <w:r w:rsidRPr="00CA33F3">
              <w:rPr>
                <w:rFonts w:eastAsia="Times New Roman"/>
                <w:color w:val="000000"/>
                <w:sz w:val="20"/>
                <w:szCs w:val="20"/>
                <w:lang w:eastAsia="cs-CZ"/>
              </w:rPr>
              <w:br/>
              <w:t>Ing. Žemlička</w:t>
            </w:r>
            <w:r w:rsidRPr="00CA33F3">
              <w:rPr>
                <w:rFonts w:eastAsia="Times New Roman"/>
                <w:color w:val="000000"/>
                <w:sz w:val="20"/>
                <w:szCs w:val="20"/>
                <w:lang w:eastAsia="cs-CZ"/>
              </w:rPr>
              <w:br/>
              <w:t>L. Domesová</w:t>
            </w:r>
          </w:p>
        </w:tc>
      </w:tr>
      <w:tr w:rsidR="00CA33F3" w:rsidRPr="00CA33F3" w:rsidTr="00CA33F3">
        <w:trPr>
          <w:trHeight w:val="8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76.</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Vladimír Suchan</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15717186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OSVČ</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červen-září</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Oživení Letního kina Karlovy Vary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Koncerty napříč žánrovým spektrem. Pokračování v tradici koncertů s rozšířením o zahraniční </w:t>
            </w:r>
            <w:proofErr w:type="spellStart"/>
            <w:r w:rsidRPr="00CA33F3">
              <w:rPr>
                <w:rFonts w:eastAsia="Times New Roman"/>
                <w:color w:val="000000"/>
                <w:sz w:val="20"/>
                <w:szCs w:val="20"/>
                <w:lang w:eastAsia="cs-CZ"/>
              </w:rPr>
              <w:t>skkupiny</w:t>
            </w:r>
            <w:proofErr w:type="spellEnd"/>
            <w:r w:rsidRPr="00CA33F3">
              <w:rPr>
                <w:rFonts w:eastAsia="Times New Roman"/>
                <w:color w:val="000000"/>
                <w:sz w:val="20"/>
                <w:szCs w:val="20"/>
                <w:lang w:eastAsia="cs-CZ"/>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300 000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xml:space="preserve">5 akcí </w:t>
            </w:r>
            <w:r w:rsidRPr="00CA33F3">
              <w:rPr>
                <w:rFonts w:eastAsia="Times New Roman"/>
                <w:b/>
                <w:bCs/>
                <w:color w:val="0070C0"/>
                <w:sz w:val="20"/>
                <w:szCs w:val="20"/>
                <w:lang w:eastAsia="cs-CZ"/>
              </w:rPr>
              <w:br/>
              <w:t>na nájem</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41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77.</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Karlovarský symfonický orchestr,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63554585</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Vydání prezentačního CD Rocková mše (Rock </w:t>
            </w:r>
            <w:proofErr w:type="spellStart"/>
            <w:r w:rsidRPr="00CA33F3">
              <w:rPr>
                <w:rFonts w:eastAsia="Times New Roman"/>
                <w:color w:val="000000"/>
                <w:sz w:val="20"/>
                <w:szCs w:val="20"/>
                <w:lang w:eastAsia="cs-CZ"/>
              </w:rPr>
              <w:t>Mass</w:t>
            </w:r>
            <w:proofErr w:type="spellEnd"/>
            <w:r w:rsidRPr="00CA33F3">
              <w:rPr>
                <w:rFonts w:eastAsia="Times New Roman"/>
                <w:color w:val="000000"/>
                <w:sz w:val="20"/>
                <w:szCs w:val="20"/>
                <w:lang w:eastAsia="cs-CZ"/>
              </w:rPr>
              <w: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Vydání CD Karlovarského symfonického orchestru k prezentaci originálního hudebního projektu, města a orchestru</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200 000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 :</w:t>
            </w:r>
            <w:r w:rsidRPr="00CA33F3">
              <w:rPr>
                <w:rFonts w:eastAsia="Times New Roman"/>
                <w:color w:val="000000"/>
                <w:sz w:val="20"/>
                <w:szCs w:val="20"/>
                <w:lang w:eastAsia="cs-CZ"/>
              </w:rPr>
              <w:t xml:space="preserve">            9</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 se:</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L. Peterka</w:t>
            </w:r>
            <w:r w:rsidRPr="00CA33F3">
              <w:rPr>
                <w:rFonts w:eastAsia="Times New Roman"/>
                <w:color w:val="000000"/>
                <w:sz w:val="20"/>
                <w:szCs w:val="20"/>
                <w:lang w:eastAsia="cs-CZ"/>
              </w:rPr>
              <w:br/>
            </w:r>
            <w:r w:rsidRPr="00CA33F3">
              <w:rPr>
                <w:rFonts w:eastAsia="Times New Roman"/>
                <w:b/>
                <w:bCs/>
                <w:color w:val="000000"/>
                <w:sz w:val="20"/>
                <w:szCs w:val="20"/>
                <w:lang w:eastAsia="cs-CZ"/>
              </w:rPr>
              <w:t xml:space="preserve">Nehlas.     </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A. Janoušek</w:t>
            </w:r>
          </w:p>
        </w:tc>
      </w:tr>
      <w:tr w:rsidR="00CA33F3" w:rsidRPr="00CA33F3" w:rsidTr="00CA33F3">
        <w:trPr>
          <w:trHeight w:val="135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78.</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Karlovarský symfonický orchestr,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63554585</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září</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 Festival Dvořákův Karlovarský podzim 2014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Jeden z nejstarších hudebních festivalů v Evropě je neodmyslitelnou součástí kulturního dění města. Posílení dobrého jména KSO a jeho zřizovatele.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80 000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200 000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A. Janoušek</w:t>
            </w:r>
          </w:p>
        </w:tc>
      </w:tr>
      <w:tr w:rsidR="00CA33F3" w:rsidRPr="00CA33F3" w:rsidTr="00CA33F3">
        <w:trPr>
          <w:trHeight w:val="142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79.</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Karlovarský symfonický orchestr,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63554585</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Novosvětská symfonie - 120. výročí kontinentální premiéry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120. výročí uvedení kontinentální premiéry Dvořákovy Novosvětské symfonie v Karlových Varech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A. Janoušek</w:t>
            </w:r>
          </w:p>
        </w:tc>
      </w:tr>
      <w:tr w:rsidR="00CA33F3" w:rsidRPr="00CA33F3" w:rsidTr="00CA33F3">
        <w:trPr>
          <w:trHeight w:val="130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80.</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Karlovarský symfonický orchestr,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63554585</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2013-2020</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Revitalizace archivu</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Inventarizace a nezbytné opravy jedinečného hudebního archivu, vč. Revitalizace a katalogizace 3 500 položek.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50 000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 :</w:t>
            </w:r>
            <w:r w:rsidRPr="00CA33F3">
              <w:rPr>
                <w:rFonts w:eastAsia="Times New Roman"/>
                <w:color w:val="000000"/>
                <w:sz w:val="20"/>
                <w:szCs w:val="20"/>
                <w:lang w:eastAsia="cs-CZ"/>
              </w:rPr>
              <w:t xml:space="preserve">            9</w:t>
            </w:r>
            <w:r w:rsidRPr="00CA33F3">
              <w:rPr>
                <w:rFonts w:eastAsia="Times New Roman"/>
                <w:color w:val="000000"/>
                <w:sz w:val="20"/>
                <w:szCs w:val="20"/>
                <w:lang w:eastAsia="cs-CZ"/>
              </w:rPr>
              <w:br/>
            </w:r>
            <w:r w:rsidRPr="00CA33F3">
              <w:rPr>
                <w:rFonts w:eastAsia="Times New Roman"/>
                <w:b/>
                <w:bCs/>
                <w:color w:val="000000"/>
                <w:sz w:val="20"/>
                <w:szCs w:val="20"/>
                <w:lang w:eastAsia="cs-CZ"/>
              </w:rPr>
              <w:t>Zdržel se:</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Ing. Žemlička</w:t>
            </w:r>
            <w:r w:rsidRPr="00CA33F3">
              <w:rPr>
                <w:rFonts w:eastAsia="Times New Roman"/>
                <w:color w:val="000000"/>
                <w:sz w:val="20"/>
                <w:szCs w:val="20"/>
                <w:lang w:eastAsia="cs-CZ"/>
              </w:rPr>
              <w:br/>
            </w:r>
            <w:r w:rsidRPr="00CA33F3">
              <w:rPr>
                <w:rFonts w:eastAsia="Times New Roman"/>
                <w:b/>
                <w:bCs/>
                <w:color w:val="000000"/>
                <w:sz w:val="20"/>
                <w:szCs w:val="20"/>
                <w:lang w:eastAsia="cs-CZ"/>
              </w:rPr>
              <w:t xml:space="preserve">Nehlas.     </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A. Janoušek</w:t>
            </w:r>
          </w:p>
        </w:tc>
      </w:tr>
      <w:tr w:rsidR="00CA33F3" w:rsidRPr="00CA33F3" w:rsidTr="00CA33F3">
        <w:trPr>
          <w:trHeight w:val="202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81.</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Karlovarský symfonický orchestr, příspěvková organizace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63554585</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listopad </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180. koncertní sezona Karlovarského symfonického orchestru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Uspořádání mimořádných hudebních a hudebně vzdělávacích akcí při příležitosti oslav 180. výročí nejstaršího symfonického orchestru v Čechách.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150 000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Termín vyúčtování  do 15.12.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A. Janoušek</w:t>
            </w:r>
          </w:p>
        </w:tc>
      </w:tr>
      <w:tr w:rsidR="00CA33F3" w:rsidRPr="00CA33F3" w:rsidTr="00CA33F3">
        <w:trPr>
          <w:trHeight w:val="105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82.</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Divadlo Dagmar</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66984696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Systematická divadelní tvorba pro děti a mládež, zejména v návaznosti na učební osnovy ZŠ a SŠ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210 000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3 premiéry</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210 000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507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83.</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Taneční centrum Praha - konzervatoř, obecně prospěšná společnost, zkráceně Taneční centrum Praha - konzervatoř, o.p.s.</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25106121</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o.p.s.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leden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b/>
                <w:bCs/>
                <w:color w:val="000000"/>
                <w:sz w:val="20"/>
                <w:szCs w:val="20"/>
                <w:lang w:eastAsia="cs-CZ"/>
              </w:rPr>
              <w:t xml:space="preserve">Baby Balet Praha -      </w:t>
            </w:r>
            <w:r w:rsidRPr="00CA33F3">
              <w:rPr>
                <w:rFonts w:eastAsia="Times New Roman"/>
                <w:color w:val="000000"/>
                <w:sz w:val="20"/>
                <w:szCs w:val="20"/>
                <w:lang w:eastAsia="cs-CZ"/>
              </w:rPr>
              <w:t xml:space="preserve">    "Tanec Pralesa",          "Jak se dělá tanečník",</w:t>
            </w:r>
            <w:r w:rsidRPr="00CA33F3">
              <w:rPr>
                <w:rFonts w:eastAsia="Times New Roman"/>
                <w:b/>
                <w:bCs/>
                <w:color w:val="000000"/>
                <w:sz w:val="20"/>
                <w:szCs w:val="20"/>
                <w:lang w:eastAsia="cs-CZ"/>
              </w:rPr>
              <w:t xml:space="preserve"> Balet Praha Junio</w:t>
            </w:r>
            <w:r w:rsidRPr="00CA33F3">
              <w:rPr>
                <w:rFonts w:eastAsia="Times New Roman"/>
                <w:color w:val="000000"/>
                <w:sz w:val="20"/>
                <w:szCs w:val="20"/>
                <w:lang w:eastAsia="cs-CZ"/>
              </w:rPr>
              <w:t>r - "Stvoření tance"</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 rámci turné </w:t>
            </w:r>
            <w:r w:rsidRPr="00CA33F3">
              <w:rPr>
                <w:rFonts w:eastAsia="Times New Roman"/>
                <w:b/>
                <w:bCs/>
                <w:color w:val="000000"/>
                <w:sz w:val="20"/>
                <w:szCs w:val="20"/>
                <w:lang w:eastAsia="cs-CZ"/>
              </w:rPr>
              <w:t xml:space="preserve">Baby Baletu Praha </w:t>
            </w:r>
            <w:r w:rsidRPr="00CA33F3">
              <w:rPr>
                <w:rFonts w:eastAsia="Times New Roman"/>
                <w:color w:val="000000"/>
                <w:sz w:val="20"/>
                <w:szCs w:val="20"/>
                <w:lang w:eastAsia="cs-CZ"/>
              </w:rPr>
              <w:t xml:space="preserve">budou provedena tři představení - 2 dopolední programy a večerní představení. Dopolední představení "Jak se dělá tanečník" je vzdělávacím programem pro žáky základních a středních škol, s cílem motivovat mladého </w:t>
            </w:r>
            <w:proofErr w:type="spellStart"/>
            <w:r w:rsidRPr="00CA33F3">
              <w:rPr>
                <w:rFonts w:eastAsia="Times New Roman"/>
                <w:color w:val="000000"/>
                <w:sz w:val="20"/>
                <w:szCs w:val="20"/>
                <w:lang w:eastAsia="cs-CZ"/>
              </w:rPr>
              <w:t>kkulturního</w:t>
            </w:r>
            <w:proofErr w:type="spellEnd"/>
            <w:r w:rsidRPr="00CA33F3">
              <w:rPr>
                <w:rFonts w:eastAsia="Times New Roman"/>
                <w:color w:val="000000"/>
                <w:sz w:val="20"/>
                <w:szCs w:val="20"/>
                <w:lang w:eastAsia="cs-CZ"/>
              </w:rPr>
              <w:t xml:space="preserve"> diváka. Večerní program "Tanec Pralesa" je rodinným titulem se vzdělávacím prvky. Druhá varianta projektu je představení v rámci turné staršího souboru konzervatoře </w:t>
            </w:r>
            <w:r w:rsidRPr="00CA33F3">
              <w:rPr>
                <w:rFonts w:eastAsia="Times New Roman"/>
                <w:b/>
                <w:bCs/>
                <w:color w:val="000000"/>
                <w:sz w:val="20"/>
                <w:szCs w:val="20"/>
                <w:lang w:eastAsia="cs-CZ"/>
              </w:rPr>
              <w:t>Baletu Praha</w:t>
            </w:r>
            <w:r w:rsidRPr="00CA33F3">
              <w:rPr>
                <w:rFonts w:eastAsia="Times New Roman"/>
                <w:color w:val="000000"/>
                <w:sz w:val="20"/>
                <w:szCs w:val="20"/>
                <w:lang w:eastAsia="cs-CZ"/>
              </w:rPr>
              <w:t xml:space="preserve"> </w:t>
            </w:r>
            <w:r w:rsidRPr="00CA33F3">
              <w:rPr>
                <w:rFonts w:eastAsia="Times New Roman"/>
                <w:b/>
                <w:bCs/>
                <w:color w:val="000000"/>
                <w:sz w:val="20"/>
                <w:szCs w:val="20"/>
                <w:lang w:eastAsia="cs-CZ"/>
              </w:rPr>
              <w:t>Junior</w:t>
            </w:r>
            <w:r w:rsidRPr="00CA33F3">
              <w:rPr>
                <w:rFonts w:eastAsia="Times New Roman"/>
                <w:color w:val="000000"/>
                <w:sz w:val="20"/>
                <w:szCs w:val="20"/>
                <w:lang w:eastAsia="cs-CZ"/>
              </w:rPr>
              <w:t xml:space="preserve">. Tento projekt by obsahoval 2 odpolední představení "Stvoření tance " - vzdělávací program pro žáky základních a středních škol, s cílem motivovat mladého kulturního diváka.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59 000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14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84.</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BBA.Veronica</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Pródis</w:t>
            </w:r>
            <w:proofErr w:type="spellEnd"/>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86927396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OSVČ</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květen-červen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Taneční Akademie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Taneční akademie pro děti a mládež. Přehlídka tanečních choreografií dětí a mládeže. Ukončení školního roku a taneční sezóny 2013/2014.</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45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85.</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RAPpresent</w:t>
            </w:r>
            <w:proofErr w:type="spellEnd"/>
            <w:r w:rsidRPr="00CA33F3">
              <w:rPr>
                <w:rFonts w:eastAsia="Times New Roman"/>
                <w:color w:val="000000"/>
                <w:sz w:val="20"/>
                <w:szCs w:val="20"/>
                <w:lang w:eastAsia="cs-CZ"/>
              </w:rPr>
              <w:t xml:space="preserve">                      Karlovy Vary</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26640252</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říjen </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Time</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for</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Street</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dance</w:t>
            </w:r>
            <w:proofErr w:type="spellEnd"/>
            <w:r w:rsidRPr="00CA33F3">
              <w:rPr>
                <w:rFonts w:eastAsia="Times New Roman"/>
                <w:color w:val="000000"/>
                <w:sz w:val="20"/>
                <w:szCs w:val="20"/>
                <w:lang w:eastAsia="cs-CZ"/>
              </w:rPr>
              <w:t xml:space="preserve"> vol. 9</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Time</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for</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Street</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dance</w:t>
            </w:r>
            <w:proofErr w:type="spellEnd"/>
            <w:r w:rsidRPr="00CA33F3">
              <w:rPr>
                <w:rFonts w:eastAsia="Times New Roman"/>
                <w:color w:val="000000"/>
                <w:sz w:val="20"/>
                <w:szCs w:val="20"/>
                <w:lang w:eastAsia="cs-CZ"/>
              </w:rPr>
              <w:t xml:space="preserve"> je </w:t>
            </w:r>
            <w:proofErr w:type="spellStart"/>
            <w:r w:rsidRPr="00CA33F3">
              <w:rPr>
                <w:rFonts w:eastAsia="Times New Roman"/>
                <w:color w:val="000000"/>
                <w:sz w:val="20"/>
                <w:szCs w:val="20"/>
                <w:lang w:eastAsia="cs-CZ"/>
              </w:rPr>
              <w:t>tanční</w:t>
            </w:r>
            <w:proofErr w:type="spellEnd"/>
            <w:r w:rsidRPr="00CA33F3">
              <w:rPr>
                <w:rFonts w:eastAsia="Times New Roman"/>
                <w:color w:val="000000"/>
                <w:sz w:val="20"/>
                <w:szCs w:val="20"/>
                <w:lang w:eastAsia="cs-CZ"/>
              </w:rPr>
              <w:t xml:space="preserve"> soutěž formou tzv. </w:t>
            </w:r>
            <w:proofErr w:type="spellStart"/>
            <w:r w:rsidRPr="00CA33F3">
              <w:rPr>
                <w:rFonts w:eastAsia="Times New Roman"/>
                <w:color w:val="000000"/>
                <w:sz w:val="20"/>
                <w:szCs w:val="20"/>
                <w:lang w:eastAsia="cs-CZ"/>
              </w:rPr>
              <w:t>battlů</w:t>
            </w:r>
            <w:proofErr w:type="spellEnd"/>
            <w:r w:rsidRPr="00CA33F3">
              <w:rPr>
                <w:rFonts w:eastAsia="Times New Roman"/>
                <w:color w:val="000000"/>
                <w:sz w:val="20"/>
                <w:szCs w:val="20"/>
                <w:lang w:eastAsia="cs-CZ"/>
              </w:rPr>
              <w:t xml:space="preserve"> v několika kategoriích s odbornou porotou (většinou s účastí zahraničního hosta).</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100 000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69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86.</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INFOCENTRUM MĚSTA Karlovy Vary, o.p.s.</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26330725</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o.p.s.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Den s městem aneb Den s městskými organizacemi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Kulturní odpoledne pro děti a seznámit je s činnostmi jednotlivých organizací formou aktivit, které danou společnost charakterizují, ve spojení s úkoly pro děti, které se vztahují k dané organizaci.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155 000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468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87.</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JAZZOVÝ KRUH</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26640198</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1.1.-31.12.</w:t>
            </w:r>
            <w:r w:rsidRPr="00CA33F3">
              <w:rPr>
                <w:rFonts w:eastAsia="Times New Roman"/>
                <w:color w:val="000000"/>
                <w:sz w:val="20"/>
                <w:szCs w:val="20"/>
                <w:lang w:eastAsia="cs-CZ"/>
              </w:rPr>
              <w:br/>
              <w:t>2014</w:t>
            </w:r>
          </w:p>
        </w:tc>
        <w:tc>
          <w:tcPr>
            <w:tcW w:w="166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činnost</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Bigband</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Gringos</w:t>
            </w:r>
            <w:proofErr w:type="spellEnd"/>
            <w:r w:rsidRPr="00CA33F3">
              <w:rPr>
                <w:rFonts w:eastAsia="Times New Roman"/>
                <w:color w:val="000000"/>
                <w:sz w:val="20"/>
                <w:szCs w:val="20"/>
                <w:lang w:eastAsia="cs-CZ"/>
              </w:rPr>
              <w:t xml:space="preserve"> tvoří 28 mladých muzikantů - studentů vysokých, středních a základních škol nebo hudebních konzervatoří, které spojuje láska k swingu a modernímu jazzu. V posledních letech šla umělecká úroveň orchestru rapidně nahoru a současně patří mezi tři nejlepší amatérské </w:t>
            </w:r>
            <w:proofErr w:type="spellStart"/>
            <w:r w:rsidRPr="00CA33F3">
              <w:rPr>
                <w:rFonts w:eastAsia="Times New Roman"/>
                <w:color w:val="000000"/>
                <w:sz w:val="20"/>
                <w:szCs w:val="20"/>
                <w:lang w:eastAsia="cs-CZ"/>
              </w:rPr>
              <w:t>bigbandy</w:t>
            </w:r>
            <w:proofErr w:type="spellEnd"/>
            <w:r w:rsidRPr="00CA33F3">
              <w:rPr>
                <w:rFonts w:eastAsia="Times New Roman"/>
                <w:color w:val="000000"/>
                <w:sz w:val="20"/>
                <w:szCs w:val="20"/>
                <w:lang w:eastAsia="cs-CZ"/>
              </w:rPr>
              <w:t xml:space="preserve"> v celé ČR. Kapela pravidelně vystupuje na významných akcích v Karlových Varech, po celém karlovarském kraji a úspěšně reprezentuje i v zahraniční např. Švédsko, Německo. Kapela požaduje </w:t>
            </w:r>
            <w:proofErr w:type="spellStart"/>
            <w:r w:rsidRPr="00CA33F3">
              <w:rPr>
                <w:rFonts w:eastAsia="Times New Roman"/>
                <w:color w:val="000000"/>
                <w:sz w:val="20"/>
                <w:szCs w:val="20"/>
                <w:lang w:eastAsia="cs-CZ"/>
              </w:rPr>
              <w:t>fin</w:t>
            </w:r>
            <w:proofErr w:type="spellEnd"/>
            <w:r w:rsidRPr="00CA33F3">
              <w:rPr>
                <w:rFonts w:eastAsia="Times New Roman"/>
                <w:color w:val="000000"/>
                <w:sz w:val="20"/>
                <w:szCs w:val="20"/>
                <w:lang w:eastAsia="cs-CZ"/>
              </w:rPr>
              <w:t xml:space="preserve">. podporu na činnost - dopravu, ubytování na soustředěních . Veškerá vystoupení provádí zdarma bez nároku na honorář.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Samec</w:t>
            </w:r>
          </w:p>
        </w:tc>
      </w:tr>
      <w:tr w:rsidR="00CA33F3" w:rsidRPr="00CA33F3" w:rsidTr="00CA33F3">
        <w:trPr>
          <w:trHeight w:val="133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88.</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JAZZOVÝ KRUH</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26640198</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březen-duben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Jak se dělá jazz … cyklus výchovných koncertů pro střední školy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Výchovné koncerty o jazzové hudbě, který představí 24členný </w:t>
            </w:r>
            <w:proofErr w:type="spellStart"/>
            <w:r w:rsidRPr="00CA33F3">
              <w:rPr>
                <w:rFonts w:eastAsia="Times New Roman"/>
                <w:color w:val="000000"/>
                <w:sz w:val="20"/>
                <w:szCs w:val="20"/>
                <w:lang w:eastAsia="cs-CZ"/>
              </w:rPr>
              <w:t>big</w:t>
            </w:r>
            <w:proofErr w:type="spellEnd"/>
            <w:r w:rsidRPr="00CA33F3">
              <w:rPr>
                <w:rFonts w:eastAsia="Times New Roman"/>
                <w:color w:val="000000"/>
                <w:sz w:val="20"/>
                <w:szCs w:val="20"/>
                <w:lang w:eastAsia="cs-CZ"/>
              </w:rPr>
              <w:t xml:space="preserve"> band "GRINGOS" z K.V, dále jazzové </w:t>
            </w:r>
            <w:proofErr w:type="spellStart"/>
            <w:r w:rsidRPr="00CA33F3">
              <w:rPr>
                <w:rFonts w:eastAsia="Times New Roman"/>
                <w:color w:val="000000"/>
                <w:sz w:val="20"/>
                <w:szCs w:val="20"/>
                <w:lang w:eastAsia="cs-CZ"/>
              </w:rPr>
              <w:t>combo</w:t>
            </w:r>
            <w:proofErr w:type="spellEnd"/>
            <w:r w:rsidRPr="00CA33F3">
              <w:rPr>
                <w:rFonts w:eastAsia="Times New Roman"/>
                <w:color w:val="000000"/>
                <w:sz w:val="20"/>
                <w:szCs w:val="20"/>
                <w:lang w:eastAsia="cs-CZ"/>
              </w:rPr>
              <w:t xml:space="preserve"> "M.K.COLLECTIVE" a zpěvačka - studentka VOŠ konzervatoře J. Ježka.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30 000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2 koncerty pro ZŠ a ZUŠ</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342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89.</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Galerie umění Karlovy Vary, příspěvková organizace Karlovarského kraje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66362768</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Sto podob a sto let </w:t>
            </w:r>
            <w:proofErr w:type="spellStart"/>
            <w:r w:rsidRPr="00CA33F3">
              <w:rPr>
                <w:rFonts w:eastAsia="Times New Roman"/>
                <w:color w:val="000000"/>
                <w:sz w:val="20"/>
                <w:szCs w:val="20"/>
                <w:lang w:eastAsia="cs-CZ"/>
              </w:rPr>
              <w:t>Becherovy</w:t>
            </w:r>
            <w:proofErr w:type="spellEnd"/>
            <w:r w:rsidRPr="00CA33F3">
              <w:rPr>
                <w:rFonts w:eastAsia="Times New Roman"/>
                <w:color w:val="000000"/>
                <w:sz w:val="20"/>
                <w:szCs w:val="20"/>
                <w:lang w:eastAsia="cs-CZ"/>
              </w:rPr>
              <w:t xml:space="preserve"> vily</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Becherova</w:t>
            </w:r>
            <w:proofErr w:type="spellEnd"/>
            <w:r w:rsidRPr="00CA33F3">
              <w:rPr>
                <w:rFonts w:eastAsia="Times New Roman"/>
                <w:color w:val="000000"/>
                <w:sz w:val="20"/>
                <w:szCs w:val="20"/>
                <w:lang w:eastAsia="cs-CZ"/>
              </w:rPr>
              <w:t xml:space="preserve"> vila je kulturní památkou a ozdobou pozoruhodného karlovarského vilového komplexu </w:t>
            </w:r>
            <w:proofErr w:type="spellStart"/>
            <w:r w:rsidRPr="00CA33F3">
              <w:rPr>
                <w:rFonts w:eastAsia="Times New Roman"/>
                <w:color w:val="000000"/>
                <w:sz w:val="20"/>
                <w:szCs w:val="20"/>
                <w:lang w:eastAsia="cs-CZ"/>
              </w:rPr>
              <w:t>Westend</w:t>
            </w:r>
            <w:proofErr w:type="spellEnd"/>
            <w:r w:rsidRPr="00CA33F3">
              <w:rPr>
                <w:rFonts w:eastAsia="Times New Roman"/>
                <w:color w:val="000000"/>
                <w:sz w:val="20"/>
                <w:szCs w:val="20"/>
                <w:lang w:eastAsia="cs-CZ"/>
              </w:rPr>
              <w:t xml:space="preserve">. V květnu 2014 dovrší sta let. K této příležitosti galerie připraví jednak rozsáhlou výstavu k </w:t>
            </w:r>
            <w:proofErr w:type="spellStart"/>
            <w:r w:rsidRPr="00CA33F3">
              <w:rPr>
                <w:rFonts w:eastAsia="Times New Roman"/>
                <w:color w:val="000000"/>
                <w:sz w:val="20"/>
                <w:szCs w:val="20"/>
                <w:lang w:eastAsia="cs-CZ"/>
              </w:rPr>
              <w:t>architektře</w:t>
            </w:r>
            <w:proofErr w:type="spellEnd"/>
            <w:r w:rsidRPr="00CA33F3">
              <w:rPr>
                <w:rFonts w:eastAsia="Times New Roman"/>
                <w:color w:val="000000"/>
                <w:sz w:val="20"/>
                <w:szCs w:val="20"/>
                <w:lang w:eastAsia="cs-CZ"/>
              </w:rPr>
              <w:t xml:space="preserve"> a historii </w:t>
            </w:r>
            <w:proofErr w:type="spellStart"/>
            <w:r w:rsidRPr="00CA33F3">
              <w:rPr>
                <w:rFonts w:eastAsia="Times New Roman"/>
                <w:color w:val="000000"/>
                <w:sz w:val="20"/>
                <w:szCs w:val="20"/>
                <w:lang w:eastAsia="cs-CZ"/>
              </w:rPr>
              <w:t>Becherovy</w:t>
            </w:r>
            <w:proofErr w:type="spellEnd"/>
            <w:r w:rsidRPr="00CA33F3">
              <w:rPr>
                <w:rFonts w:eastAsia="Times New Roman"/>
                <w:color w:val="000000"/>
                <w:sz w:val="20"/>
                <w:szCs w:val="20"/>
                <w:lang w:eastAsia="cs-CZ"/>
              </w:rPr>
              <w:t xml:space="preserve"> vily ve spolupráci s Mgr. L. Zemanem a dále celodenní program pro veřejnost nazvaný Sto podob sto let </w:t>
            </w:r>
            <w:proofErr w:type="spellStart"/>
            <w:r w:rsidRPr="00CA33F3">
              <w:rPr>
                <w:rFonts w:eastAsia="Times New Roman"/>
                <w:color w:val="000000"/>
                <w:sz w:val="20"/>
                <w:szCs w:val="20"/>
                <w:lang w:eastAsia="cs-CZ"/>
              </w:rPr>
              <w:t>Becherovy</w:t>
            </w:r>
            <w:proofErr w:type="spellEnd"/>
            <w:r w:rsidRPr="00CA33F3">
              <w:rPr>
                <w:rFonts w:eastAsia="Times New Roman"/>
                <w:color w:val="000000"/>
                <w:sz w:val="20"/>
                <w:szCs w:val="20"/>
                <w:lang w:eastAsia="cs-CZ"/>
              </w:rPr>
              <w:t xml:space="preserve"> vily, který propojí poutavost historické budovy s výtvarnou náplní interaktivní galerie.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89 000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Samec</w:t>
            </w:r>
          </w:p>
        </w:tc>
      </w:tr>
      <w:tr w:rsidR="00CA33F3" w:rsidRPr="00CA33F3" w:rsidTr="00CA33F3">
        <w:trPr>
          <w:trHeight w:val="27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90.</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Galerie umění Karlovy Vary, příspěvková organizace Karlovarského kraje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66362768</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p.o</w:t>
            </w:r>
            <w:proofErr w:type="spellEnd"/>
            <w:r w:rsidRPr="00CA33F3">
              <w:rPr>
                <w:rFonts w:eastAsia="Times New Roman"/>
                <w:color w:val="000000"/>
                <w:sz w:val="20"/>
                <w:szCs w:val="20"/>
                <w:lang w:eastAsia="cs-CZ"/>
              </w:rPr>
              <w:t>.</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únor-listopad</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Hostem u </w:t>
            </w:r>
            <w:proofErr w:type="spellStart"/>
            <w:r w:rsidRPr="00CA33F3">
              <w:rPr>
                <w:rFonts w:eastAsia="Times New Roman"/>
                <w:color w:val="000000"/>
                <w:sz w:val="20"/>
                <w:szCs w:val="20"/>
                <w:lang w:eastAsia="cs-CZ"/>
              </w:rPr>
              <w:t>Becherů</w:t>
            </w:r>
            <w:proofErr w:type="spellEnd"/>
            <w:r w:rsidRPr="00CA33F3">
              <w:rPr>
                <w:rFonts w:eastAsia="Times New Roman"/>
                <w:color w:val="000000"/>
                <w:sz w:val="20"/>
                <w:szCs w:val="20"/>
                <w:lang w:eastAsia="cs-CZ"/>
              </w:rPr>
              <w:t xml:space="preserve"> II.</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Pokračování komorního pořadu tentokráte i s mladší generací osobností z oblasti kultury, provázaných s MFF v Karlových Varech. Koncepc</w:t>
            </w:r>
            <w:r>
              <w:rPr>
                <w:rFonts w:eastAsia="Times New Roman"/>
                <w:color w:val="000000"/>
                <w:sz w:val="20"/>
                <w:szCs w:val="20"/>
                <w:lang w:eastAsia="cs-CZ"/>
              </w:rPr>
              <w:t xml:space="preserve">e pořadu je vždy totožná, témata </w:t>
            </w:r>
            <w:r w:rsidRPr="00CA33F3">
              <w:rPr>
                <w:rFonts w:eastAsia="Times New Roman"/>
                <w:color w:val="000000"/>
                <w:sz w:val="20"/>
                <w:szCs w:val="20"/>
                <w:lang w:eastAsia="cs-CZ"/>
              </w:rPr>
              <w:t xml:space="preserve"> k rozhovoru nabízí hostu moderátor, je zde však i určitý prostor pro improvizaci. Zhruba 2 hodin. program, doplněný krátkými hudebními vstupy.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47 104</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3 akce</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15 000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Samec</w:t>
            </w:r>
          </w:p>
        </w:tc>
      </w:tr>
      <w:tr w:rsidR="00CA33F3" w:rsidRPr="00CA33F3" w:rsidTr="00CA33F3">
        <w:trPr>
          <w:trHeight w:val="124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91.</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"ZVARŮZVUK o.s."</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22760237</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Od funky po punky - hudební festival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Multižánrový</w:t>
            </w:r>
            <w:proofErr w:type="spellEnd"/>
            <w:r w:rsidRPr="00CA33F3">
              <w:rPr>
                <w:rFonts w:eastAsia="Times New Roman"/>
                <w:color w:val="000000"/>
                <w:sz w:val="20"/>
                <w:szCs w:val="20"/>
                <w:lang w:eastAsia="cs-CZ"/>
              </w:rPr>
              <w:t xml:space="preserve"> hudební festival "Od funky po punky" v rámci kulturního léta 2014</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Samec</w:t>
            </w:r>
          </w:p>
        </w:tc>
      </w:tr>
      <w:tr w:rsidR="00CA33F3" w:rsidRPr="00CA33F3" w:rsidTr="00CA33F3">
        <w:trPr>
          <w:trHeight w:val="154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sz w:val="20"/>
                <w:szCs w:val="20"/>
                <w:lang w:eastAsia="cs-CZ"/>
              </w:rPr>
            </w:pPr>
            <w:r w:rsidRPr="00CA33F3">
              <w:rPr>
                <w:rFonts w:eastAsia="Times New Roman"/>
                <w:sz w:val="20"/>
                <w:szCs w:val="20"/>
                <w:lang w:eastAsia="cs-CZ"/>
              </w:rPr>
              <w:t>92.</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sz w:val="20"/>
                <w:szCs w:val="20"/>
                <w:lang w:eastAsia="cs-CZ"/>
              </w:rPr>
            </w:pPr>
            <w:r w:rsidRPr="00CA33F3">
              <w:rPr>
                <w:rFonts w:eastAsia="Times New Roman"/>
                <w:sz w:val="20"/>
                <w:szCs w:val="20"/>
                <w:lang w:eastAsia="cs-CZ"/>
              </w:rPr>
              <w:t xml:space="preserve">Petr </w:t>
            </w:r>
            <w:proofErr w:type="spellStart"/>
            <w:r w:rsidRPr="00CA33F3">
              <w:rPr>
                <w:rFonts w:eastAsia="Times New Roman"/>
                <w:sz w:val="20"/>
                <w:szCs w:val="20"/>
                <w:lang w:eastAsia="cs-CZ"/>
              </w:rPr>
              <w:t>Kuliš</w:t>
            </w:r>
            <w:proofErr w:type="spellEnd"/>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sz w:val="20"/>
                <w:szCs w:val="20"/>
                <w:lang w:eastAsia="cs-CZ"/>
              </w:rPr>
            </w:pPr>
            <w:r w:rsidRPr="00CA33F3">
              <w:rPr>
                <w:rFonts w:eastAsia="Times New Roman"/>
                <w:sz w:val="20"/>
                <w:szCs w:val="20"/>
                <w:lang w:eastAsia="cs-CZ"/>
              </w:rPr>
              <w:t>10343334</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sz w:val="20"/>
                <w:szCs w:val="20"/>
                <w:lang w:eastAsia="cs-CZ"/>
              </w:rPr>
            </w:pPr>
            <w:r w:rsidRPr="00CA33F3">
              <w:rPr>
                <w:rFonts w:eastAsia="Times New Roman"/>
                <w:sz w:val="20"/>
                <w:szCs w:val="20"/>
                <w:lang w:eastAsia="cs-CZ"/>
              </w:rPr>
              <w:t>OSVČ</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sz w:val="20"/>
                <w:szCs w:val="20"/>
                <w:lang w:eastAsia="cs-CZ"/>
              </w:rPr>
            </w:pPr>
            <w:r w:rsidRPr="00CA33F3">
              <w:rPr>
                <w:rFonts w:eastAsia="Times New Roman"/>
                <w:sz w:val="20"/>
                <w:szCs w:val="20"/>
                <w:lang w:eastAsia="cs-CZ"/>
              </w:rPr>
              <w:t>21. 6.</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sz w:val="20"/>
                <w:szCs w:val="20"/>
                <w:lang w:eastAsia="cs-CZ"/>
              </w:rPr>
            </w:pPr>
            <w:r w:rsidRPr="00CA33F3">
              <w:rPr>
                <w:rFonts w:eastAsia="Times New Roman"/>
                <w:sz w:val="20"/>
                <w:szCs w:val="20"/>
                <w:lang w:eastAsia="cs-CZ"/>
              </w:rPr>
              <w:t>Evropský den           hudby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sz w:val="20"/>
                <w:szCs w:val="20"/>
                <w:lang w:eastAsia="cs-CZ"/>
              </w:rPr>
            </w:pPr>
            <w:r w:rsidRPr="00CA33F3">
              <w:rPr>
                <w:rFonts w:eastAsia="Times New Roman"/>
                <w:sz w:val="20"/>
                <w:szCs w:val="20"/>
                <w:lang w:eastAsia="cs-CZ"/>
              </w:rPr>
              <w:t xml:space="preserve">Evropský den hudby je tradiční akce, která probíhá ve všech větších evropských městech. Jedná se o oslavu letního slunovratu a zásadou je bezplatný přístup všem na koncerty a představení.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sz w:val="20"/>
                <w:szCs w:val="20"/>
                <w:lang w:eastAsia="cs-CZ"/>
              </w:rPr>
            </w:pPr>
            <w:r w:rsidRPr="00CA33F3">
              <w:rPr>
                <w:rFonts w:eastAsia="Times New Roman"/>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sz w:val="20"/>
                <w:szCs w:val="20"/>
                <w:lang w:eastAsia="cs-CZ"/>
              </w:rPr>
            </w:pPr>
            <w:r w:rsidRPr="00CA33F3">
              <w:rPr>
                <w:rFonts w:eastAsia="Times New Roman"/>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sz w:val="20"/>
                <w:szCs w:val="20"/>
                <w:lang w:eastAsia="cs-CZ"/>
              </w:rPr>
            </w:pPr>
            <w:r w:rsidRPr="00CA33F3">
              <w:rPr>
                <w:rFonts w:eastAsia="Times New Roman"/>
                <w:sz w:val="20"/>
                <w:szCs w:val="20"/>
                <w:lang w:eastAsia="cs-CZ"/>
              </w:rPr>
              <w:t>75 000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vAlign w:val="bottom"/>
            <w:hideMark/>
          </w:tcPr>
          <w:p w:rsidR="00CA33F3" w:rsidRPr="00CA33F3" w:rsidRDefault="00CA33F3" w:rsidP="00CA33F3">
            <w:pPr>
              <w:spacing w:after="0" w:line="240" w:lineRule="auto"/>
              <w:jc w:val="right"/>
              <w:rPr>
                <w:rFonts w:eastAsia="Times New Roman"/>
                <w:b/>
                <w:bCs/>
                <w:sz w:val="20"/>
                <w:szCs w:val="20"/>
                <w:lang w:eastAsia="cs-CZ"/>
              </w:rPr>
            </w:pPr>
            <w:r w:rsidRPr="00CA33F3">
              <w:rPr>
                <w:rFonts w:eastAsia="Times New Roman"/>
                <w:b/>
                <w:bCs/>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sz w:val="20"/>
                <w:szCs w:val="20"/>
                <w:lang w:eastAsia="cs-CZ"/>
              </w:rPr>
            </w:pPr>
            <w:r w:rsidRPr="00CA33F3">
              <w:rPr>
                <w:rFonts w:eastAsia="Times New Roman"/>
                <w:b/>
                <w:bCs/>
                <w:sz w:val="20"/>
                <w:szCs w:val="20"/>
                <w:lang w:eastAsia="cs-CZ"/>
              </w:rPr>
              <w:t xml:space="preserve">Pro:  </w:t>
            </w:r>
            <w:r w:rsidRPr="00CA33F3">
              <w:rPr>
                <w:rFonts w:eastAsia="Times New Roman"/>
                <w:sz w:val="20"/>
                <w:szCs w:val="20"/>
                <w:lang w:eastAsia="cs-CZ"/>
              </w:rPr>
              <w:t xml:space="preserve">         10</w:t>
            </w:r>
            <w:r w:rsidRPr="00CA33F3">
              <w:rPr>
                <w:rFonts w:eastAsia="Times New Roman"/>
                <w:sz w:val="20"/>
                <w:szCs w:val="20"/>
                <w:lang w:eastAsia="cs-CZ"/>
              </w:rPr>
              <w:br/>
            </w:r>
            <w:r w:rsidRPr="00CA33F3">
              <w:rPr>
                <w:rFonts w:eastAsia="Times New Roman"/>
                <w:b/>
                <w:bCs/>
                <w:sz w:val="20"/>
                <w:szCs w:val="20"/>
                <w:lang w:eastAsia="cs-CZ"/>
              </w:rPr>
              <w:t>Zdržel se</w:t>
            </w:r>
            <w:r w:rsidRPr="00CA33F3">
              <w:rPr>
                <w:rFonts w:eastAsia="Times New Roman"/>
                <w:sz w:val="20"/>
                <w:szCs w:val="20"/>
                <w:lang w:eastAsia="cs-CZ"/>
              </w:rPr>
              <w:t>:   1</w:t>
            </w:r>
            <w:r w:rsidRPr="00CA33F3">
              <w:rPr>
                <w:rFonts w:eastAsia="Times New Roman"/>
                <w:sz w:val="20"/>
                <w:szCs w:val="20"/>
                <w:lang w:eastAsia="cs-CZ"/>
              </w:rPr>
              <w:br/>
              <w:t>Mgr. Samec</w:t>
            </w:r>
          </w:p>
        </w:tc>
      </w:tr>
      <w:tr w:rsidR="00CA33F3" w:rsidRPr="00CA33F3" w:rsidTr="00CA33F3">
        <w:trPr>
          <w:trHeight w:val="157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93.</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CAMOTEX s.r.o.</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29113806</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s.r.o.</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14.8.-17.8.</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Karlovarský pivní festival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II. ročník Karlovarského pivního festivalu. Oslava pivovarů, degustační a kulturní zážitek. Bohatý doprovodný kulturní program. Dětský koutek, trh řemesel.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65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94.</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Obecně prospěšná společnost             Forte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25222279</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o.p.s.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duben-listopad</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VOCAL BAND (BB) - II. ročník instrumentálně vokální koncerty</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Pěvecký kvartet s instrumentálním doprovodem zaměřující se na vokální tvorbu ve stylu swing, jazz latin, … Čtyři koncerty </w:t>
            </w:r>
            <w:proofErr w:type="spellStart"/>
            <w:r w:rsidRPr="00CA33F3">
              <w:rPr>
                <w:rFonts w:eastAsia="Times New Roman"/>
                <w:color w:val="000000"/>
                <w:sz w:val="20"/>
                <w:szCs w:val="20"/>
                <w:lang w:eastAsia="cs-CZ"/>
              </w:rPr>
              <w:t>promezinárodní</w:t>
            </w:r>
            <w:proofErr w:type="spellEnd"/>
            <w:r w:rsidRPr="00CA33F3">
              <w:rPr>
                <w:rFonts w:eastAsia="Times New Roman"/>
                <w:color w:val="000000"/>
                <w:sz w:val="20"/>
                <w:szCs w:val="20"/>
                <w:lang w:eastAsia="cs-CZ"/>
              </w:rPr>
              <w:t xml:space="preserve"> hudební publikum.</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48 000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2 koncerty</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12 000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147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95.</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Obecně prospěšná společnost             Forte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25222279</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o.p.s.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III. ročník                                JAZZ KONCERTY</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Dva koncerty orchestrů s přizvanými hostujícími umělci a sólisty - jazz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xml:space="preserve">2 koncerty      </w:t>
            </w:r>
            <w:r w:rsidRPr="00CA33F3">
              <w:rPr>
                <w:rFonts w:eastAsia="Times New Roman"/>
                <w:b/>
                <w:bCs/>
                <w:color w:val="0066CC"/>
                <w:sz w:val="20"/>
                <w:szCs w:val="20"/>
                <w:lang w:eastAsia="cs-CZ"/>
              </w:rPr>
              <w:t>Termín vyúčtování  do 20.12.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46 000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15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96.</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Obecně prospěšná společnost             Forte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25222279</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o.p.s.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Frank </w:t>
            </w:r>
            <w:proofErr w:type="spellStart"/>
            <w:r w:rsidRPr="00CA33F3">
              <w:rPr>
                <w:rFonts w:eastAsia="Times New Roman"/>
                <w:color w:val="000000"/>
                <w:sz w:val="20"/>
                <w:szCs w:val="20"/>
                <w:lang w:eastAsia="cs-CZ"/>
              </w:rPr>
              <w:t>Sinatra</w:t>
            </w:r>
            <w:proofErr w:type="spellEnd"/>
            <w:r w:rsidRPr="00CA33F3">
              <w:rPr>
                <w:rFonts w:eastAsia="Times New Roman"/>
                <w:color w:val="000000"/>
                <w:sz w:val="20"/>
                <w:szCs w:val="20"/>
                <w:lang w:eastAsia="cs-CZ"/>
              </w:rPr>
              <w:t xml:space="preserve"> v Karlových Varech</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Dva koncerty orchestru s přizvanými hostujícími sólisty a VB Q - swingové koncerty s příběhem pro mezinárodní publikum (NJ, RJ)</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70 000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Termín vyúčtování  do 20.12.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147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97.</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Obecně prospěšná společnost             Forte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25222279</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o.p.s.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duben-prosinec</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VIII. ročník STOLETÍ JAZZU - Sólo pro kytaru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Tři moderované koncerty s výkladem pro mládež a veřejnost s využitím hostujících profesionálních umělců včetně ukázek použití nástrojů (školy v K. Varech)</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48 000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xml:space="preserve">2 koncerty      </w:t>
            </w:r>
            <w:r w:rsidRPr="00CA33F3">
              <w:rPr>
                <w:rFonts w:eastAsia="Times New Roman"/>
                <w:b/>
                <w:bCs/>
                <w:color w:val="0066CC"/>
                <w:sz w:val="20"/>
                <w:szCs w:val="20"/>
                <w:lang w:eastAsia="cs-CZ"/>
              </w:rPr>
              <w:t>Termín vyúčtování  do 20.12.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114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98.</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Obecně prospěšná společnost             Forte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25222279</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o.p.s.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duben-listopad</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JAZZ FIESTA - III. ročník komorní koncerty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Čtyři koncerty. Prezentace komorní jazzové hudby se světovým repertoárem a vlastní tvorbou členů předního českého klavírního dua.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28 000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2 koncerty</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12 000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27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99.</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Obecně prospěšná společnost             Forte</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25222279</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o.p.s.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duben-listopad</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VI. ročník            z cyklu DOTEKY např.          "KRB+KSO"</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1)</w:t>
            </w:r>
            <w:r w:rsidRPr="00CA33F3">
              <w:rPr>
                <w:rFonts w:eastAsia="Times New Roman"/>
                <w:color w:val="000000"/>
                <w:sz w:val="20"/>
                <w:szCs w:val="20"/>
                <w:lang w:eastAsia="cs-CZ"/>
              </w:rPr>
              <w:t>Využít možnosti spolup</w:t>
            </w:r>
            <w:r>
              <w:rPr>
                <w:rFonts w:eastAsia="Times New Roman"/>
                <w:color w:val="000000"/>
                <w:sz w:val="20"/>
                <w:szCs w:val="20"/>
                <w:lang w:eastAsia="cs-CZ"/>
              </w:rPr>
              <w:t>ráce místních profesionálních tě</w:t>
            </w:r>
            <w:r w:rsidRPr="00CA33F3">
              <w:rPr>
                <w:rFonts w:eastAsia="Times New Roman"/>
                <w:color w:val="000000"/>
                <w:sz w:val="20"/>
                <w:szCs w:val="20"/>
                <w:lang w:eastAsia="cs-CZ"/>
              </w:rPr>
              <w:t xml:space="preserve">les na </w:t>
            </w:r>
            <w:proofErr w:type="spellStart"/>
            <w:r w:rsidRPr="00CA33F3">
              <w:rPr>
                <w:rFonts w:eastAsia="Times New Roman"/>
                <w:color w:val="000000"/>
                <w:sz w:val="20"/>
                <w:szCs w:val="20"/>
                <w:lang w:eastAsia="cs-CZ"/>
              </w:rPr>
              <w:t>multižánrových</w:t>
            </w:r>
            <w:proofErr w:type="spellEnd"/>
            <w:r w:rsidRPr="00CA33F3">
              <w:rPr>
                <w:rFonts w:eastAsia="Times New Roman"/>
                <w:color w:val="000000"/>
                <w:sz w:val="20"/>
                <w:szCs w:val="20"/>
                <w:lang w:eastAsia="cs-CZ"/>
              </w:rPr>
              <w:t xml:space="preserve"> projektech pro náročné posluchače.                               </w:t>
            </w:r>
            <w:r w:rsidRPr="00CA33F3">
              <w:rPr>
                <w:rFonts w:eastAsia="Times New Roman"/>
                <w:b/>
                <w:bCs/>
                <w:color w:val="000000"/>
                <w:sz w:val="20"/>
                <w:szCs w:val="20"/>
                <w:lang w:eastAsia="cs-CZ"/>
              </w:rPr>
              <w:t xml:space="preserve"> 2)</w:t>
            </w:r>
            <w:r w:rsidRPr="00CA33F3">
              <w:rPr>
                <w:rFonts w:eastAsia="Times New Roman"/>
                <w:color w:val="000000"/>
                <w:sz w:val="20"/>
                <w:szCs w:val="20"/>
                <w:lang w:eastAsia="cs-CZ"/>
              </w:rPr>
              <w:t xml:space="preserve"> Podněcování  českých a regionální</w:t>
            </w:r>
            <w:r>
              <w:rPr>
                <w:rFonts w:eastAsia="Times New Roman"/>
                <w:color w:val="000000"/>
                <w:sz w:val="20"/>
                <w:szCs w:val="20"/>
                <w:lang w:eastAsia="cs-CZ"/>
              </w:rPr>
              <w:t>ch tvůrců k původní tvorbě v obl</w:t>
            </w:r>
            <w:r w:rsidRPr="00CA33F3">
              <w:rPr>
                <w:rFonts w:eastAsia="Times New Roman"/>
                <w:color w:val="000000"/>
                <w:sz w:val="20"/>
                <w:szCs w:val="20"/>
                <w:lang w:eastAsia="cs-CZ"/>
              </w:rPr>
              <w:t xml:space="preserve">asti ovlivňování výchovy posluchačů.                         </w:t>
            </w:r>
            <w:r w:rsidRPr="00CA33F3">
              <w:rPr>
                <w:rFonts w:eastAsia="Times New Roman"/>
                <w:b/>
                <w:bCs/>
                <w:color w:val="000000"/>
                <w:sz w:val="20"/>
                <w:szCs w:val="20"/>
                <w:lang w:eastAsia="cs-CZ"/>
              </w:rPr>
              <w:t>3)</w:t>
            </w:r>
            <w:r w:rsidRPr="00CA33F3">
              <w:rPr>
                <w:rFonts w:eastAsia="Times New Roman"/>
                <w:color w:val="000000"/>
                <w:sz w:val="20"/>
                <w:szCs w:val="20"/>
                <w:lang w:eastAsia="cs-CZ"/>
              </w:rPr>
              <w:t xml:space="preserve"> Mimořádné koncerty pro mezinárodní publikum.</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2 koncerty</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40 000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 xml:space="preserve">Pro:  </w:t>
            </w:r>
            <w:r w:rsidRPr="00CA33F3">
              <w:rPr>
                <w:rFonts w:eastAsia="Times New Roman"/>
                <w:color w:val="000000"/>
                <w:sz w:val="20"/>
                <w:szCs w:val="20"/>
                <w:lang w:eastAsia="cs-CZ"/>
              </w:rPr>
              <w:t xml:space="preserve">         10</w:t>
            </w:r>
            <w:r w:rsidRPr="00CA33F3">
              <w:rPr>
                <w:rFonts w:eastAsia="Times New Roman"/>
                <w:color w:val="000000"/>
                <w:sz w:val="20"/>
                <w:szCs w:val="20"/>
                <w:lang w:eastAsia="cs-CZ"/>
              </w:rPr>
              <w:br/>
            </w:r>
            <w:r w:rsidRPr="00CA33F3">
              <w:rPr>
                <w:rFonts w:eastAsia="Times New Roman"/>
                <w:b/>
                <w:bCs/>
                <w:color w:val="000000"/>
                <w:sz w:val="20"/>
                <w:szCs w:val="20"/>
                <w:lang w:eastAsia="cs-CZ"/>
              </w:rPr>
              <w:t>Nehlas.</w:t>
            </w:r>
            <w:r w:rsidRPr="00CA33F3">
              <w:rPr>
                <w:rFonts w:eastAsia="Times New Roman"/>
                <w:color w:val="000000"/>
                <w:sz w:val="20"/>
                <w:szCs w:val="20"/>
                <w:lang w:eastAsia="cs-CZ"/>
              </w:rPr>
              <w:t xml:space="preserve">       1</w:t>
            </w:r>
            <w:r w:rsidRPr="00CA33F3">
              <w:rPr>
                <w:rFonts w:eastAsia="Times New Roman"/>
                <w:color w:val="000000"/>
                <w:sz w:val="20"/>
                <w:szCs w:val="20"/>
                <w:lang w:eastAsia="cs-CZ"/>
              </w:rPr>
              <w:br/>
              <w:t>Mgr. Volf</w:t>
            </w:r>
          </w:p>
        </w:tc>
      </w:tr>
      <w:tr w:rsidR="00CA33F3" w:rsidRPr="00CA33F3" w:rsidTr="00CA33F3">
        <w:trPr>
          <w:trHeight w:val="394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100.</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Goodfellas</w:t>
            </w:r>
            <w:proofErr w:type="spellEnd"/>
            <w:r w:rsidRPr="00CA33F3">
              <w:rPr>
                <w:rFonts w:eastAsia="Times New Roman"/>
                <w:color w:val="000000"/>
                <w:sz w:val="20"/>
                <w:szCs w:val="20"/>
                <w:lang w:eastAsia="cs-CZ"/>
              </w:rPr>
              <w:t xml:space="preserve"> o.s.</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22839682</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září-listopad</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Goodfellas</w:t>
            </w:r>
            <w:proofErr w:type="spellEnd"/>
            <w:r w:rsidRPr="00CA33F3">
              <w:rPr>
                <w:rFonts w:eastAsia="Times New Roman"/>
                <w:color w:val="000000"/>
                <w:sz w:val="20"/>
                <w:szCs w:val="20"/>
                <w:lang w:eastAsia="cs-CZ"/>
              </w:rPr>
              <w:t xml:space="preserve"> - druhé řadové album</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Goodfellas</w:t>
            </w:r>
            <w:proofErr w:type="spellEnd"/>
            <w:r w:rsidRPr="00CA33F3">
              <w:rPr>
                <w:rFonts w:eastAsia="Times New Roman"/>
                <w:color w:val="000000"/>
                <w:sz w:val="20"/>
                <w:szCs w:val="20"/>
                <w:lang w:eastAsia="cs-CZ"/>
              </w:rPr>
              <w:t xml:space="preserve"> je karlovarská hudební skupina, která letos na podzim oslavila 5 let existence. </w:t>
            </w:r>
            <w:proofErr w:type="spellStart"/>
            <w:r w:rsidRPr="00CA33F3">
              <w:rPr>
                <w:rFonts w:eastAsia="Times New Roman"/>
                <w:color w:val="000000"/>
                <w:sz w:val="20"/>
                <w:szCs w:val="20"/>
                <w:lang w:eastAsia="cs-CZ"/>
              </w:rPr>
              <w:t>Goodfellas</w:t>
            </w:r>
            <w:proofErr w:type="spellEnd"/>
            <w:r w:rsidRPr="00CA33F3">
              <w:rPr>
                <w:rFonts w:eastAsia="Times New Roman"/>
                <w:color w:val="000000"/>
                <w:sz w:val="20"/>
                <w:szCs w:val="20"/>
                <w:lang w:eastAsia="cs-CZ"/>
              </w:rPr>
              <w:t xml:space="preserve"> je první karlovarská skupina v historii, která získala cenu </w:t>
            </w:r>
            <w:proofErr w:type="spellStart"/>
            <w:r w:rsidRPr="00CA33F3">
              <w:rPr>
                <w:rFonts w:eastAsia="Times New Roman"/>
                <w:color w:val="000000"/>
                <w:sz w:val="20"/>
                <w:szCs w:val="20"/>
                <w:lang w:eastAsia="cs-CZ"/>
              </w:rPr>
              <w:t>Grammy</w:t>
            </w:r>
            <w:proofErr w:type="spellEnd"/>
            <w:r w:rsidRPr="00CA33F3">
              <w:rPr>
                <w:rFonts w:eastAsia="Times New Roman"/>
                <w:color w:val="000000"/>
                <w:sz w:val="20"/>
                <w:szCs w:val="20"/>
                <w:lang w:eastAsia="cs-CZ"/>
              </w:rPr>
              <w:t xml:space="preserve">-Anděl za debutové album </w:t>
            </w:r>
            <w:proofErr w:type="spellStart"/>
            <w:r w:rsidRPr="00CA33F3">
              <w:rPr>
                <w:rFonts w:eastAsia="Times New Roman"/>
                <w:color w:val="000000"/>
                <w:sz w:val="20"/>
                <w:szCs w:val="20"/>
                <w:lang w:eastAsia="cs-CZ"/>
              </w:rPr>
              <w:t>Robbery</w:t>
            </w:r>
            <w:proofErr w:type="spellEnd"/>
            <w:r w:rsidRPr="00CA33F3">
              <w:rPr>
                <w:rFonts w:eastAsia="Times New Roman"/>
                <w:color w:val="000000"/>
                <w:sz w:val="20"/>
                <w:szCs w:val="20"/>
                <w:lang w:eastAsia="cs-CZ"/>
              </w:rPr>
              <w:t xml:space="preserve"> Blues. Díky popularitě po celé ČR vytvořila skupina festival </w:t>
            </w:r>
            <w:proofErr w:type="spellStart"/>
            <w:r w:rsidRPr="00CA33F3">
              <w:rPr>
                <w:rFonts w:eastAsia="Times New Roman"/>
                <w:color w:val="000000"/>
                <w:sz w:val="20"/>
                <w:szCs w:val="20"/>
                <w:lang w:eastAsia="cs-CZ"/>
              </w:rPr>
              <w:t>Goodfest</w:t>
            </w:r>
            <w:proofErr w:type="spellEnd"/>
            <w:r w:rsidRPr="00CA33F3">
              <w:rPr>
                <w:rFonts w:eastAsia="Times New Roman"/>
                <w:color w:val="000000"/>
                <w:sz w:val="20"/>
                <w:szCs w:val="20"/>
                <w:lang w:eastAsia="cs-CZ"/>
              </w:rPr>
              <w:t xml:space="preserve">, kde představuje současné hudební objevy svému domácímu publiku. Zásadou je volný vstup všem. Skupina intenzivně připravuje druhé album, které vyjde v roce 2014. Produkce se ujme Ondřej Ježek Deska se bude </w:t>
            </w:r>
            <w:proofErr w:type="spellStart"/>
            <w:r w:rsidRPr="00CA33F3">
              <w:rPr>
                <w:rFonts w:eastAsia="Times New Roman"/>
                <w:color w:val="000000"/>
                <w:sz w:val="20"/>
                <w:szCs w:val="20"/>
                <w:lang w:eastAsia="cs-CZ"/>
              </w:rPr>
              <w:t>postprodukovat</w:t>
            </w:r>
            <w:proofErr w:type="spellEnd"/>
            <w:r w:rsidRPr="00CA33F3">
              <w:rPr>
                <w:rFonts w:eastAsia="Times New Roman"/>
                <w:color w:val="000000"/>
                <w:sz w:val="20"/>
                <w:szCs w:val="20"/>
                <w:lang w:eastAsia="cs-CZ"/>
              </w:rPr>
              <w:t xml:space="preserve"> v New Yorku ve studiu Sterling.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319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101.</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Goodfellas</w:t>
            </w:r>
            <w:proofErr w:type="spellEnd"/>
            <w:r w:rsidRPr="00CA33F3">
              <w:rPr>
                <w:rFonts w:eastAsia="Times New Roman"/>
                <w:color w:val="000000"/>
                <w:sz w:val="20"/>
                <w:szCs w:val="20"/>
                <w:lang w:eastAsia="cs-CZ"/>
              </w:rPr>
              <w:t xml:space="preserve"> o.s.</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22839682</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6.9.</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GoodFest</w:t>
            </w:r>
            <w:proofErr w:type="spellEnd"/>
            <w:r w:rsidRPr="00CA33F3">
              <w:rPr>
                <w:rFonts w:eastAsia="Times New Roman"/>
                <w:color w:val="000000"/>
                <w:sz w:val="20"/>
                <w:szCs w:val="20"/>
                <w:lang w:eastAsia="cs-CZ"/>
              </w:rPr>
              <w:t xml:space="preserve"> -         6 . ročník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Hudební festival, který se </w:t>
            </w:r>
            <w:proofErr w:type="spellStart"/>
            <w:r w:rsidRPr="00CA33F3">
              <w:rPr>
                <w:rFonts w:eastAsia="Times New Roman"/>
                <w:color w:val="000000"/>
                <w:sz w:val="20"/>
                <w:szCs w:val="20"/>
                <w:lang w:eastAsia="cs-CZ"/>
              </w:rPr>
              <w:t>zaměřeuje</w:t>
            </w:r>
            <w:proofErr w:type="spellEnd"/>
            <w:r w:rsidRPr="00CA33F3">
              <w:rPr>
                <w:rFonts w:eastAsia="Times New Roman"/>
                <w:color w:val="000000"/>
                <w:sz w:val="20"/>
                <w:szCs w:val="20"/>
                <w:lang w:eastAsia="cs-CZ"/>
              </w:rPr>
              <w:t xml:space="preserve"> na mladé publikum a představuje evropské moderní hudební trendy občanům Karlových Varů. Cílem festivalu v roce 2014 je spolupráce s neziskovým sektorem na Karlovarsku. Dlouhodobým cílem je vytvořit unikátní západočeský hudební festival, který bude konkurovat největším krajským akcím v zemi jako jsou </w:t>
            </w:r>
            <w:proofErr w:type="spellStart"/>
            <w:r w:rsidRPr="00CA33F3">
              <w:rPr>
                <w:rFonts w:eastAsia="Times New Roman"/>
                <w:color w:val="000000"/>
                <w:sz w:val="20"/>
                <w:szCs w:val="20"/>
                <w:lang w:eastAsia="cs-CZ"/>
              </w:rPr>
              <w:t>Colours</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of</w:t>
            </w:r>
            <w:proofErr w:type="spellEnd"/>
            <w:r w:rsidRPr="00CA33F3">
              <w:rPr>
                <w:rFonts w:eastAsia="Times New Roman"/>
                <w:color w:val="000000"/>
                <w:sz w:val="20"/>
                <w:szCs w:val="20"/>
                <w:lang w:eastAsia="cs-CZ"/>
              </w:rPr>
              <w:t xml:space="preserve"> Ostrava, Rock </w:t>
            </w:r>
            <w:proofErr w:type="spellStart"/>
            <w:r w:rsidRPr="00CA33F3">
              <w:rPr>
                <w:rFonts w:eastAsia="Times New Roman"/>
                <w:color w:val="000000"/>
                <w:sz w:val="20"/>
                <w:szCs w:val="20"/>
                <w:lang w:eastAsia="cs-CZ"/>
              </w:rPr>
              <w:t>For</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People</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Mighty</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Sounds</w:t>
            </w:r>
            <w:proofErr w:type="spellEnd"/>
            <w:r w:rsidRPr="00CA33F3">
              <w:rPr>
                <w:rFonts w:eastAsia="Times New Roman"/>
                <w:color w:val="000000"/>
                <w:sz w:val="20"/>
                <w:szCs w:val="20"/>
                <w:lang w:eastAsia="cs-CZ"/>
              </w:rPr>
              <w:t xml:space="preserve"> apod.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125 000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60 000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30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102.</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Rudolf Mazač</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71538313</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OSVČ</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červenec-srpen </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11. </w:t>
            </w:r>
            <w:proofErr w:type="spellStart"/>
            <w:r w:rsidRPr="00CA33F3">
              <w:rPr>
                <w:rFonts w:eastAsia="Times New Roman"/>
                <w:color w:val="000000"/>
                <w:sz w:val="20"/>
                <w:szCs w:val="20"/>
                <w:lang w:eastAsia="cs-CZ"/>
              </w:rPr>
              <w:t>Int</w:t>
            </w:r>
            <w:proofErr w:type="spellEnd"/>
            <w:r w:rsidRPr="00CA33F3">
              <w:rPr>
                <w:rFonts w:eastAsia="Times New Roman"/>
                <w:color w:val="000000"/>
                <w:sz w:val="20"/>
                <w:szCs w:val="20"/>
                <w:lang w:eastAsia="cs-CZ"/>
              </w:rPr>
              <w:t>. Festival "Jazzový most" z Prahy do EU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Celý festival se bude konat v Praze, K. Varech, Drážďanech, </w:t>
            </w:r>
            <w:proofErr w:type="spellStart"/>
            <w:r w:rsidRPr="00CA33F3">
              <w:rPr>
                <w:rFonts w:eastAsia="Times New Roman"/>
                <w:color w:val="000000"/>
                <w:sz w:val="20"/>
                <w:szCs w:val="20"/>
                <w:lang w:eastAsia="cs-CZ"/>
              </w:rPr>
              <w:t>Regensburgu</w:t>
            </w:r>
            <w:proofErr w:type="spellEnd"/>
            <w:r w:rsidRPr="00CA33F3">
              <w:rPr>
                <w:rFonts w:eastAsia="Times New Roman"/>
                <w:color w:val="000000"/>
                <w:sz w:val="20"/>
                <w:szCs w:val="20"/>
                <w:lang w:eastAsia="cs-CZ"/>
              </w:rPr>
              <w:t xml:space="preserve">, Mnichově, Bechyni, Písku, </w:t>
            </w:r>
            <w:proofErr w:type="spellStart"/>
            <w:r w:rsidRPr="00CA33F3">
              <w:rPr>
                <w:rFonts w:eastAsia="Times New Roman"/>
                <w:color w:val="000000"/>
                <w:sz w:val="20"/>
                <w:szCs w:val="20"/>
                <w:lang w:eastAsia="cs-CZ"/>
              </w:rPr>
              <w:t>Schloss</w:t>
            </w:r>
            <w:proofErr w:type="spellEnd"/>
            <w:r w:rsidRPr="00CA33F3">
              <w:rPr>
                <w:rFonts w:eastAsia="Times New Roman"/>
                <w:color w:val="000000"/>
                <w:sz w:val="20"/>
                <w:szCs w:val="20"/>
                <w:lang w:eastAsia="cs-CZ"/>
              </w:rPr>
              <w:t xml:space="preserve"> </w:t>
            </w:r>
            <w:proofErr w:type="spellStart"/>
            <w:r w:rsidRPr="00CA33F3">
              <w:rPr>
                <w:rFonts w:eastAsia="Times New Roman"/>
                <w:color w:val="000000"/>
                <w:sz w:val="20"/>
                <w:szCs w:val="20"/>
                <w:lang w:eastAsia="cs-CZ"/>
              </w:rPr>
              <w:t>Schletau</w:t>
            </w:r>
            <w:proofErr w:type="spellEnd"/>
            <w:r w:rsidRPr="00CA33F3">
              <w:rPr>
                <w:rFonts w:eastAsia="Times New Roman"/>
                <w:color w:val="000000"/>
                <w:sz w:val="20"/>
                <w:szCs w:val="20"/>
                <w:lang w:eastAsia="cs-CZ"/>
              </w:rPr>
              <w:t xml:space="preserve">, Žatci, Poděbradech. Koncerty se konají na veřejných prostranstvích bez vstupného. Tento způsob kulturní činnosti je nejen mezinárodní trend, ale hlavně snahou přiblížit širokému publiku přístup ke všem kulturním akcích, které nemají zásadně komerční záměr.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30 000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351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103.</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Tempo Team </w:t>
            </w:r>
            <w:proofErr w:type="spellStart"/>
            <w:r w:rsidRPr="00CA33F3">
              <w:rPr>
                <w:rFonts w:eastAsia="Times New Roman"/>
                <w:color w:val="000000"/>
                <w:sz w:val="20"/>
                <w:szCs w:val="20"/>
                <w:lang w:eastAsia="cs-CZ"/>
              </w:rPr>
              <w:t>Prague</w:t>
            </w:r>
            <w:proofErr w:type="spellEnd"/>
            <w:r w:rsidRPr="00CA33F3">
              <w:rPr>
                <w:rFonts w:eastAsia="Times New Roman"/>
                <w:color w:val="000000"/>
                <w:sz w:val="20"/>
                <w:szCs w:val="20"/>
                <w:lang w:eastAsia="cs-CZ"/>
              </w:rPr>
              <w:t xml:space="preserve"> s.r.o.</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25107615</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s.r.o.</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leden-srpen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Marathon</w:t>
            </w:r>
            <w:proofErr w:type="spellEnd"/>
            <w:r w:rsidRPr="00CA33F3">
              <w:rPr>
                <w:rFonts w:eastAsia="Times New Roman"/>
                <w:color w:val="000000"/>
                <w:sz w:val="20"/>
                <w:szCs w:val="20"/>
                <w:lang w:eastAsia="cs-CZ"/>
              </w:rPr>
              <w:t xml:space="preserve"> Music Festival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Jedná se o hudební festival, který se bude konat v ulicích Karlových Varů v sobotu 24. 5. 2014. Jde o projekt, který má rozšířit nabídku kulturních akcí v historickém centru Karlových Varů. Kapely vystoupí na deseti místech ("Music pointech"), které budou rozmístěny v centru města (TGM, u Lázeňského a Mlýnského mostu, na ul. Moskevská, u Poštovního mostu a na prostranství před </w:t>
            </w:r>
            <w:proofErr w:type="spellStart"/>
            <w:r w:rsidRPr="00CA33F3">
              <w:rPr>
                <w:rFonts w:eastAsia="Times New Roman"/>
                <w:color w:val="000000"/>
                <w:sz w:val="20"/>
                <w:szCs w:val="20"/>
                <w:lang w:eastAsia="cs-CZ"/>
              </w:rPr>
              <w:t>Thermálem</w:t>
            </w:r>
            <w:proofErr w:type="spellEnd"/>
            <w:r w:rsidRPr="00CA33F3">
              <w:rPr>
                <w:rFonts w:eastAsia="Times New Roman"/>
                <w:color w:val="000000"/>
                <w:sz w:val="20"/>
                <w:szCs w:val="20"/>
                <w:lang w:eastAsia="cs-CZ"/>
              </w:rPr>
              <w:t xml:space="preserve">). Smyslem projektu je mimo jiné umožnit nejen začínajícím, ale také zkušenějším hudebním uskupením pocházejícím především z Karlových Varů a okolí vystoupit v ulicích města a představit svoji tvorbu neobvyklým a zajímavým způsobem. Dlouhodobým cílem projektu je vytvořit kulturní akci.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200 000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3 music pointy</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21 000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3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104.</w:t>
            </w:r>
          </w:p>
        </w:tc>
        <w:tc>
          <w:tcPr>
            <w:tcW w:w="1734"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Soubor písní a tanců DYLEŇ Karlovy Vary </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49750933</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6.12.</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Vánoční koncert folklorního souboru DYLEŇ</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Jedná se o tradiční jevištní představení, které využívá sběrů lidových písní a tanců manželů Balounových. Koncert trvá dvě hodiny a představí se všechny složky souboru. Vystoupení je vhodné pro široké spektrum diváků různého věku a seznamuje diváka s Vánočními tradicemi širšího Karlovarska.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30 000</w:t>
            </w:r>
          </w:p>
        </w:tc>
        <w:tc>
          <w:tcPr>
            <w:tcW w:w="940"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Termín vyúčtování do 15.12.       2014</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65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105.</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Kozodoj o.s.</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22687858</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24.5.</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Karlovarské </w:t>
            </w:r>
            <w:proofErr w:type="spellStart"/>
            <w:r w:rsidRPr="00CA33F3">
              <w:rPr>
                <w:rFonts w:eastAsia="Times New Roman"/>
                <w:color w:val="000000"/>
                <w:sz w:val="20"/>
                <w:szCs w:val="20"/>
                <w:lang w:eastAsia="cs-CZ"/>
              </w:rPr>
              <w:t>bioslavnosti</w:t>
            </w:r>
            <w:proofErr w:type="spellEnd"/>
            <w:r w:rsidRPr="00CA33F3">
              <w:rPr>
                <w:rFonts w:eastAsia="Times New Roman"/>
                <w:color w:val="000000"/>
                <w:sz w:val="20"/>
                <w:szCs w:val="20"/>
                <w:lang w:eastAsia="cs-CZ"/>
              </w:rPr>
              <w:t xml:space="preserve"> na Kozodoji </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Bioslavnosti</w:t>
            </w:r>
            <w:proofErr w:type="spellEnd"/>
            <w:r w:rsidRPr="00CA33F3">
              <w:rPr>
                <w:rFonts w:eastAsia="Times New Roman"/>
                <w:color w:val="000000"/>
                <w:sz w:val="20"/>
                <w:szCs w:val="20"/>
                <w:lang w:eastAsia="cs-CZ"/>
              </w:rPr>
              <w:t xml:space="preserve"> mají za cíl zábavnou formou předat základní myšlenky o našem vztahu k přírodě, život. Prostředí, zvířatům, regionálním potravině, tradičním </w:t>
            </w:r>
            <w:proofErr w:type="spellStart"/>
            <w:r w:rsidRPr="00CA33F3">
              <w:rPr>
                <w:rFonts w:eastAsia="Times New Roman"/>
                <w:color w:val="000000"/>
                <w:sz w:val="20"/>
                <w:szCs w:val="20"/>
                <w:lang w:eastAsia="cs-CZ"/>
              </w:rPr>
              <w:t>řmeslům</w:t>
            </w:r>
            <w:proofErr w:type="spellEnd"/>
            <w:r w:rsidRPr="00CA33F3">
              <w:rPr>
                <w:rFonts w:eastAsia="Times New Roman"/>
                <w:color w:val="000000"/>
                <w:sz w:val="20"/>
                <w:szCs w:val="20"/>
                <w:lang w:eastAsia="cs-CZ"/>
              </w:rPr>
              <w:t xml:space="preserve">, historii regionu.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41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106.</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proofErr w:type="spellStart"/>
            <w:r w:rsidRPr="00CA33F3">
              <w:rPr>
                <w:rFonts w:eastAsia="Times New Roman"/>
                <w:color w:val="000000"/>
                <w:sz w:val="20"/>
                <w:szCs w:val="20"/>
                <w:lang w:eastAsia="cs-CZ"/>
              </w:rPr>
              <w:t>Carlsart</w:t>
            </w:r>
            <w:proofErr w:type="spellEnd"/>
            <w:r w:rsidRPr="00CA33F3">
              <w:rPr>
                <w:rFonts w:eastAsia="Times New Roman"/>
                <w:color w:val="000000"/>
                <w:sz w:val="20"/>
                <w:szCs w:val="20"/>
                <w:lang w:eastAsia="cs-CZ"/>
              </w:rPr>
              <w:t xml:space="preserve"> k.s.</w:t>
            </w:r>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27974065</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k.s.</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červen-srpen</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14. Festival uměleckého skla</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Festival uměleckého skla je pravidelná každoroční prohlídka autorské sklářské tvorby. Projekt nabízí reprezentativní přehlídku prací současných autorů všech věkových skupin, zastávajících různé názory na tvorbu a vyjadřujících se prostřednictvím </w:t>
            </w:r>
            <w:proofErr w:type="spellStart"/>
            <w:r w:rsidRPr="00CA33F3">
              <w:rPr>
                <w:rFonts w:eastAsia="Times New Roman"/>
                <w:color w:val="000000"/>
                <w:sz w:val="20"/>
                <w:szCs w:val="20"/>
                <w:lang w:eastAsia="cs-CZ"/>
              </w:rPr>
              <w:t>rozmantitých</w:t>
            </w:r>
            <w:proofErr w:type="spellEnd"/>
            <w:r w:rsidRPr="00CA33F3">
              <w:rPr>
                <w:rFonts w:eastAsia="Times New Roman"/>
                <w:color w:val="000000"/>
                <w:sz w:val="20"/>
                <w:szCs w:val="20"/>
                <w:lang w:eastAsia="cs-CZ"/>
              </w:rPr>
              <w:t xml:space="preserve"> technik a technologií.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50%</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50 000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25 000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154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lastRenderedPageBreak/>
              <w:t>107.</w:t>
            </w:r>
          </w:p>
        </w:tc>
        <w:tc>
          <w:tcPr>
            <w:tcW w:w="1734"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Václav </w:t>
            </w:r>
            <w:proofErr w:type="spellStart"/>
            <w:r w:rsidRPr="00CA33F3">
              <w:rPr>
                <w:rFonts w:eastAsia="Times New Roman"/>
                <w:color w:val="000000"/>
                <w:sz w:val="20"/>
                <w:szCs w:val="20"/>
                <w:lang w:eastAsia="cs-CZ"/>
              </w:rPr>
              <w:t>Zápotočný</w:t>
            </w:r>
            <w:proofErr w:type="spellEnd"/>
          </w:p>
        </w:tc>
        <w:tc>
          <w:tcPr>
            <w:tcW w:w="84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61185124</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OSVČ</w:t>
            </w:r>
          </w:p>
        </w:tc>
        <w:tc>
          <w:tcPr>
            <w:tcW w:w="931"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květen-září</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Oživlá </w:t>
            </w:r>
            <w:proofErr w:type="spellStart"/>
            <w:r w:rsidRPr="00CA33F3">
              <w:rPr>
                <w:rFonts w:eastAsia="Times New Roman"/>
                <w:color w:val="000000"/>
                <w:sz w:val="20"/>
                <w:szCs w:val="20"/>
                <w:lang w:eastAsia="cs-CZ"/>
              </w:rPr>
              <w:t>Rolava</w:t>
            </w:r>
            <w:proofErr w:type="spellEnd"/>
            <w:r w:rsidRPr="00CA33F3">
              <w:rPr>
                <w:rFonts w:eastAsia="Times New Roman"/>
                <w:color w:val="000000"/>
                <w:sz w:val="20"/>
                <w:szCs w:val="20"/>
                <w:lang w:eastAsia="cs-CZ"/>
              </w:rPr>
              <w:t xml:space="preserve"> 2014</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Organizace pravidelných programů pro děti, mládež a dospělé občany Karlových Varů. Zajištění pestrého kulturního a sportovního vyžití </w:t>
            </w:r>
            <w:proofErr w:type="spellStart"/>
            <w:r w:rsidRPr="00CA33F3">
              <w:rPr>
                <w:rFonts w:eastAsia="Times New Roman"/>
                <w:color w:val="000000"/>
                <w:sz w:val="20"/>
                <w:szCs w:val="20"/>
                <w:lang w:eastAsia="cs-CZ"/>
              </w:rPr>
              <w:t>Karlovaráků</w:t>
            </w:r>
            <w:proofErr w:type="spellEnd"/>
            <w:r w:rsidRPr="00CA33F3">
              <w:rPr>
                <w:rFonts w:eastAsia="Times New Roman"/>
                <w:color w:val="000000"/>
                <w:sz w:val="20"/>
                <w:szCs w:val="20"/>
                <w:lang w:eastAsia="cs-CZ"/>
              </w:rPr>
              <w:t xml:space="preserve"> - návštěvníků volnočasového areálu </w:t>
            </w:r>
            <w:proofErr w:type="spellStart"/>
            <w:r w:rsidRPr="00CA33F3">
              <w:rPr>
                <w:rFonts w:eastAsia="Times New Roman"/>
                <w:color w:val="000000"/>
                <w:sz w:val="20"/>
                <w:szCs w:val="20"/>
                <w:lang w:eastAsia="cs-CZ"/>
              </w:rPr>
              <w:t>Rolava</w:t>
            </w:r>
            <w:proofErr w:type="spellEnd"/>
            <w:r w:rsidRPr="00CA33F3">
              <w:rPr>
                <w:rFonts w:eastAsia="Times New Roman"/>
                <w:color w:val="000000"/>
                <w:sz w:val="20"/>
                <w:szCs w:val="20"/>
                <w:lang w:eastAsia="cs-CZ"/>
              </w:rPr>
              <w:t xml:space="preserve">. </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220 000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246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108.</w:t>
            </w:r>
          </w:p>
        </w:tc>
        <w:tc>
          <w:tcPr>
            <w:tcW w:w="1734" w:type="dxa"/>
            <w:tcBorders>
              <w:top w:val="nil"/>
              <w:left w:val="nil"/>
              <w:bottom w:val="single" w:sz="8"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Centrum služeb pro zdravotně postižené Karlovy Vary</w:t>
            </w:r>
          </w:p>
        </w:tc>
        <w:tc>
          <w:tcPr>
            <w:tcW w:w="841" w:type="dxa"/>
            <w:tcBorders>
              <w:top w:val="nil"/>
              <w:left w:val="nil"/>
              <w:bottom w:val="single" w:sz="8"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70870942</w:t>
            </w:r>
          </w:p>
        </w:tc>
        <w:tc>
          <w:tcPr>
            <w:tcW w:w="1136"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o.s.</w:t>
            </w:r>
          </w:p>
        </w:tc>
        <w:tc>
          <w:tcPr>
            <w:tcW w:w="931"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29.3.</w:t>
            </w:r>
          </w:p>
        </w:tc>
        <w:tc>
          <w:tcPr>
            <w:tcW w:w="1666"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21. ples Harmonie (ples zdravotně postižených)</w:t>
            </w:r>
          </w:p>
        </w:tc>
        <w:tc>
          <w:tcPr>
            <w:tcW w:w="2512" w:type="dxa"/>
            <w:tcBorders>
              <w:top w:val="nil"/>
              <w:left w:val="nil"/>
              <w:bottom w:val="single" w:sz="4" w:space="0" w:color="auto"/>
              <w:right w:val="single" w:sz="4" w:space="0" w:color="auto"/>
            </w:tcBorders>
            <w:shd w:val="clear" w:color="auto" w:fill="auto"/>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xml:space="preserve">Tato kulturní, ale zároveň i společenská akce má velmi dobrou tradici. Každoročně se účastní okolo 650 hostů, především zdravotně postižení spoluobčané, kteří se bez psychických zábran </w:t>
            </w:r>
            <w:proofErr w:type="spellStart"/>
            <w:r w:rsidRPr="00CA33F3">
              <w:rPr>
                <w:rFonts w:eastAsia="Times New Roman"/>
                <w:color w:val="000000"/>
                <w:sz w:val="20"/>
                <w:szCs w:val="20"/>
                <w:lang w:eastAsia="cs-CZ"/>
              </w:rPr>
              <w:t>dokáží</w:t>
            </w:r>
            <w:proofErr w:type="spellEnd"/>
            <w:r w:rsidRPr="00CA33F3">
              <w:rPr>
                <w:rFonts w:eastAsia="Times New Roman"/>
                <w:color w:val="000000"/>
                <w:sz w:val="20"/>
                <w:szCs w:val="20"/>
                <w:lang w:eastAsia="cs-CZ"/>
              </w:rPr>
              <w:t xml:space="preserve"> alespoň částečně odpoutat od svých zdravotních, sociálních a každodenních problémů.</w:t>
            </w:r>
          </w:p>
        </w:tc>
        <w:tc>
          <w:tcPr>
            <w:tcW w:w="66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ne</w:t>
            </w:r>
          </w:p>
        </w:tc>
        <w:tc>
          <w:tcPr>
            <w:tcW w:w="102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25 000</w:t>
            </w:r>
          </w:p>
        </w:tc>
        <w:tc>
          <w:tcPr>
            <w:tcW w:w="940" w:type="dxa"/>
            <w:tcBorders>
              <w:top w:val="nil"/>
              <w:left w:val="nil"/>
              <w:bottom w:val="single" w:sz="4" w:space="0" w:color="auto"/>
              <w:right w:val="single" w:sz="4" w:space="0" w:color="auto"/>
            </w:tcBorders>
            <w:shd w:val="clear" w:color="auto" w:fill="auto"/>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45 000</w:t>
            </w:r>
          </w:p>
        </w:tc>
        <w:tc>
          <w:tcPr>
            <w:tcW w:w="940" w:type="dxa"/>
            <w:tcBorders>
              <w:top w:val="nil"/>
              <w:left w:val="nil"/>
              <w:bottom w:val="single" w:sz="8" w:space="0" w:color="auto"/>
              <w:right w:val="single" w:sz="4" w:space="0" w:color="auto"/>
            </w:tcBorders>
            <w:shd w:val="clear" w:color="auto" w:fill="auto"/>
            <w:noWrap/>
            <w:vAlign w:val="bottom"/>
            <w:hideMark/>
          </w:tcPr>
          <w:p w:rsidR="00CA33F3" w:rsidRPr="00CA33F3" w:rsidRDefault="00CA33F3" w:rsidP="00CA33F3">
            <w:pPr>
              <w:spacing w:after="0" w:line="240" w:lineRule="auto"/>
              <w:jc w:val="center"/>
              <w:rPr>
                <w:rFonts w:eastAsia="Times New Roman"/>
                <w:b/>
                <w:bCs/>
                <w:color w:val="0070C0"/>
                <w:sz w:val="20"/>
                <w:szCs w:val="20"/>
                <w:lang w:eastAsia="cs-CZ"/>
              </w:rPr>
            </w:pPr>
            <w:r w:rsidRPr="00CA33F3">
              <w:rPr>
                <w:rFonts w:eastAsia="Times New Roman"/>
                <w:b/>
                <w:bCs/>
                <w:color w:val="0070C0"/>
                <w:sz w:val="20"/>
                <w:szCs w:val="20"/>
                <w:lang w:eastAsia="cs-CZ"/>
              </w:rPr>
              <w:t> </w:t>
            </w:r>
          </w:p>
        </w:tc>
        <w:tc>
          <w:tcPr>
            <w:tcW w:w="1000" w:type="dxa"/>
            <w:tcBorders>
              <w:top w:val="nil"/>
              <w:left w:val="nil"/>
              <w:bottom w:val="single" w:sz="4" w:space="0" w:color="auto"/>
              <w:right w:val="nil"/>
            </w:tcBorders>
            <w:shd w:val="clear" w:color="auto" w:fill="auto"/>
            <w:noWrap/>
            <w:vAlign w:val="bottom"/>
            <w:hideMark/>
          </w:tcPr>
          <w:p w:rsidR="00CA33F3" w:rsidRPr="00CA33F3" w:rsidRDefault="00CA33F3" w:rsidP="00CA33F3">
            <w:pPr>
              <w:spacing w:after="0" w:line="240" w:lineRule="auto"/>
              <w:jc w:val="right"/>
              <w:rPr>
                <w:rFonts w:eastAsia="Times New Roman"/>
                <w:b/>
                <w:bCs/>
                <w:color w:val="000000"/>
                <w:sz w:val="20"/>
                <w:szCs w:val="20"/>
                <w:lang w:eastAsia="cs-CZ"/>
              </w:rPr>
            </w:pPr>
            <w:r w:rsidRPr="00CA33F3">
              <w:rPr>
                <w:rFonts w:eastAsia="Times New Roman"/>
                <w:b/>
                <w:bCs/>
                <w:color w:val="000000"/>
                <w:sz w:val="20"/>
                <w:szCs w:val="20"/>
                <w:lang w:eastAsia="cs-CZ"/>
              </w:rPr>
              <w:t>25 000</w:t>
            </w:r>
          </w:p>
        </w:tc>
        <w:tc>
          <w:tcPr>
            <w:tcW w:w="1200" w:type="dxa"/>
            <w:tcBorders>
              <w:top w:val="nil"/>
              <w:left w:val="single" w:sz="4" w:space="0" w:color="auto"/>
              <w:bottom w:val="single" w:sz="8" w:space="0" w:color="auto"/>
              <w:right w:val="single" w:sz="4" w:space="0" w:color="auto"/>
            </w:tcBorders>
            <w:shd w:val="clear" w:color="auto" w:fill="auto"/>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b/>
                <w:bCs/>
                <w:color w:val="000000"/>
                <w:sz w:val="20"/>
                <w:szCs w:val="20"/>
                <w:lang w:eastAsia="cs-CZ"/>
              </w:rPr>
              <w:t>Pro:</w:t>
            </w:r>
            <w:r w:rsidRPr="00CA33F3">
              <w:rPr>
                <w:rFonts w:eastAsia="Times New Roman"/>
                <w:color w:val="000000"/>
                <w:sz w:val="20"/>
                <w:szCs w:val="20"/>
                <w:lang w:eastAsia="cs-CZ"/>
              </w:rPr>
              <w:t xml:space="preserve">            11</w:t>
            </w:r>
          </w:p>
        </w:tc>
      </w:tr>
      <w:tr w:rsidR="00CA33F3" w:rsidRPr="00CA33F3" w:rsidTr="00CA33F3">
        <w:trPr>
          <w:trHeight w:val="315"/>
        </w:trPr>
        <w:tc>
          <w:tcPr>
            <w:tcW w:w="422" w:type="dxa"/>
            <w:tcBorders>
              <w:top w:val="single" w:sz="8" w:space="0" w:color="auto"/>
              <w:left w:val="single" w:sz="8" w:space="0" w:color="auto"/>
              <w:bottom w:val="single" w:sz="8" w:space="0" w:color="auto"/>
              <w:right w:val="nil"/>
            </w:tcBorders>
            <w:shd w:val="clear" w:color="000000" w:fill="C5D9F1"/>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 </w:t>
            </w:r>
          </w:p>
        </w:tc>
        <w:tc>
          <w:tcPr>
            <w:tcW w:w="1734" w:type="dxa"/>
            <w:tcBorders>
              <w:top w:val="nil"/>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jc w:val="center"/>
              <w:rPr>
                <w:rFonts w:eastAsia="Times New Roman"/>
                <w:b/>
                <w:bCs/>
                <w:sz w:val="20"/>
                <w:szCs w:val="20"/>
                <w:lang w:eastAsia="cs-CZ"/>
              </w:rPr>
            </w:pPr>
            <w:r w:rsidRPr="00CA33F3">
              <w:rPr>
                <w:rFonts w:eastAsia="Times New Roman"/>
                <w:b/>
                <w:bCs/>
                <w:sz w:val="20"/>
                <w:szCs w:val="20"/>
                <w:lang w:eastAsia="cs-CZ"/>
              </w:rPr>
              <w:t xml:space="preserve">C e l k e m </w:t>
            </w:r>
          </w:p>
        </w:tc>
        <w:tc>
          <w:tcPr>
            <w:tcW w:w="841" w:type="dxa"/>
            <w:tcBorders>
              <w:top w:val="nil"/>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w:t>
            </w:r>
          </w:p>
        </w:tc>
        <w:tc>
          <w:tcPr>
            <w:tcW w:w="1136" w:type="dxa"/>
            <w:tcBorders>
              <w:top w:val="single" w:sz="8" w:space="0" w:color="auto"/>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w:t>
            </w:r>
          </w:p>
        </w:tc>
        <w:tc>
          <w:tcPr>
            <w:tcW w:w="931" w:type="dxa"/>
            <w:tcBorders>
              <w:top w:val="single" w:sz="8" w:space="0" w:color="auto"/>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w:t>
            </w:r>
          </w:p>
        </w:tc>
        <w:tc>
          <w:tcPr>
            <w:tcW w:w="1666" w:type="dxa"/>
            <w:tcBorders>
              <w:top w:val="single" w:sz="8" w:space="0" w:color="auto"/>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 </w:t>
            </w:r>
          </w:p>
        </w:tc>
        <w:tc>
          <w:tcPr>
            <w:tcW w:w="2512" w:type="dxa"/>
            <w:tcBorders>
              <w:top w:val="single" w:sz="8" w:space="0" w:color="auto"/>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 </w:t>
            </w:r>
          </w:p>
        </w:tc>
        <w:tc>
          <w:tcPr>
            <w:tcW w:w="660" w:type="dxa"/>
            <w:tcBorders>
              <w:top w:val="single" w:sz="8" w:space="0" w:color="auto"/>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w:t>
            </w:r>
          </w:p>
        </w:tc>
        <w:tc>
          <w:tcPr>
            <w:tcW w:w="1020" w:type="dxa"/>
            <w:tcBorders>
              <w:top w:val="single" w:sz="8" w:space="0" w:color="auto"/>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 </w:t>
            </w:r>
          </w:p>
        </w:tc>
        <w:tc>
          <w:tcPr>
            <w:tcW w:w="940" w:type="dxa"/>
            <w:tcBorders>
              <w:top w:val="single" w:sz="8" w:space="0" w:color="auto"/>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jc w:val="right"/>
              <w:rPr>
                <w:rFonts w:eastAsia="Times New Roman"/>
                <w:color w:val="000000"/>
                <w:sz w:val="20"/>
                <w:szCs w:val="20"/>
                <w:lang w:eastAsia="cs-CZ"/>
              </w:rPr>
            </w:pPr>
            <w:r w:rsidRPr="00CA33F3">
              <w:rPr>
                <w:rFonts w:eastAsia="Times New Roman"/>
                <w:color w:val="000000"/>
                <w:sz w:val="20"/>
                <w:szCs w:val="20"/>
                <w:lang w:eastAsia="cs-CZ"/>
              </w:rPr>
              <w:t> </w:t>
            </w:r>
          </w:p>
        </w:tc>
        <w:tc>
          <w:tcPr>
            <w:tcW w:w="940" w:type="dxa"/>
            <w:tcBorders>
              <w:top w:val="nil"/>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jc w:val="center"/>
              <w:rPr>
                <w:rFonts w:eastAsia="Times New Roman"/>
                <w:color w:val="000000"/>
                <w:sz w:val="20"/>
                <w:szCs w:val="20"/>
                <w:lang w:eastAsia="cs-CZ"/>
              </w:rPr>
            </w:pPr>
            <w:r w:rsidRPr="00CA33F3">
              <w:rPr>
                <w:rFonts w:eastAsia="Times New Roman"/>
                <w:color w:val="000000"/>
                <w:sz w:val="20"/>
                <w:szCs w:val="20"/>
                <w:lang w:eastAsia="cs-CZ"/>
              </w:rPr>
              <w:t> </w:t>
            </w:r>
          </w:p>
        </w:tc>
        <w:tc>
          <w:tcPr>
            <w:tcW w:w="1000" w:type="dxa"/>
            <w:tcBorders>
              <w:top w:val="single" w:sz="8" w:space="0" w:color="auto"/>
              <w:left w:val="nil"/>
              <w:bottom w:val="single" w:sz="8" w:space="0" w:color="auto"/>
              <w:right w:val="nil"/>
            </w:tcBorders>
            <w:shd w:val="clear" w:color="000000" w:fill="C5D9F1"/>
            <w:noWrap/>
            <w:vAlign w:val="bottom"/>
            <w:hideMark/>
          </w:tcPr>
          <w:p w:rsidR="00CA33F3" w:rsidRPr="00CA33F3" w:rsidRDefault="00CA33F3" w:rsidP="00CA33F3">
            <w:pPr>
              <w:spacing w:after="0" w:line="240" w:lineRule="auto"/>
              <w:jc w:val="right"/>
              <w:rPr>
                <w:rFonts w:eastAsia="Times New Roman"/>
                <w:b/>
                <w:bCs/>
                <w:sz w:val="20"/>
                <w:szCs w:val="20"/>
                <w:lang w:eastAsia="cs-CZ"/>
              </w:rPr>
            </w:pPr>
            <w:r w:rsidRPr="00CA33F3">
              <w:rPr>
                <w:rFonts w:eastAsia="Times New Roman"/>
                <w:b/>
                <w:bCs/>
                <w:sz w:val="20"/>
                <w:szCs w:val="20"/>
                <w:lang w:eastAsia="cs-CZ"/>
              </w:rPr>
              <w:t>2 725 000</w:t>
            </w:r>
          </w:p>
        </w:tc>
        <w:tc>
          <w:tcPr>
            <w:tcW w:w="1200" w:type="dxa"/>
            <w:tcBorders>
              <w:top w:val="nil"/>
              <w:left w:val="nil"/>
              <w:bottom w:val="single" w:sz="8" w:space="0" w:color="auto"/>
              <w:right w:val="single" w:sz="8" w:space="0" w:color="auto"/>
            </w:tcBorders>
            <w:shd w:val="clear" w:color="000000" w:fill="C5D9F1"/>
            <w:noWrap/>
            <w:vAlign w:val="bottom"/>
            <w:hideMark/>
          </w:tcPr>
          <w:p w:rsidR="00CA33F3" w:rsidRPr="00CA33F3" w:rsidRDefault="00CA33F3" w:rsidP="00CA33F3">
            <w:pPr>
              <w:spacing w:after="0" w:line="240" w:lineRule="auto"/>
              <w:rPr>
                <w:rFonts w:eastAsia="Times New Roman"/>
                <w:color w:val="000000"/>
                <w:sz w:val="20"/>
                <w:szCs w:val="20"/>
                <w:lang w:eastAsia="cs-CZ"/>
              </w:rPr>
            </w:pPr>
            <w:r w:rsidRPr="00CA33F3">
              <w:rPr>
                <w:rFonts w:eastAsia="Times New Roman"/>
                <w:color w:val="000000"/>
                <w:sz w:val="20"/>
                <w:szCs w:val="20"/>
                <w:lang w:eastAsia="cs-CZ"/>
              </w:rPr>
              <w:t> </w:t>
            </w:r>
          </w:p>
        </w:tc>
      </w:tr>
    </w:tbl>
    <w:p w:rsidR="003F0C94" w:rsidRPr="004C26B9" w:rsidRDefault="003F0C94" w:rsidP="00EC0342">
      <w:pPr>
        <w:pStyle w:val="hlavikov"/>
      </w:pPr>
    </w:p>
    <w:sectPr w:rsidR="003F0C94" w:rsidRPr="004C26B9" w:rsidSect="00CA33F3">
      <w:pgSz w:w="16838" w:h="11906" w:orient="landscape"/>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DC" w:rsidRDefault="00285CDC" w:rsidP="00647A4C">
      <w:pPr>
        <w:spacing w:after="0" w:line="240" w:lineRule="auto"/>
      </w:pPr>
      <w:r>
        <w:separator/>
      </w:r>
    </w:p>
  </w:endnote>
  <w:endnote w:type="continuationSeparator" w:id="0">
    <w:p w:rsidR="00285CDC" w:rsidRDefault="00285CDC" w:rsidP="00647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31" w:rsidRDefault="007B3131">
    <w:pPr>
      <w:pStyle w:val="Zpat"/>
    </w:pPr>
    <w:r>
      <w:rPr>
        <w:noProof/>
      </w:rPr>
      <w:drawing>
        <wp:anchor distT="0" distB="0" distL="114300" distR="114300" simplePos="0" relativeHeight="251658240" behindDoc="0" locked="0" layoutInCell="1" allowOverlap="0">
          <wp:simplePos x="0" y="0"/>
          <wp:positionH relativeFrom="column">
            <wp:posOffset>2540</wp:posOffset>
          </wp:positionH>
          <wp:positionV relativeFrom="paragraph">
            <wp:posOffset>-136525</wp:posOffset>
          </wp:positionV>
          <wp:extent cx="6477000" cy="390525"/>
          <wp:effectExtent l="0" t="0" r="0" b="9525"/>
          <wp:wrapSquare wrapText="bothSides"/>
          <wp:docPr id="3" name="obrázek 4"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at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39052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31" w:rsidRDefault="007B3131">
    <w:pPr>
      <w:pStyle w:val="Zpat"/>
      <w:jc w:val="right"/>
      <w:rPr>
        <w:rFonts w:ascii="Arial" w:hAnsi="Arial" w:cs="Arial"/>
        <w:sz w:val="20"/>
        <w:szCs w:val="20"/>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-31115</wp:posOffset>
          </wp:positionV>
          <wp:extent cx="6477000" cy="390525"/>
          <wp:effectExtent l="0" t="0" r="0" b="9525"/>
          <wp:wrapSquare wrapText="bothSides"/>
          <wp:docPr id="1" name="obrázek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t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390525"/>
                  </a:xfrm>
                  <a:prstGeom prst="rect">
                    <a:avLst/>
                  </a:prstGeom>
                  <a:noFill/>
                  <a:ln>
                    <a:noFill/>
                  </a:ln>
                </pic:spPr>
              </pic:pic>
            </a:graphicData>
          </a:graphic>
        </wp:anchor>
      </w:drawing>
    </w:r>
  </w:p>
  <w:p w:rsidR="007B3131" w:rsidRDefault="007B3131" w:rsidP="00856019">
    <w:pPr>
      <w:pStyle w:val="Zpat"/>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DC" w:rsidRDefault="00285CDC" w:rsidP="00647A4C">
      <w:pPr>
        <w:spacing w:after="0" w:line="240" w:lineRule="auto"/>
      </w:pPr>
      <w:r>
        <w:separator/>
      </w:r>
    </w:p>
  </w:footnote>
  <w:footnote w:type="continuationSeparator" w:id="0">
    <w:p w:rsidR="00285CDC" w:rsidRDefault="00285CDC" w:rsidP="00647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31" w:rsidRDefault="007B3131" w:rsidP="008414ED">
    <w:pPr>
      <w:pStyle w:val="Zhlav"/>
      <w:tabs>
        <w:tab w:val="clear" w:pos="4536"/>
        <w:tab w:val="clear" w:pos="9072"/>
        <w:tab w:val="center" w:pos="5102"/>
      </w:tabs>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6985</wp:posOffset>
          </wp:positionV>
          <wp:extent cx="6477000" cy="552450"/>
          <wp:effectExtent l="0" t="0" r="0" b="0"/>
          <wp:wrapSquare wrapText="bothSides"/>
          <wp:docPr id="7" name="obrázek 7" descr="kultu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lturn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552450"/>
                  </a:xfrm>
                  <a:prstGeom prst="rect">
                    <a:avLst/>
                  </a:prstGeom>
                  <a:noFill/>
                  <a:ln>
                    <a:noFill/>
                  </a:ln>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31" w:rsidRDefault="007B3131" w:rsidP="00B56784">
    <w:pPr>
      <w:pStyle w:val="Zhlav"/>
      <w:ind w:right="-286"/>
    </w:pPr>
    <w:r>
      <w:rPr>
        <w:noProof/>
      </w:rPr>
      <w:drawing>
        <wp:anchor distT="0" distB="0" distL="114300" distR="114300" simplePos="0" relativeHeight="251656192" behindDoc="1" locked="0" layoutInCell="1" allowOverlap="0">
          <wp:simplePos x="0" y="0"/>
          <wp:positionH relativeFrom="column">
            <wp:align>center</wp:align>
          </wp:positionH>
          <wp:positionV relativeFrom="paragraph">
            <wp:posOffset>104775</wp:posOffset>
          </wp:positionV>
          <wp:extent cx="6480175" cy="559435"/>
          <wp:effectExtent l="0" t="0" r="0" b="0"/>
          <wp:wrapSquare wrapText="bothSides"/>
          <wp:docPr id="2" name="obrázek 1" descr="o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vv"/>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175" cy="559435"/>
                  </a:xfrm>
                  <a:prstGeom prst="rect">
                    <a:avLst/>
                  </a:prstGeom>
                  <a:noFill/>
                  <a:ln>
                    <a:noFill/>
                  </a:ln>
                </pic:spPr>
              </pic:pic>
            </a:graphicData>
          </a:graphic>
        </wp:anchor>
      </w:drawing>
    </w:r>
  </w:p>
  <w:p w:rsidR="007B3131" w:rsidRPr="00D667D7" w:rsidRDefault="007B3131" w:rsidP="00D667D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EDB"/>
    <w:multiLevelType w:val="hybridMultilevel"/>
    <w:tmpl w:val="C0EA8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825CAF"/>
    <w:multiLevelType w:val="hybridMultilevel"/>
    <w:tmpl w:val="7F5C94DA"/>
    <w:lvl w:ilvl="0" w:tplc="831C49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F46E6A"/>
    <w:multiLevelType w:val="hybridMultilevel"/>
    <w:tmpl w:val="A1A241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6E6D0B"/>
    <w:multiLevelType w:val="hybridMultilevel"/>
    <w:tmpl w:val="873A3CC0"/>
    <w:lvl w:ilvl="0" w:tplc="164264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FA1805"/>
    <w:multiLevelType w:val="hybridMultilevel"/>
    <w:tmpl w:val="5E66CEC4"/>
    <w:lvl w:ilvl="0" w:tplc="CE786FB8">
      <w:start w:val="1"/>
      <w:numFmt w:val="decimal"/>
      <w:pStyle w:val="Nadpis5"/>
      <w:lvlText w:val="(%1)"/>
      <w:lvlJc w:val="left"/>
      <w:pPr>
        <w:ind w:left="50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283952D3"/>
    <w:multiLevelType w:val="hybridMultilevel"/>
    <w:tmpl w:val="E3527A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62DC3"/>
    <w:multiLevelType w:val="hybridMultilevel"/>
    <w:tmpl w:val="A1A241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D24A1E"/>
    <w:multiLevelType w:val="hybridMultilevel"/>
    <w:tmpl w:val="499E8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8D2B0F"/>
    <w:multiLevelType w:val="hybridMultilevel"/>
    <w:tmpl w:val="7B4A65DC"/>
    <w:lvl w:ilvl="0" w:tplc="538487FE">
      <w:start w:val="5"/>
      <w:numFmt w:val="bullet"/>
      <w:lvlText w:val="-"/>
      <w:lvlJc w:val="left"/>
      <w:pPr>
        <w:ind w:left="645" w:hanging="360"/>
      </w:pPr>
      <w:rPr>
        <w:rFonts w:ascii="Times New Roman" w:eastAsia="Calibri"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nsid w:val="3B3523A1"/>
    <w:multiLevelType w:val="hybridMultilevel"/>
    <w:tmpl w:val="7F5C94DA"/>
    <w:lvl w:ilvl="0" w:tplc="831C49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B56183C"/>
    <w:multiLevelType w:val="hybridMultilevel"/>
    <w:tmpl w:val="574697E8"/>
    <w:lvl w:ilvl="0" w:tplc="1B3048FC">
      <w:start w:val="1"/>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nsid w:val="3FFE21AD"/>
    <w:multiLevelType w:val="hybridMultilevel"/>
    <w:tmpl w:val="5002DCBE"/>
    <w:lvl w:ilvl="0" w:tplc="129A13EA">
      <w:numFmt w:val="bullet"/>
      <w:lvlText w:val="-"/>
      <w:lvlJc w:val="left"/>
      <w:pPr>
        <w:ind w:left="645" w:hanging="360"/>
      </w:pPr>
      <w:rPr>
        <w:rFonts w:ascii="Times New Roman" w:eastAsia="Calibri" w:hAnsi="Times New Roman" w:cs="Times New Roman" w:hint="default"/>
        <w:b w:val="0"/>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12">
    <w:nsid w:val="409966D5"/>
    <w:multiLevelType w:val="hybridMultilevel"/>
    <w:tmpl w:val="F6AE30AC"/>
    <w:lvl w:ilvl="0" w:tplc="A7CCE7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C685976"/>
    <w:multiLevelType w:val="hybridMultilevel"/>
    <w:tmpl w:val="499E8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0B70BD1"/>
    <w:multiLevelType w:val="hybridMultilevel"/>
    <w:tmpl w:val="B2226414"/>
    <w:lvl w:ilvl="0" w:tplc="3E1C4B5E">
      <w:start w:val="1"/>
      <w:numFmt w:val="lowerLetter"/>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5">
    <w:nsid w:val="76BC54ED"/>
    <w:multiLevelType w:val="hybridMultilevel"/>
    <w:tmpl w:val="574697E8"/>
    <w:lvl w:ilvl="0" w:tplc="1B3048FC">
      <w:start w:val="1"/>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6">
    <w:nsid w:val="7B7458AD"/>
    <w:multiLevelType w:val="hybridMultilevel"/>
    <w:tmpl w:val="0E845EEC"/>
    <w:lvl w:ilvl="0" w:tplc="1BC23046">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2"/>
  </w:num>
  <w:num w:numId="5">
    <w:abstractNumId w:val="6"/>
  </w:num>
  <w:num w:numId="6">
    <w:abstractNumId w:val="15"/>
  </w:num>
  <w:num w:numId="7">
    <w:abstractNumId w:val="8"/>
  </w:num>
  <w:num w:numId="8">
    <w:abstractNumId w:val="11"/>
  </w:num>
  <w:num w:numId="9">
    <w:abstractNumId w:val="3"/>
  </w:num>
  <w:num w:numId="10">
    <w:abstractNumId w:val="12"/>
  </w:num>
  <w:num w:numId="11">
    <w:abstractNumId w:val="16"/>
  </w:num>
  <w:num w:numId="12">
    <w:abstractNumId w:val="5"/>
  </w:num>
  <w:num w:numId="13">
    <w:abstractNumId w:val="7"/>
  </w:num>
  <w:num w:numId="14">
    <w:abstractNumId w:val="13"/>
  </w:num>
  <w:num w:numId="15">
    <w:abstractNumId w:val="1"/>
  </w:num>
  <w:num w:numId="16">
    <w:abstractNumId w:val="9"/>
  </w:num>
  <w:num w:numId="1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12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5A7619"/>
    <w:rsid w:val="00000C90"/>
    <w:rsid w:val="00001747"/>
    <w:rsid w:val="00005B0B"/>
    <w:rsid w:val="000066E2"/>
    <w:rsid w:val="00006B13"/>
    <w:rsid w:val="00011BA6"/>
    <w:rsid w:val="00016BBD"/>
    <w:rsid w:val="00017692"/>
    <w:rsid w:val="000229A1"/>
    <w:rsid w:val="0002614A"/>
    <w:rsid w:val="0002648D"/>
    <w:rsid w:val="00026736"/>
    <w:rsid w:val="000304CC"/>
    <w:rsid w:val="0003601C"/>
    <w:rsid w:val="0003770D"/>
    <w:rsid w:val="00042ABF"/>
    <w:rsid w:val="00043581"/>
    <w:rsid w:val="00045A1A"/>
    <w:rsid w:val="0005396E"/>
    <w:rsid w:val="00054E2E"/>
    <w:rsid w:val="0007247D"/>
    <w:rsid w:val="0009197A"/>
    <w:rsid w:val="000920D1"/>
    <w:rsid w:val="000965C3"/>
    <w:rsid w:val="000A03AE"/>
    <w:rsid w:val="000A5897"/>
    <w:rsid w:val="000B4141"/>
    <w:rsid w:val="000B42EA"/>
    <w:rsid w:val="000B65BE"/>
    <w:rsid w:val="000C400B"/>
    <w:rsid w:val="000C57B3"/>
    <w:rsid w:val="000D2048"/>
    <w:rsid w:val="000E26BE"/>
    <w:rsid w:val="000E628B"/>
    <w:rsid w:val="000F2B47"/>
    <w:rsid w:val="000F4A82"/>
    <w:rsid w:val="000F601F"/>
    <w:rsid w:val="00104374"/>
    <w:rsid w:val="00105F37"/>
    <w:rsid w:val="00110790"/>
    <w:rsid w:val="001160D0"/>
    <w:rsid w:val="00127E31"/>
    <w:rsid w:val="00130321"/>
    <w:rsid w:val="00136007"/>
    <w:rsid w:val="001363BE"/>
    <w:rsid w:val="0014625A"/>
    <w:rsid w:val="00152B7B"/>
    <w:rsid w:val="00163151"/>
    <w:rsid w:val="0016517D"/>
    <w:rsid w:val="001652B1"/>
    <w:rsid w:val="00173E79"/>
    <w:rsid w:val="001853FC"/>
    <w:rsid w:val="00192AFD"/>
    <w:rsid w:val="00195479"/>
    <w:rsid w:val="0019640A"/>
    <w:rsid w:val="00197817"/>
    <w:rsid w:val="001A1C43"/>
    <w:rsid w:val="001A75FD"/>
    <w:rsid w:val="001C3BE6"/>
    <w:rsid w:val="001D2CD5"/>
    <w:rsid w:val="001D2E16"/>
    <w:rsid w:val="001D77F8"/>
    <w:rsid w:val="001E5B80"/>
    <w:rsid w:val="001E6355"/>
    <w:rsid w:val="001F0B85"/>
    <w:rsid w:val="001F18AE"/>
    <w:rsid w:val="001F2CAA"/>
    <w:rsid w:val="001F4DA5"/>
    <w:rsid w:val="00201BCB"/>
    <w:rsid w:val="00201F61"/>
    <w:rsid w:val="002067A4"/>
    <w:rsid w:val="002246DD"/>
    <w:rsid w:val="0022647C"/>
    <w:rsid w:val="00226B90"/>
    <w:rsid w:val="00227EF4"/>
    <w:rsid w:val="002337B4"/>
    <w:rsid w:val="00233D91"/>
    <w:rsid w:val="00236D9A"/>
    <w:rsid w:val="002460F2"/>
    <w:rsid w:val="002529D4"/>
    <w:rsid w:val="002606D5"/>
    <w:rsid w:val="00260D98"/>
    <w:rsid w:val="0026610E"/>
    <w:rsid w:val="00266365"/>
    <w:rsid w:val="00271EC9"/>
    <w:rsid w:val="00276104"/>
    <w:rsid w:val="00285CDC"/>
    <w:rsid w:val="0029210E"/>
    <w:rsid w:val="002949E4"/>
    <w:rsid w:val="002965F9"/>
    <w:rsid w:val="0029716A"/>
    <w:rsid w:val="002A3971"/>
    <w:rsid w:val="002A77DB"/>
    <w:rsid w:val="002B561C"/>
    <w:rsid w:val="002B7C0F"/>
    <w:rsid w:val="002C2C28"/>
    <w:rsid w:val="002C5873"/>
    <w:rsid w:val="002D0A25"/>
    <w:rsid w:val="002E46EA"/>
    <w:rsid w:val="002F0E19"/>
    <w:rsid w:val="002F235B"/>
    <w:rsid w:val="002F2579"/>
    <w:rsid w:val="002F2760"/>
    <w:rsid w:val="002F469E"/>
    <w:rsid w:val="002F4DFF"/>
    <w:rsid w:val="00302CFD"/>
    <w:rsid w:val="003044CD"/>
    <w:rsid w:val="00314FCA"/>
    <w:rsid w:val="00317A01"/>
    <w:rsid w:val="00326E25"/>
    <w:rsid w:val="00330478"/>
    <w:rsid w:val="00340939"/>
    <w:rsid w:val="00343D2A"/>
    <w:rsid w:val="00344066"/>
    <w:rsid w:val="00346B8C"/>
    <w:rsid w:val="00372FD1"/>
    <w:rsid w:val="00376676"/>
    <w:rsid w:val="00387916"/>
    <w:rsid w:val="00396DF4"/>
    <w:rsid w:val="0039727F"/>
    <w:rsid w:val="003A1A4E"/>
    <w:rsid w:val="003B61F3"/>
    <w:rsid w:val="003C6863"/>
    <w:rsid w:val="003C7BE1"/>
    <w:rsid w:val="003D309A"/>
    <w:rsid w:val="003D5029"/>
    <w:rsid w:val="003E0D0F"/>
    <w:rsid w:val="003E20B6"/>
    <w:rsid w:val="003E26D1"/>
    <w:rsid w:val="003E60EC"/>
    <w:rsid w:val="003F0C94"/>
    <w:rsid w:val="003F19CD"/>
    <w:rsid w:val="003F3E27"/>
    <w:rsid w:val="003F6514"/>
    <w:rsid w:val="003F7307"/>
    <w:rsid w:val="0040260B"/>
    <w:rsid w:val="00405EEF"/>
    <w:rsid w:val="00430E26"/>
    <w:rsid w:val="00434A6B"/>
    <w:rsid w:val="00440467"/>
    <w:rsid w:val="00454FE7"/>
    <w:rsid w:val="00455755"/>
    <w:rsid w:val="004643D5"/>
    <w:rsid w:val="00490681"/>
    <w:rsid w:val="00492650"/>
    <w:rsid w:val="004969CC"/>
    <w:rsid w:val="004A1DDD"/>
    <w:rsid w:val="004A254F"/>
    <w:rsid w:val="004A3BD1"/>
    <w:rsid w:val="004A3E94"/>
    <w:rsid w:val="004A54A1"/>
    <w:rsid w:val="004A6993"/>
    <w:rsid w:val="004B5AF4"/>
    <w:rsid w:val="004C26B9"/>
    <w:rsid w:val="004D1F95"/>
    <w:rsid w:val="004D2ECE"/>
    <w:rsid w:val="004D3B2D"/>
    <w:rsid w:val="004D409B"/>
    <w:rsid w:val="004E3B7F"/>
    <w:rsid w:val="004E7B1A"/>
    <w:rsid w:val="005000A0"/>
    <w:rsid w:val="00510DF9"/>
    <w:rsid w:val="00517CBD"/>
    <w:rsid w:val="005206DB"/>
    <w:rsid w:val="005224E5"/>
    <w:rsid w:val="00524BFB"/>
    <w:rsid w:val="00525FCB"/>
    <w:rsid w:val="005262BE"/>
    <w:rsid w:val="005266A3"/>
    <w:rsid w:val="00535140"/>
    <w:rsid w:val="0053747C"/>
    <w:rsid w:val="00541E02"/>
    <w:rsid w:val="0054531E"/>
    <w:rsid w:val="005523F4"/>
    <w:rsid w:val="00553751"/>
    <w:rsid w:val="00557F5F"/>
    <w:rsid w:val="00562023"/>
    <w:rsid w:val="00563E7F"/>
    <w:rsid w:val="0056435C"/>
    <w:rsid w:val="00574962"/>
    <w:rsid w:val="0058064B"/>
    <w:rsid w:val="005835DF"/>
    <w:rsid w:val="00583BDF"/>
    <w:rsid w:val="00586045"/>
    <w:rsid w:val="00590AA8"/>
    <w:rsid w:val="005A088D"/>
    <w:rsid w:val="005A2F91"/>
    <w:rsid w:val="005A4DCD"/>
    <w:rsid w:val="005A7619"/>
    <w:rsid w:val="005B71EC"/>
    <w:rsid w:val="005C25D7"/>
    <w:rsid w:val="005C7071"/>
    <w:rsid w:val="005C71E6"/>
    <w:rsid w:val="005D20BE"/>
    <w:rsid w:val="005D6312"/>
    <w:rsid w:val="005E2630"/>
    <w:rsid w:val="005F29FF"/>
    <w:rsid w:val="005F4D27"/>
    <w:rsid w:val="005F5A01"/>
    <w:rsid w:val="005F6C74"/>
    <w:rsid w:val="006011F1"/>
    <w:rsid w:val="00610AA1"/>
    <w:rsid w:val="00611A6E"/>
    <w:rsid w:val="006126D4"/>
    <w:rsid w:val="00615A65"/>
    <w:rsid w:val="00633759"/>
    <w:rsid w:val="00637F5B"/>
    <w:rsid w:val="0064254A"/>
    <w:rsid w:val="00644F80"/>
    <w:rsid w:val="00647A4C"/>
    <w:rsid w:val="0065414D"/>
    <w:rsid w:val="00654D4F"/>
    <w:rsid w:val="006652FA"/>
    <w:rsid w:val="00667D96"/>
    <w:rsid w:val="0067060F"/>
    <w:rsid w:val="00670628"/>
    <w:rsid w:val="0067320F"/>
    <w:rsid w:val="006773F3"/>
    <w:rsid w:val="00685D2F"/>
    <w:rsid w:val="00696CF6"/>
    <w:rsid w:val="006A6784"/>
    <w:rsid w:val="006B2F30"/>
    <w:rsid w:val="006B4B37"/>
    <w:rsid w:val="006B574A"/>
    <w:rsid w:val="006B683B"/>
    <w:rsid w:val="006C0926"/>
    <w:rsid w:val="006C1EC9"/>
    <w:rsid w:val="006C2CAF"/>
    <w:rsid w:val="006C6644"/>
    <w:rsid w:val="006D226D"/>
    <w:rsid w:val="006D69B1"/>
    <w:rsid w:val="006F2834"/>
    <w:rsid w:val="007243ED"/>
    <w:rsid w:val="00725D5C"/>
    <w:rsid w:val="00727618"/>
    <w:rsid w:val="0073116B"/>
    <w:rsid w:val="00733B38"/>
    <w:rsid w:val="00737811"/>
    <w:rsid w:val="007418F7"/>
    <w:rsid w:val="00752CEA"/>
    <w:rsid w:val="00764F52"/>
    <w:rsid w:val="00766391"/>
    <w:rsid w:val="00772B15"/>
    <w:rsid w:val="00773197"/>
    <w:rsid w:val="00795C90"/>
    <w:rsid w:val="00796623"/>
    <w:rsid w:val="007A1A82"/>
    <w:rsid w:val="007A345F"/>
    <w:rsid w:val="007A57E4"/>
    <w:rsid w:val="007A6708"/>
    <w:rsid w:val="007A7C5F"/>
    <w:rsid w:val="007B0637"/>
    <w:rsid w:val="007B3131"/>
    <w:rsid w:val="007C5B76"/>
    <w:rsid w:val="007C757B"/>
    <w:rsid w:val="007D4020"/>
    <w:rsid w:val="007F2B52"/>
    <w:rsid w:val="007F5C41"/>
    <w:rsid w:val="007F6180"/>
    <w:rsid w:val="00805379"/>
    <w:rsid w:val="00816896"/>
    <w:rsid w:val="00817775"/>
    <w:rsid w:val="00821BED"/>
    <w:rsid w:val="00824707"/>
    <w:rsid w:val="008249E3"/>
    <w:rsid w:val="00833F64"/>
    <w:rsid w:val="00835C92"/>
    <w:rsid w:val="008375CB"/>
    <w:rsid w:val="008414ED"/>
    <w:rsid w:val="00842F00"/>
    <w:rsid w:val="00843245"/>
    <w:rsid w:val="00851EAC"/>
    <w:rsid w:val="008537B0"/>
    <w:rsid w:val="00856019"/>
    <w:rsid w:val="0086232C"/>
    <w:rsid w:val="008627E3"/>
    <w:rsid w:val="0086436A"/>
    <w:rsid w:val="00866FE2"/>
    <w:rsid w:val="00872CCE"/>
    <w:rsid w:val="0087477C"/>
    <w:rsid w:val="00875F74"/>
    <w:rsid w:val="00884CCC"/>
    <w:rsid w:val="008856F5"/>
    <w:rsid w:val="008903B4"/>
    <w:rsid w:val="0089523D"/>
    <w:rsid w:val="00895C05"/>
    <w:rsid w:val="008A5D2A"/>
    <w:rsid w:val="008C0FDE"/>
    <w:rsid w:val="008C155F"/>
    <w:rsid w:val="008C234D"/>
    <w:rsid w:val="008C3772"/>
    <w:rsid w:val="008D3AFA"/>
    <w:rsid w:val="008E2FC2"/>
    <w:rsid w:val="008E6371"/>
    <w:rsid w:val="008F079F"/>
    <w:rsid w:val="008F6860"/>
    <w:rsid w:val="008F6D12"/>
    <w:rsid w:val="00902633"/>
    <w:rsid w:val="00904BEB"/>
    <w:rsid w:val="00910E49"/>
    <w:rsid w:val="00924348"/>
    <w:rsid w:val="00937431"/>
    <w:rsid w:val="00944D87"/>
    <w:rsid w:val="00951956"/>
    <w:rsid w:val="00952EA3"/>
    <w:rsid w:val="0097244E"/>
    <w:rsid w:val="009747B3"/>
    <w:rsid w:val="00977862"/>
    <w:rsid w:val="00981152"/>
    <w:rsid w:val="009837EB"/>
    <w:rsid w:val="00995751"/>
    <w:rsid w:val="00995F07"/>
    <w:rsid w:val="009B0434"/>
    <w:rsid w:val="009B49C8"/>
    <w:rsid w:val="009B662C"/>
    <w:rsid w:val="009B69DA"/>
    <w:rsid w:val="009C5838"/>
    <w:rsid w:val="009D2DC7"/>
    <w:rsid w:val="009D6583"/>
    <w:rsid w:val="009E0CCF"/>
    <w:rsid w:val="009E1A8A"/>
    <w:rsid w:val="009E6D24"/>
    <w:rsid w:val="009F7409"/>
    <w:rsid w:val="00A004F3"/>
    <w:rsid w:val="00A15682"/>
    <w:rsid w:val="00A2116C"/>
    <w:rsid w:val="00A22441"/>
    <w:rsid w:val="00A37AC2"/>
    <w:rsid w:val="00A41A1C"/>
    <w:rsid w:val="00A45C48"/>
    <w:rsid w:val="00A46815"/>
    <w:rsid w:val="00A473A9"/>
    <w:rsid w:val="00A51934"/>
    <w:rsid w:val="00A6235D"/>
    <w:rsid w:val="00A66C8A"/>
    <w:rsid w:val="00A675C7"/>
    <w:rsid w:val="00A904BA"/>
    <w:rsid w:val="00A930A8"/>
    <w:rsid w:val="00A93146"/>
    <w:rsid w:val="00AA3239"/>
    <w:rsid w:val="00AA5B70"/>
    <w:rsid w:val="00AA6B6D"/>
    <w:rsid w:val="00AA7014"/>
    <w:rsid w:val="00AA7B4D"/>
    <w:rsid w:val="00AC4A8B"/>
    <w:rsid w:val="00AE6A42"/>
    <w:rsid w:val="00AF401E"/>
    <w:rsid w:val="00AF5C95"/>
    <w:rsid w:val="00B017C1"/>
    <w:rsid w:val="00B01964"/>
    <w:rsid w:val="00B0565C"/>
    <w:rsid w:val="00B074E8"/>
    <w:rsid w:val="00B077C7"/>
    <w:rsid w:val="00B16A79"/>
    <w:rsid w:val="00B224B3"/>
    <w:rsid w:val="00B26238"/>
    <w:rsid w:val="00B4130F"/>
    <w:rsid w:val="00B56784"/>
    <w:rsid w:val="00B60255"/>
    <w:rsid w:val="00B64BC2"/>
    <w:rsid w:val="00B6784E"/>
    <w:rsid w:val="00B74888"/>
    <w:rsid w:val="00B77DC5"/>
    <w:rsid w:val="00B801EE"/>
    <w:rsid w:val="00B80F91"/>
    <w:rsid w:val="00B84808"/>
    <w:rsid w:val="00BB26F9"/>
    <w:rsid w:val="00BB4B77"/>
    <w:rsid w:val="00BD0F88"/>
    <w:rsid w:val="00BD177E"/>
    <w:rsid w:val="00BD28A8"/>
    <w:rsid w:val="00BD3581"/>
    <w:rsid w:val="00BD3962"/>
    <w:rsid w:val="00BE2C9E"/>
    <w:rsid w:val="00C00A04"/>
    <w:rsid w:val="00C117EE"/>
    <w:rsid w:val="00C13CE2"/>
    <w:rsid w:val="00C16F2E"/>
    <w:rsid w:val="00C23664"/>
    <w:rsid w:val="00C26551"/>
    <w:rsid w:val="00C337A4"/>
    <w:rsid w:val="00C41EE3"/>
    <w:rsid w:val="00C435E7"/>
    <w:rsid w:val="00C47C89"/>
    <w:rsid w:val="00C513E2"/>
    <w:rsid w:val="00C52ADC"/>
    <w:rsid w:val="00C576EC"/>
    <w:rsid w:val="00C63D92"/>
    <w:rsid w:val="00C926B8"/>
    <w:rsid w:val="00CA136E"/>
    <w:rsid w:val="00CA33F3"/>
    <w:rsid w:val="00CA4492"/>
    <w:rsid w:val="00CA7714"/>
    <w:rsid w:val="00CB08B8"/>
    <w:rsid w:val="00CB2203"/>
    <w:rsid w:val="00CC3AAB"/>
    <w:rsid w:val="00CC6D73"/>
    <w:rsid w:val="00CD667C"/>
    <w:rsid w:val="00CE1BD3"/>
    <w:rsid w:val="00CE7D32"/>
    <w:rsid w:val="00CF6C78"/>
    <w:rsid w:val="00D00405"/>
    <w:rsid w:val="00D07F1A"/>
    <w:rsid w:val="00D15D67"/>
    <w:rsid w:val="00D16E13"/>
    <w:rsid w:val="00D237DC"/>
    <w:rsid w:val="00D30EDE"/>
    <w:rsid w:val="00D32153"/>
    <w:rsid w:val="00D32874"/>
    <w:rsid w:val="00D47B21"/>
    <w:rsid w:val="00D667D7"/>
    <w:rsid w:val="00D71605"/>
    <w:rsid w:val="00D75B91"/>
    <w:rsid w:val="00D864E1"/>
    <w:rsid w:val="00D903BE"/>
    <w:rsid w:val="00DC35AE"/>
    <w:rsid w:val="00DC54BE"/>
    <w:rsid w:val="00DD2835"/>
    <w:rsid w:val="00DD47A4"/>
    <w:rsid w:val="00DF44DE"/>
    <w:rsid w:val="00DF5803"/>
    <w:rsid w:val="00DF617F"/>
    <w:rsid w:val="00DF6922"/>
    <w:rsid w:val="00E10485"/>
    <w:rsid w:val="00E11D70"/>
    <w:rsid w:val="00E129AE"/>
    <w:rsid w:val="00E13CA6"/>
    <w:rsid w:val="00E16CC4"/>
    <w:rsid w:val="00E20D61"/>
    <w:rsid w:val="00E211AE"/>
    <w:rsid w:val="00E25572"/>
    <w:rsid w:val="00E32448"/>
    <w:rsid w:val="00E3577A"/>
    <w:rsid w:val="00E41854"/>
    <w:rsid w:val="00E4616F"/>
    <w:rsid w:val="00E4700B"/>
    <w:rsid w:val="00E5213C"/>
    <w:rsid w:val="00E533AE"/>
    <w:rsid w:val="00E54F8E"/>
    <w:rsid w:val="00E62E84"/>
    <w:rsid w:val="00E64D93"/>
    <w:rsid w:val="00E708A8"/>
    <w:rsid w:val="00E844BB"/>
    <w:rsid w:val="00E86AF8"/>
    <w:rsid w:val="00E977D5"/>
    <w:rsid w:val="00EA26A6"/>
    <w:rsid w:val="00EA2FF0"/>
    <w:rsid w:val="00EA3DF0"/>
    <w:rsid w:val="00EA4AF4"/>
    <w:rsid w:val="00EA4F9E"/>
    <w:rsid w:val="00EA5427"/>
    <w:rsid w:val="00EA6B03"/>
    <w:rsid w:val="00EA6B48"/>
    <w:rsid w:val="00EB0449"/>
    <w:rsid w:val="00EB7019"/>
    <w:rsid w:val="00EC0342"/>
    <w:rsid w:val="00EC1640"/>
    <w:rsid w:val="00EC2E76"/>
    <w:rsid w:val="00EC31D9"/>
    <w:rsid w:val="00EC6920"/>
    <w:rsid w:val="00ED27D2"/>
    <w:rsid w:val="00ED718F"/>
    <w:rsid w:val="00EE1AE7"/>
    <w:rsid w:val="00EE3249"/>
    <w:rsid w:val="00EE5FF1"/>
    <w:rsid w:val="00EF7783"/>
    <w:rsid w:val="00F0141B"/>
    <w:rsid w:val="00F0547E"/>
    <w:rsid w:val="00F07056"/>
    <w:rsid w:val="00F1371E"/>
    <w:rsid w:val="00F14E7E"/>
    <w:rsid w:val="00F16BEF"/>
    <w:rsid w:val="00F16BFB"/>
    <w:rsid w:val="00F21276"/>
    <w:rsid w:val="00F2210D"/>
    <w:rsid w:val="00F25734"/>
    <w:rsid w:val="00F26169"/>
    <w:rsid w:val="00F44FC4"/>
    <w:rsid w:val="00F50773"/>
    <w:rsid w:val="00F557E6"/>
    <w:rsid w:val="00F649C4"/>
    <w:rsid w:val="00F747C8"/>
    <w:rsid w:val="00F77174"/>
    <w:rsid w:val="00F902E0"/>
    <w:rsid w:val="00F90612"/>
    <w:rsid w:val="00F94B85"/>
    <w:rsid w:val="00FB7265"/>
    <w:rsid w:val="00FD2AFF"/>
    <w:rsid w:val="00FD6694"/>
    <w:rsid w:val="00FE08D5"/>
    <w:rsid w:val="00FE1C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D70"/>
    <w:pPr>
      <w:spacing w:after="200" w:line="276" w:lineRule="auto"/>
    </w:pPr>
    <w:rPr>
      <w:sz w:val="24"/>
      <w:szCs w:val="24"/>
      <w:lang w:eastAsia="en-US"/>
    </w:rPr>
  </w:style>
  <w:style w:type="paragraph" w:styleId="Nadpis5">
    <w:name w:val="heading 5"/>
    <w:basedOn w:val="Normln"/>
    <w:next w:val="Normln"/>
    <w:link w:val="Nadpis5Char"/>
    <w:qFormat/>
    <w:rsid w:val="008D3AFA"/>
    <w:pPr>
      <w:keepNext/>
      <w:widowControl w:val="0"/>
      <w:numPr>
        <w:numId w:val="3"/>
      </w:numPr>
      <w:tabs>
        <w:tab w:val="left" w:pos="567"/>
      </w:tabs>
      <w:spacing w:after="0" w:line="240" w:lineRule="auto"/>
      <w:jc w:val="both"/>
      <w:outlineLvl w:val="4"/>
    </w:pPr>
    <w:rPr>
      <w:rFonts w:ascii="Arial" w:hAnsi="Arial"/>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47A4C"/>
    <w:pPr>
      <w:tabs>
        <w:tab w:val="center" w:pos="4536"/>
        <w:tab w:val="right" w:pos="9072"/>
      </w:tabs>
      <w:spacing w:after="0" w:line="240" w:lineRule="auto"/>
    </w:pPr>
    <w:rPr>
      <w:rFonts w:ascii="Times New Roman" w:eastAsia="Times New Roman" w:hAnsi="Times New Roman"/>
      <w:lang w:eastAsia="cs-CZ"/>
    </w:rPr>
  </w:style>
  <w:style w:type="character" w:customStyle="1" w:styleId="ZhlavChar">
    <w:name w:val="Záhlaví Char"/>
    <w:basedOn w:val="Standardnpsmoodstavce"/>
    <w:link w:val="Zhlav"/>
    <w:rsid w:val="00647A4C"/>
    <w:rPr>
      <w:rFonts w:ascii="Times New Roman" w:eastAsia="Times New Roman" w:hAnsi="Times New Roman"/>
      <w:sz w:val="24"/>
      <w:szCs w:val="24"/>
    </w:rPr>
  </w:style>
  <w:style w:type="paragraph" w:styleId="Zpat">
    <w:name w:val="footer"/>
    <w:basedOn w:val="Normln"/>
    <w:link w:val="ZpatChar"/>
    <w:uiPriority w:val="99"/>
    <w:rsid w:val="00647A4C"/>
    <w:pPr>
      <w:tabs>
        <w:tab w:val="center" w:pos="4536"/>
        <w:tab w:val="right" w:pos="9072"/>
      </w:tabs>
      <w:spacing w:after="0" w:line="240" w:lineRule="auto"/>
    </w:pPr>
    <w:rPr>
      <w:rFonts w:ascii="Times New Roman" w:eastAsia="Times New Roman" w:hAnsi="Times New Roman"/>
      <w:lang w:eastAsia="cs-CZ"/>
    </w:rPr>
  </w:style>
  <w:style w:type="character" w:customStyle="1" w:styleId="ZpatChar">
    <w:name w:val="Zápatí Char"/>
    <w:basedOn w:val="Standardnpsmoodstavce"/>
    <w:link w:val="Zpat"/>
    <w:uiPriority w:val="99"/>
    <w:rsid w:val="00647A4C"/>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E86A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AF8"/>
    <w:rPr>
      <w:rFonts w:ascii="Tahoma" w:hAnsi="Tahoma" w:cs="Tahoma"/>
      <w:sz w:val="16"/>
      <w:szCs w:val="16"/>
      <w:lang w:val="en-US" w:eastAsia="en-US"/>
    </w:rPr>
  </w:style>
  <w:style w:type="paragraph" w:customStyle="1" w:styleId="hlavikov">
    <w:name w:val="hlavičkový"/>
    <w:basedOn w:val="Normln"/>
    <w:autoRedefine/>
    <w:qFormat/>
    <w:rsid w:val="00EC0342"/>
    <w:pPr>
      <w:tabs>
        <w:tab w:val="right" w:pos="-3261"/>
        <w:tab w:val="left" w:pos="-1843"/>
      </w:tabs>
      <w:spacing w:after="0" w:line="240" w:lineRule="auto"/>
      <w:jc w:val="both"/>
    </w:pPr>
    <w:rPr>
      <w:rFonts w:ascii="Times New Roman" w:hAnsi="Times New Roman"/>
    </w:rPr>
  </w:style>
  <w:style w:type="paragraph" w:styleId="Odstavecseseznamem">
    <w:name w:val="List Paragraph"/>
    <w:basedOn w:val="Normln"/>
    <w:uiPriority w:val="34"/>
    <w:qFormat/>
    <w:rsid w:val="0086436A"/>
    <w:pPr>
      <w:ind w:left="708"/>
    </w:pPr>
    <w:rPr>
      <w:sz w:val="22"/>
      <w:szCs w:val="22"/>
    </w:rPr>
  </w:style>
  <w:style w:type="paragraph" w:styleId="Bezmezer">
    <w:name w:val="No Spacing"/>
    <w:uiPriority w:val="1"/>
    <w:qFormat/>
    <w:rsid w:val="00490681"/>
    <w:rPr>
      <w:sz w:val="24"/>
      <w:szCs w:val="24"/>
      <w:lang w:eastAsia="en-US"/>
    </w:rPr>
  </w:style>
  <w:style w:type="character" w:styleId="Hypertextovodkaz">
    <w:name w:val="Hyperlink"/>
    <w:basedOn w:val="Standardnpsmoodstavce"/>
    <w:uiPriority w:val="99"/>
    <w:semiHidden/>
    <w:unhideWhenUsed/>
    <w:rsid w:val="00163151"/>
    <w:rPr>
      <w:color w:val="0000FF"/>
      <w:u w:val="single"/>
    </w:rPr>
  </w:style>
  <w:style w:type="character" w:customStyle="1" w:styleId="Nadpis5Char">
    <w:name w:val="Nadpis 5 Char"/>
    <w:basedOn w:val="Standardnpsmoodstavce"/>
    <w:link w:val="Nadpis5"/>
    <w:rsid w:val="008D3AFA"/>
    <w:rPr>
      <w:rFonts w:ascii="Arial" w:hAnsi="Arial"/>
      <w:sz w:val="22"/>
    </w:rPr>
  </w:style>
  <w:style w:type="paragraph" w:styleId="Textpoznpodarou">
    <w:name w:val="footnote text"/>
    <w:basedOn w:val="Normln"/>
    <w:link w:val="TextpoznpodarouChar"/>
    <w:uiPriority w:val="99"/>
    <w:semiHidden/>
    <w:unhideWhenUsed/>
    <w:rsid w:val="008D3AF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D3AFA"/>
    <w:rPr>
      <w:lang w:eastAsia="en-US"/>
    </w:rPr>
  </w:style>
  <w:style w:type="character" w:styleId="Znakapoznpodarou">
    <w:name w:val="footnote reference"/>
    <w:basedOn w:val="Standardnpsmoodstavce"/>
    <w:uiPriority w:val="99"/>
    <w:semiHidden/>
    <w:unhideWhenUsed/>
    <w:rsid w:val="008D3AFA"/>
    <w:rPr>
      <w:vertAlign w:val="superscript"/>
    </w:rPr>
  </w:style>
  <w:style w:type="paragraph" w:customStyle="1" w:styleId="MMKVnormal">
    <w:name w:val="MMKV_normal"/>
    <w:basedOn w:val="Normln"/>
    <w:qFormat/>
    <w:rsid w:val="00152B7B"/>
    <w:pPr>
      <w:spacing w:before="120" w:after="0" w:line="240" w:lineRule="auto"/>
    </w:pPr>
    <w:rPr>
      <w:rFonts w:ascii="Times New Roman" w:hAnsi="Times New Roman"/>
      <w:szCs w:val="28"/>
    </w:rPr>
  </w:style>
  <w:style w:type="character" w:customStyle="1" w:styleId="MMKVskrytytext">
    <w:name w:val="MMKV_skryty_text"/>
    <w:qFormat/>
    <w:rsid w:val="00152B7B"/>
    <w:rPr>
      <w:i/>
      <w:color w:val="FF0000"/>
    </w:rPr>
  </w:style>
  <w:style w:type="character" w:styleId="Sledovanodkaz">
    <w:name w:val="FollowedHyperlink"/>
    <w:basedOn w:val="Standardnpsmoodstavce"/>
    <w:uiPriority w:val="99"/>
    <w:semiHidden/>
    <w:unhideWhenUsed/>
    <w:rsid w:val="00CA33F3"/>
    <w:rPr>
      <w:color w:val="800080"/>
      <w:u w:val="single"/>
    </w:rPr>
  </w:style>
  <w:style w:type="paragraph" w:customStyle="1" w:styleId="font5">
    <w:name w:val="font5"/>
    <w:basedOn w:val="Normln"/>
    <w:rsid w:val="00CA33F3"/>
    <w:pPr>
      <w:spacing w:before="100" w:beforeAutospacing="1" w:after="100" w:afterAutospacing="1" w:line="240" w:lineRule="auto"/>
    </w:pPr>
    <w:rPr>
      <w:rFonts w:eastAsia="Times New Roman"/>
      <w:color w:val="000000"/>
      <w:sz w:val="20"/>
      <w:szCs w:val="20"/>
      <w:lang w:eastAsia="cs-CZ"/>
    </w:rPr>
  </w:style>
  <w:style w:type="paragraph" w:customStyle="1" w:styleId="font6">
    <w:name w:val="font6"/>
    <w:basedOn w:val="Normln"/>
    <w:rsid w:val="00CA33F3"/>
    <w:pPr>
      <w:spacing w:before="100" w:beforeAutospacing="1" w:after="100" w:afterAutospacing="1" w:line="240" w:lineRule="auto"/>
    </w:pPr>
    <w:rPr>
      <w:rFonts w:eastAsia="Times New Roman"/>
      <w:color w:val="000000"/>
      <w:sz w:val="18"/>
      <w:szCs w:val="18"/>
      <w:lang w:eastAsia="cs-CZ"/>
    </w:rPr>
  </w:style>
  <w:style w:type="paragraph" w:customStyle="1" w:styleId="font7">
    <w:name w:val="font7"/>
    <w:basedOn w:val="Normln"/>
    <w:rsid w:val="00CA33F3"/>
    <w:pPr>
      <w:spacing w:before="100" w:beforeAutospacing="1" w:after="100" w:afterAutospacing="1" w:line="240" w:lineRule="auto"/>
    </w:pPr>
    <w:rPr>
      <w:rFonts w:eastAsia="Times New Roman"/>
      <w:sz w:val="20"/>
      <w:szCs w:val="20"/>
      <w:lang w:eastAsia="cs-CZ"/>
    </w:rPr>
  </w:style>
  <w:style w:type="paragraph" w:customStyle="1" w:styleId="font8">
    <w:name w:val="font8"/>
    <w:basedOn w:val="Normln"/>
    <w:rsid w:val="00CA33F3"/>
    <w:pPr>
      <w:spacing w:before="100" w:beforeAutospacing="1" w:after="100" w:afterAutospacing="1" w:line="240" w:lineRule="auto"/>
    </w:pPr>
    <w:rPr>
      <w:rFonts w:eastAsia="Times New Roman"/>
      <w:b/>
      <w:bCs/>
      <w:color w:val="000000"/>
      <w:sz w:val="20"/>
      <w:szCs w:val="20"/>
      <w:lang w:eastAsia="cs-CZ"/>
    </w:rPr>
  </w:style>
  <w:style w:type="paragraph" w:customStyle="1" w:styleId="font9">
    <w:name w:val="font9"/>
    <w:basedOn w:val="Normln"/>
    <w:rsid w:val="00CA33F3"/>
    <w:pPr>
      <w:spacing w:before="100" w:beforeAutospacing="1" w:after="100" w:afterAutospacing="1" w:line="240" w:lineRule="auto"/>
    </w:pPr>
    <w:rPr>
      <w:rFonts w:eastAsia="Times New Roman"/>
      <w:b/>
      <w:bCs/>
      <w:sz w:val="20"/>
      <w:szCs w:val="20"/>
      <w:lang w:eastAsia="cs-CZ"/>
    </w:rPr>
  </w:style>
  <w:style w:type="paragraph" w:customStyle="1" w:styleId="font10">
    <w:name w:val="font10"/>
    <w:basedOn w:val="Normln"/>
    <w:rsid w:val="00CA33F3"/>
    <w:pPr>
      <w:spacing w:before="100" w:beforeAutospacing="1" w:after="100" w:afterAutospacing="1" w:line="240" w:lineRule="auto"/>
    </w:pPr>
    <w:rPr>
      <w:rFonts w:eastAsia="Times New Roman"/>
      <w:b/>
      <w:bCs/>
      <w:color w:val="0066CC"/>
      <w:sz w:val="20"/>
      <w:szCs w:val="20"/>
      <w:lang w:eastAsia="cs-CZ"/>
    </w:rPr>
  </w:style>
  <w:style w:type="paragraph" w:customStyle="1" w:styleId="xl65">
    <w:name w:val="xl65"/>
    <w:basedOn w:val="Normln"/>
    <w:rsid w:val="00CA33F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20"/>
      <w:szCs w:val="20"/>
      <w:lang w:eastAsia="cs-CZ"/>
    </w:rPr>
  </w:style>
  <w:style w:type="paragraph" w:customStyle="1" w:styleId="xl66">
    <w:name w:val="xl66"/>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67">
    <w:name w:val="xl67"/>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68">
    <w:name w:val="xl68"/>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69">
    <w:name w:val="xl69"/>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70">
    <w:name w:val="xl70"/>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71">
    <w:name w:val="xl71"/>
    <w:basedOn w:val="Normln"/>
    <w:rsid w:val="00CA33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72">
    <w:name w:val="xl72"/>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73">
    <w:name w:val="xl73"/>
    <w:basedOn w:val="Normln"/>
    <w:rsid w:val="00CA33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74">
    <w:name w:val="xl74"/>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75">
    <w:name w:val="xl75"/>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cs-CZ"/>
    </w:rPr>
  </w:style>
  <w:style w:type="paragraph" w:customStyle="1" w:styleId="xl76">
    <w:name w:val="xl76"/>
    <w:basedOn w:val="Normln"/>
    <w:rsid w:val="00CA33F3"/>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cs-CZ"/>
    </w:rPr>
  </w:style>
  <w:style w:type="paragraph" w:customStyle="1" w:styleId="xl77">
    <w:name w:val="xl77"/>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78">
    <w:name w:val="xl78"/>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cs-CZ"/>
    </w:rPr>
  </w:style>
  <w:style w:type="paragraph" w:customStyle="1" w:styleId="xl79">
    <w:name w:val="xl79"/>
    <w:basedOn w:val="Normln"/>
    <w:rsid w:val="00CA33F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80">
    <w:name w:val="xl80"/>
    <w:basedOn w:val="Normln"/>
    <w:rsid w:val="00CA33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81">
    <w:name w:val="xl81"/>
    <w:basedOn w:val="Normln"/>
    <w:rsid w:val="00CA33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82">
    <w:name w:val="xl82"/>
    <w:basedOn w:val="Normln"/>
    <w:rsid w:val="00CA33F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83">
    <w:name w:val="xl83"/>
    <w:basedOn w:val="Normln"/>
    <w:rsid w:val="00CA33F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84">
    <w:name w:val="xl84"/>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cs-CZ"/>
    </w:rPr>
  </w:style>
  <w:style w:type="paragraph" w:customStyle="1" w:styleId="xl85">
    <w:name w:val="xl85"/>
    <w:basedOn w:val="Normln"/>
    <w:rsid w:val="00CA3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86">
    <w:name w:val="xl86"/>
    <w:basedOn w:val="Normln"/>
    <w:rsid w:val="00CA33F3"/>
    <w:pPr>
      <w:spacing w:before="100" w:beforeAutospacing="1" w:after="100" w:afterAutospacing="1" w:line="240" w:lineRule="auto"/>
    </w:pPr>
    <w:rPr>
      <w:rFonts w:ascii="Times New Roman" w:eastAsia="Times New Roman" w:hAnsi="Times New Roman"/>
      <w:b/>
      <w:bCs/>
      <w:u w:val="single"/>
      <w:lang w:eastAsia="cs-CZ"/>
    </w:rPr>
  </w:style>
  <w:style w:type="paragraph" w:customStyle="1" w:styleId="xl87">
    <w:name w:val="xl87"/>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88">
    <w:name w:val="xl88"/>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89">
    <w:name w:val="xl89"/>
    <w:basedOn w:val="Normln"/>
    <w:rsid w:val="00CA33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90">
    <w:name w:val="xl90"/>
    <w:basedOn w:val="Normln"/>
    <w:rsid w:val="00CA3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91">
    <w:name w:val="xl91"/>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92">
    <w:name w:val="xl92"/>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93">
    <w:name w:val="xl93"/>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cs-CZ"/>
    </w:rPr>
  </w:style>
  <w:style w:type="paragraph" w:customStyle="1" w:styleId="xl94">
    <w:name w:val="xl94"/>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cs-CZ"/>
    </w:rPr>
  </w:style>
  <w:style w:type="paragraph" w:customStyle="1" w:styleId="xl95">
    <w:name w:val="xl95"/>
    <w:basedOn w:val="Normln"/>
    <w:rsid w:val="00CA33F3"/>
    <w:pPr>
      <w:spacing w:before="100" w:beforeAutospacing="1" w:after="100" w:afterAutospacing="1" w:line="240" w:lineRule="auto"/>
      <w:jc w:val="center"/>
    </w:pPr>
    <w:rPr>
      <w:rFonts w:ascii="Times New Roman" w:eastAsia="Times New Roman" w:hAnsi="Times New Roman"/>
      <w:u w:val="single"/>
      <w:lang w:eastAsia="cs-CZ"/>
    </w:rPr>
  </w:style>
  <w:style w:type="paragraph" w:customStyle="1" w:styleId="xl96">
    <w:name w:val="xl96"/>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97">
    <w:name w:val="xl97"/>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98">
    <w:name w:val="xl98"/>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70C0"/>
      <w:sz w:val="20"/>
      <w:szCs w:val="20"/>
      <w:lang w:eastAsia="cs-CZ"/>
    </w:rPr>
  </w:style>
  <w:style w:type="paragraph" w:customStyle="1" w:styleId="xl99">
    <w:name w:val="xl99"/>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70C0"/>
      <w:sz w:val="20"/>
      <w:szCs w:val="20"/>
      <w:lang w:eastAsia="cs-CZ"/>
    </w:rPr>
  </w:style>
  <w:style w:type="paragraph" w:customStyle="1" w:styleId="xl100">
    <w:name w:val="xl100"/>
    <w:basedOn w:val="Normln"/>
    <w:rsid w:val="00CA3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101">
    <w:name w:val="xl101"/>
    <w:basedOn w:val="Normln"/>
    <w:rsid w:val="00CA33F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cs-CZ"/>
    </w:rPr>
  </w:style>
  <w:style w:type="paragraph" w:customStyle="1" w:styleId="xl102">
    <w:name w:val="xl102"/>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cs-CZ"/>
    </w:rPr>
  </w:style>
  <w:style w:type="paragraph" w:customStyle="1" w:styleId="xl103">
    <w:name w:val="xl103"/>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cs-CZ"/>
    </w:rPr>
  </w:style>
  <w:style w:type="paragraph" w:customStyle="1" w:styleId="xl104">
    <w:name w:val="xl104"/>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cs-CZ"/>
    </w:rPr>
  </w:style>
  <w:style w:type="paragraph" w:customStyle="1" w:styleId="xl105">
    <w:name w:val="xl105"/>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0"/>
      <w:szCs w:val="20"/>
      <w:lang w:eastAsia="cs-CZ"/>
    </w:rPr>
  </w:style>
  <w:style w:type="paragraph" w:customStyle="1" w:styleId="xl106">
    <w:name w:val="xl106"/>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cs-CZ"/>
    </w:rPr>
  </w:style>
  <w:style w:type="paragraph" w:customStyle="1" w:styleId="xl107">
    <w:name w:val="xl107"/>
    <w:basedOn w:val="Normln"/>
    <w:rsid w:val="00CA33F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cs-CZ"/>
    </w:rPr>
  </w:style>
  <w:style w:type="paragraph" w:customStyle="1" w:styleId="xl108">
    <w:name w:val="xl108"/>
    <w:basedOn w:val="Normln"/>
    <w:rsid w:val="00CA3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cs-CZ"/>
    </w:rPr>
  </w:style>
  <w:style w:type="paragraph" w:customStyle="1" w:styleId="xl109">
    <w:name w:val="xl109"/>
    <w:basedOn w:val="Normln"/>
    <w:rsid w:val="00CA33F3"/>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cs-CZ"/>
    </w:rPr>
  </w:style>
  <w:style w:type="paragraph" w:customStyle="1" w:styleId="xl110">
    <w:name w:val="xl110"/>
    <w:basedOn w:val="Normln"/>
    <w:rsid w:val="00CA33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70C0"/>
      <w:sz w:val="20"/>
      <w:szCs w:val="20"/>
      <w:lang w:eastAsia="cs-CZ"/>
    </w:rPr>
  </w:style>
  <w:style w:type="paragraph" w:customStyle="1" w:styleId="xl111">
    <w:name w:val="xl111"/>
    <w:basedOn w:val="Normln"/>
    <w:rsid w:val="00CA3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70C0"/>
      <w:sz w:val="20"/>
      <w:szCs w:val="20"/>
      <w:lang w:eastAsia="cs-CZ"/>
    </w:rPr>
  </w:style>
  <w:style w:type="paragraph" w:customStyle="1" w:styleId="xl112">
    <w:name w:val="xl112"/>
    <w:basedOn w:val="Normln"/>
    <w:rsid w:val="00CA33F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20"/>
      <w:szCs w:val="20"/>
      <w:lang w:eastAsia="cs-CZ"/>
    </w:rPr>
  </w:style>
  <w:style w:type="paragraph" w:customStyle="1" w:styleId="xl113">
    <w:name w:val="xl113"/>
    <w:basedOn w:val="Normln"/>
    <w:rsid w:val="00CA33F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b/>
      <w:bCs/>
      <w:color w:val="000000"/>
      <w:sz w:val="20"/>
      <w:szCs w:val="20"/>
      <w:lang w:eastAsia="cs-CZ"/>
    </w:rPr>
  </w:style>
  <w:style w:type="paragraph" w:customStyle="1" w:styleId="xl114">
    <w:name w:val="xl114"/>
    <w:basedOn w:val="Normln"/>
    <w:rsid w:val="00CA33F3"/>
    <w:pPr>
      <w:pBdr>
        <w:top w:val="single" w:sz="8" w:space="0" w:color="auto"/>
        <w:left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115">
    <w:name w:val="xl115"/>
    <w:basedOn w:val="Normln"/>
    <w:rsid w:val="00CA33F3"/>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116">
    <w:name w:val="xl116"/>
    <w:basedOn w:val="Normln"/>
    <w:rsid w:val="00CA33F3"/>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117">
    <w:name w:val="xl117"/>
    <w:basedOn w:val="Normln"/>
    <w:rsid w:val="00CA33F3"/>
    <w:pPr>
      <w:pBdr>
        <w:top w:val="single" w:sz="8" w:space="0" w:color="auto"/>
        <w:bottom w:val="single" w:sz="8" w:space="0" w:color="auto"/>
        <w:right w:val="single" w:sz="8" w:space="0" w:color="auto"/>
      </w:pBdr>
      <w:shd w:val="clear" w:color="000000" w:fill="C5D9F1"/>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118">
    <w:name w:val="xl118"/>
    <w:basedOn w:val="Normln"/>
    <w:rsid w:val="00CA33F3"/>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b/>
      <w:bCs/>
      <w:sz w:val="20"/>
      <w:szCs w:val="20"/>
      <w:lang w:eastAsia="cs-CZ"/>
    </w:rPr>
  </w:style>
  <w:style w:type="paragraph" w:customStyle="1" w:styleId="xl119">
    <w:name w:val="xl119"/>
    <w:basedOn w:val="Normln"/>
    <w:rsid w:val="00CA33F3"/>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sz w:val="20"/>
      <w:szCs w:val="20"/>
      <w:lang w:eastAsia="cs-CZ"/>
    </w:rPr>
  </w:style>
  <w:style w:type="paragraph" w:customStyle="1" w:styleId="xl120">
    <w:name w:val="xl120"/>
    <w:basedOn w:val="Normln"/>
    <w:rsid w:val="00CA33F3"/>
    <w:pPr>
      <w:pBdr>
        <w:top w:val="single" w:sz="8" w:space="0" w:color="auto"/>
        <w:bottom w:val="single" w:sz="8" w:space="0" w:color="auto"/>
      </w:pBdr>
      <w:shd w:val="clear" w:color="000000" w:fill="C5D9F1"/>
      <w:spacing w:before="100" w:beforeAutospacing="1" w:after="100" w:afterAutospacing="1" w:line="240" w:lineRule="auto"/>
      <w:jc w:val="right"/>
    </w:pPr>
    <w:rPr>
      <w:rFonts w:ascii="Times New Roman" w:eastAsia="Times New Roman" w:hAnsi="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D70"/>
    <w:pPr>
      <w:spacing w:after="200" w:line="276" w:lineRule="auto"/>
    </w:pPr>
    <w:rPr>
      <w:sz w:val="24"/>
      <w:szCs w:val="24"/>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47A4C"/>
    <w:pPr>
      <w:tabs>
        <w:tab w:val="center" w:pos="4536"/>
        <w:tab w:val="right" w:pos="9072"/>
      </w:tabs>
      <w:spacing w:after="0" w:line="240" w:lineRule="auto"/>
    </w:pPr>
    <w:rPr>
      <w:rFonts w:ascii="Times New Roman" w:eastAsia="Times New Roman" w:hAnsi="Times New Roman"/>
      <w:lang w:eastAsia="cs-CZ"/>
    </w:rPr>
  </w:style>
  <w:style w:type="character" w:customStyle="1" w:styleId="ZhlavChar">
    <w:name w:val="Záhlaví Char"/>
    <w:basedOn w:val="Standardnpsmoodstavce"/>
    <w:link w:val="Zhlav"/>
    <w:rsid w:val="00647A4C"/>
    <w:rPr>
      <w:rFonts w:ascii="Times New Roman" w:eastAsia="Times New Roman" w:hAnsi="Times New Roman"/>
      <w:sz w:val="24"/>
      <w:szCs w:val="24"/>
    </w:rPr>
  </w:style>
  <w:style w:type="paragraph" w:styleId="Zpat">
    <w:name w:val="footer"/>
    <w:basedOn w:val="Normln"/>
    <w:link w:val="ZpatChar"/>
    <w:uiPriority w:val="99"/>
    <w:rsid w:val="00647A4C"/>
    <w:pPr>
      <w:tabs>
        <w:tab w:val="center" w:pos="4536"/>
        <w:tab w:val="right" w:pos="9072"/>
      </w:tabs>
      <w:spacing w:after="0" w:line="240" w:lineRule="auto"/>
    </w:pPr>
    <w:rPr>
      <w:rFonts w:ascii="Times New Roman" w:eastAsia="Times New Roman" w:hAnsi="Times New Roman"/>
      <w:lang w:eastAsia="cs-CZ"/>
    </w:rPr>
  </w:style>
  <w:style w:type="character" w:customStyle="1" w:styleId="ZpatChar">
    <w:name w:val="Zápatí Char"/>
    <w:basedOn w:val="Standardnpsmoodstavce"/>
    <w:link w:val="Zpat"/>
    <w:uiPriority w:val="99"/>
    <w:rsid w:val="00647A4C"/>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E86A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AF8"/>
    <w:rPr>
      <w:rFonts w:ascii="Tahoma" w:hAnsi="Tahoma" w:cs="Tahoma"/>
      <w:sz w:val="16"/>
      <w:szCs w:val="16"/>
      <w:lang w:val="en-US" w:eastAsia="en-US"/>
    </w:rPr>
  </w:style>
  <w:style w:type="paragraph" w:customStyle="1" w:styleId="hlavikov">
    <w:name w:val="hlavičkový"/>
    <w:basedOn w:val="Normln"/>
    <w:autoRedefine/>
    <w:qFormat/>
    <w:rsid w:val="00B074E8"/>
    <w:pPr>
      <w:tabs>
        <w:tab w:val="right" w:pos="-3261"/>
        <w:tab w:val="left" w:pos="-1843"/>
      </w:tabs>
      <w:spacing w:after="0" w:line="240" w:lineRule="auto"/>
      <w:jc w:val="both"/>
    </w:pPr>
    <w:rPr>
      <w:rFonts w:ascii="Times New Roman" w:hAnsi="Times New Roman"/>
    </w:rPr>
  </w:style>
  <w:style w:type="paragraph" w:styleId="Odstavecseseznamem">
    <w:name w:val="List Paragraph"/>
    <w:basedOn w:val="Normln"/>
    <w:uiPriority w:val="34"/>
    <w:qFormat/>
    <w:rsid w:val="0086436A"/>
    <w:pPr>
      <w:ind w:left="708"/>
    </w:pPr>
    <w:rPr>
      <w:sz w:val="22"/>
      <w:szCs w:val="22"/>
    </w:rPr>
  </w:style>
  <w:style w:type="paragraph" w:styleId="Bezmezer">
    <w:name w:val="No Spacing"/>
    <w:uiPriority w:val="1"/>
    <w:qFormat/>
    <w:rsid w:val="00490681"/>
    <w:rPr>
      <w:sz w:val="24"/>
      <w:szCs w:val="24"/>
      <w:lang w:eastAsia="en-US"/>
    </w:rPr>
  </w:style>
  <w:style w:type="character" w:styleId="Hypertextovodkaz">
    <w:name w:val="Hyperlink"/>
    <w:basedOn w:val="Standardnpsmoodstavce"/>
    <w:uiPriority w:val="99"/>
    <w:semiHidden/>
    <w:unhideWhenUsed/>
    <w:rsid w:val="00163151"/>
    <w:rPr>
      <w:color w:val="0000FF"/>
      <w:u w:val="single"/>
    </w:rPr>
  </w:style>
</w:styles>
</file>

<file path=word/webSettings.xml><?xml version="1.0" encoding="utf-8"?>
<w:webSettings xmlns:r="http://schemas.openxmlformats.org/officeDocument/2006/relationships" xmlns:w="http://schemas.openxmlformats.org/wordprocessingml/2006/main">
  <w:divs>
    <w:div w:id="134758205">
      <w:bodyDiv w:val="1"/>
      <w:marLeft w:val="0"/>
      <w:marRight w:val="0"/>
      <w:marTop w:val="0"/>
      <w:marBottom w:val="0"/>
      <w:divBdr>
        <w:top w:val="none" w:sz="0" w:space="0" w:color="auto"/>
        <w:left w:val="none" w:sz="0" w:space="0" w:color="auto"/>
        <w:bottom w:val="none" w:sz="0" w:space="0" w:color="auto"/>
        <w:right w:val="none" w:sz="0" w:space="0" w:color="auto"/>
      </w:divBdr>
    </w:div>
    <w:div w:id="568806279">
      <w:bodyDiv w:val="1"/>
      <w:marLeft w:val="0"/>
      <w:marRight w:val="0"/>
      <w:marTop w:val="0"/>
      <w:marBottom w:val="0"/>
      <w:divBdr>
        <w:top w:val="none" w:sz="0" w:space="0" w:color="auto"/>
        <w:left w:val="none" w:sz="0" w:space="0" w:color="auto"/>
        <w:bottom w:val="none" w:sz="0" w:space="0" w:color="auto"/>
        <w:right w:val="none" w:sz="0" w:space="0" w:color="auto"/>
      </w:divBdr>
    </w:div>
    <w:div w:id="582032679">
      <w:bodyDiv w:val="1"/>
      <w:marLeft w:val="0"/>
      <w:marRight w:val="0"/>
      <w:marTop w:val="0"/>
      <w:marBottom w:val="0"/>
      <w:divBdr>
        <w:top w:val="none" w:sz="0" w:space="0" w:color="auto"/>
        <w:left w:val="none" w:sz="0" w:space="0" w:color="auto"/>
        <w:bottom w:val="none" w:sz="0" w:space="0" w:color="auto"/>
        <w:right w:val="none" w:sz="0" w:space="0" w:color="auto"/>
      </w:divBdr>
    </w:div>
    <w:div w:id="923758838">
      <w:bodyDiv w:val="1"/>
      <w:marLeft w:val="0"/>
      <w:marRight w:val="0"/>
      <w:marTop w:val="0"/>
      <w:marBottom w:val="0"/>
      <w:divBdr>
        <w:top w:val="none" w:sz="0" w:space="0" w:color="auto"/>
        <w:left w:val="none" w:sz="0" w:space="0" w:color="auto"/>
        <w:bottom w:val="none" w:sz="0" w:space="0" w:color="auto"/>
        <w:right w:val="none" w:sz="0" w:space="0" w:color="auto"/>
      </w:divBdr>
    </w:div>
    <w:div w:id="20306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EB394-CF0F-4721-B423-014D726A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7479</Words>
  <Characters>44128</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Hlavičkový papír magistrát - OVaK</vt:lpstr>
    </vt:vector>
  </TitlesOfParts>
  <Company/>
  <LinksUpToDate>false</LinksUpToDate>
  <CharactersWithSpaces>51504</CharactersWithSpaces>
  <SharedDoc>false</SharedDoc>
  <HLinks>
    <vt:vector size="6" baseType="variant">
      <vt:variant>
        <vt:i4>1704010</vt:i4>
      </vt:variant>
      <vt:variant>
        <vt:i4>0</vt:i4>
      </vt:variant>
      <vt:variant>
        <vt:i4>0</vt:i4>
      </vt:variant>
      <vt:variant>
        <vt:i4>5</vt:i4>
      </vt:variant>
      <vt:variant>
        <vt:lpwstr>http://www.mmkv.cz/index.asp?menu=494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magistrát - OVaK</dc:title>
  <dc:creator>Petr</dc:creator>
  <cp:lastModifiedBy>kyselá</cp:lastModifiedBy>
  <cp:revision>2</cp:revision>
  <cp:lastPrinted>2014-01-10T10:50:00Z</cp:lastPrinted>
  <dcterms:created xsi:type="dcterms:W3CDTF">2014-03-19T14:48:00Z</dcterms:created>
  <dcterms:modified xsi:type="dcterms:W3CDTF">2014-03-19T14:48:00Z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bory">
    <vt:lpwstr/>
  </property>
  <property fmtid="{D5CDD505-2E9C-101B-9397-08002B2CF9AE}" pid="3" name="Typ_formulare">
    <vt:lpwstr>Hlavičkový papír magistrát</vt:lpwstr>
  </property>
  <property fmtid="{D5CDD505-2E9C-101B-9397-08002B2CF9AE}" pid="4" name="ContentTypeId">
    <vt:lpwstr>0x0101009E1151CB1FF05441BA05AA44E721A3F9</vt:lpwstr>
  </property>
</Properties>
</file>