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Pr="00866FE2" w:rsidRDefault="006C6644" w:rsidP="00331442">
      <w:pPr>
        <w:pStyle w:val="hlavikov"/>
      </w:pPr>
    </w:p>
    <w:p w:rsidR="006C6644" w:rsidRPr="00866FE2" w:rsidRDefault="006C6644" w:rsidP="00331442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9716A" w:rsidRPr="00866FE2" w:rsidRDefault="00805379" w:rsidP="00054E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904BEB">
        <w:rPr>
          <w:rFonts w:ascii="Times New Roman" w:hAnsi="Times New Roman"/>
          <w:b/>
        </w:rPr>
        <w:t> </w:t>
      </w:r>
      <w:r w:rsidR="0021634C">
        <w:rPr>
          <w:rFonts w:ascii="Times New Roman" w:hAnsi="Times New Roman"/>
          <w:b/>
        </w:rPr>
        <w:t>5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 xml:space="preserve">ní Kulturní komise konané dne </w:t>
      </w:r>
      <w:r w:rsidR="0021634C">
        <w:rPr>
          <w:rFonts w:ascii="Times New Roman" w:hAnsi="Times New Roman"/>
          <w:b/>
        </w:rPr>
        <w:t>10. 3</w:t>
      </w:r>
      <w:r w:rsidR="00904BEB">
        <w:rPr>
          <w:rFonts w:ascii="Times New Roman" w:hAnsi="Times New Roman"/>
          <w:b/>
        </w:rPr>
        <w:t>. 2014</w:t>
      </w: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C5E84" w:rsidRDefault="005C5E84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4C26B9" w:rsidRDefault="0021634C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10. 3</w:t>
      </w:r>
      <w:r w:rsidR="00904BEB" w:rsidRPr="004C26B9">
        <w:rPr>
          <w:rFonts w:ascii="Times New Roman" w:hAnsi="Times New Roman"/>
          <w:b/>
          <w:u w:val="single"/>
        </w:rPr>
        <w:t>. 2014</w:t>
      </w:r>
      <w:r w:rsidR="006C6644" w:rsidRPr="004C26B9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4C26B9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Pr="004C26B9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Místo jednání</w:t>
      </w:r>
      <w:r w:rsidR="00226B90" w:rsidRPr="004C26B9">
        <w:rPr>
          <w:rFonts w:ascii="Times New Roman" w:hAnsi="Times New Roman"/>
          <w:b/>
        </w:rPr>
        <w:t>: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Z</w:t>
      </w:r>
      <w:r w:rsidR="00E3577A" w:rsidRPr="004C26B9">
        <w:rPr>
          <w:rFonts w:ascii="Times New Roman" w:hAnsi="Times New Roman"/>
        </w:rPr>
        <w:t>asedací místnos</w:t>
      </w:r>
      <w:r w:rsidR="001E6355" w:rsidRPr="004C26B9">
        <w:rPr>
          <w:rFonts w:ascii="Times New Roman" w:hAnsi="Times New Roman"/>
        </w:rPr>
        <w:t xml:space="preserve">t ve 3. patře Magistrátu města </w:t>
      </w:r>
      <w:r w:rsidR="00E3577A" w:rsidRPr="004C26B9">
        <w:rPr>
          <w:rFonts w:ascii="Times New Roman" w:hAnsi="Times New Roman"/>
        </w:rPr>
        <w:t xml:space="preserve">Karlovy </w:t>
      </w:r>
      <w:r w:rsidR="00562023" w:rsidRPr="004C26B9">
        <w:rPr>
          <w:rFonts w:ascii="Times New Roman" w:hAnsi="Times New Roman"/>
        </w:rPr>
        <w:t>Vary, Moskevská 21</w:t>
      </w:r>
      <w:r w:rsidRPr="004C26B9">
        <w:rPr>
          <w:rFonts w:ascii="Times New Roman" w:hAnsi="Times New Roman"/>
        </w:rPr>
        <w:t xml:space="preserve">  </w:t>
      </w:r>
    </w:p>
    <w:p w:rsidR="00136007" w:rsidRPr="004C26B9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4C26B9" w:rsidRDefault="007A345F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Doba jednání</w:t>
      </w:r>
      <w:r w:rsidR="006C6644" w:rsidRPr="004C26B9">
        <w:rPr>
          <w:rFonts w:ascii="Times New Roman" w:hAnsi="Times New Roman"/>
          <w:b/>
        </w:rPr>
        <w:t>:</w:t>
      </w:r>
      <w:r w:rsidR="006C6644" w:rsidRPr="004C26B9">
        <w:rPr>
          <w:rFonts w:ascii="Times New Roman" w:hAnsi="Times New Roman"/>
        </w:rPr>
        <w:t xml:space="preserve">      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J</w:t>
      </w:r>
      <w:r w:rsidR="006C6644" w:rsidRPr="004C26B9">
        <w:rPr>
          <w:rFonts w:ascii="Times New Roman" w:hAnsi="Times New Roman"/>
        </w:rPr>
        <w:t>ednání bylo zahájeno</w:t>
      </w:r>
      <w:r w:rsidR="00E3577A" w:rsidRPr="004C26B9">
        <w:rPr>
          <w:rFonts w:ascii="Times New Roman" w:hAnsi="Times New Roman"/>
        </w:rPr>
        <w:t xml:space="preserve"> </w:t>
      </w:r>
      <w:r w:rsidR="00BE2C9E">
        <w:rPr>
          <w:rFonts w:ascii="Times New Roman" w:hAnsi="Times New Roman"/>
        </w:rPr>
        <w:t>v 15:30</w:t>
      </w:r>
      <w:r w:rsidR="00EA3DF0" w:rsidRPr="004C26B9">
        <w:rPr>
          <w:rFonts w:ascii="Times New Roman" w:hAnsi="Times New Roman"/>
        </w:rPr>
        <w:t xml:space="preserve"> h</w:t>
      </w:r>
      <w:r w:rsidR="00A004F3" w:rsidRPr="004C26B9">
        <w:rPr>
          <w:rFonts w:ascii="Times New Roman" w:hAnsi="Times New Roman"/>
        </w:rPr>
        <w:t>odin a u</w:t>
      </w:r>
      <w:r w:rsidR="0021634C">
        <w:rPr>
          <w:rFonts w:ascii="Times New Roman" w:hAnsi="Times New Roman"/>
        </w:rPr>
        <w:t>končeno v 17:00</w:t>
      </w:r>
      <w:r w:rsidR="006C6644" w:rsidRPr="004C26B9">
        <w:rPr>
          <w:rFonts w:ascii="Times New Roman" w:hAnsi="Times New Roman"/>
        </w:rPr>
        <w:t xml:space="preserve"> hodin</w:t>
      </w: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Přítomni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  </w:t>
      </w:r>
      <w:r w:rsidR="00B64BC2" w:rsidRPr="004C26B9">
        <w:rPr>
          <w:rFonts w:ascii="Times New Roman" w:hAnsi="Times New Roman"/>
        </w:rPr>
        <w:tab/>
      </w:r>
      <w:r w:rsidR="00D32874" w:rsidRPr="004C26B9">
        <w:rPr>
          <w:rFonts w:ascii="Times New Roman" w:hAnsi="Times New Roman"/>
        </w:rPr>
        <w:t>Ing. Pavel Žemlička</w:t>
      </w:r>
      <w:r w:rsidRPr="004C26B9">
        <w:rPr>
          <w:rFonts w:ascii="Times New Roman" w:hAnsi="Times New Roman"/>
        </w:rPr>
        <w:t>,</w:t>
      </w:r>
      <w:r w:rsidR="005C5E84">
        <w:rPr>
          <w:rFonts w:ascii="Times New Roman" w:hAnsi="Times New Roman"/>
        </w:rPr>
        <w:t xml:space="preserve"> Mgr. Jindřich Čermák, </w:t>
      </w:r>
      <w:r w:rsidR="00E977D5" w:rsidRPr="004C26B9">
        <w:rPr>
          <w:rFonts w:ascii="Times New Roman" w:hAnsi="Times New Roman"/>
        </w:rPr>
        <w:t xml:space="preserve">Lucie </w:t>
      </w:r>
      <w:proofErr w:type="spellStart"/>
      <w:r w:rsidR="00E977D5" w:rsidRPr="004C26B9">
        <w:rPr>
          <w:rFonts w:ascii="Times New Roman" w:hAnsi="Times New Roman"/>
        </w:rPr>
        <w:t>Samcová</w:t>
      </w:r>
      <w:proofErr w:type="spellEnd"/>
      <w:r w:rsidR="00E977D5" w:rsidRPr="004C26B9">
        <w:rPr>
          <w:rFonts w:ascii="Times New Roman" w:hAnsi="Times New Roman"/>
        </w:rPr>
        <w:t xml:space="preserve"> </w:t>
      </w:r>
      <w:proofErr w:type="spellStart"/>
      <w:r w:rsidR="00EA3DF0" w:rsidRPr="004C26B9">
        <w:rPr>
          <w:rFonts w:ascii="Times New Roman" w:hAnsi="Times New Roman"/>
        </w:rPr>
        <w:t>Domesová</w:t>
      </w:r>
      <w:proofErr w:type="spellEnd"/>
      <w:r w:rsidR="00EA3DF0" w:rsidRPr="004C26B9">
        <w:rPr>
          <w:rFonts w:ascii="Times New Roman" w:hAnsi="Times New Roman"/>
        </w:rPr>
        <w:t>,</w:t>
      </w:r>
      <w:r w:rsidRPr="004C26B9">
        <w:rPr>
          <w:rFonts w:ascii="Times New Roman" w:hAnsi="Times New Roman"/>
        </w:rPr>
        <w:t xml:space="preserve"> </w:t>
      </w:r>
      <w:r w:rsidR="00904BEB" w:rsidRPr="004C26B9">
        <w:rPr>
          <w:rFonts w:ascii="Times New Roman" w:hAnsi="Times New Roman"/>
        </w:rPr>
        <w:t>Oldřich Dušek</w:t>
      </w:r>
      <w:r w:rsidR="0052788E">
        <w:rPr>
          <w:rFonts w:ascii="Times New Roman" w:hAnsi="Times New Roman"/>
        </w:rPr>
        <w:t>,</w:t>
      </w:r>
      <w:r w:rsidR="00195610">
        <w:rPr>
          <w:rFonts w:ascii="Times New Roman" w:hAnsi="Times New Roman"/>
        </w:rPr>
        <w:t xml:space="preserve"> </w:t>
      </w:r>
      <w:r w:rsidR="00904BEB" w:rsidRPr="004C26B9">
        <w:rPr>
          <w:rFonts w:ascii="Times New Roman" w:hAnsi="Times New Roman"/>
        </w:rPr>
        <w:t>Aleš Janoušek</w:t>
      </w:r>
      <w:r w:rsidR="00EA2FF0" w:rsidRPr="004C26B9">
        <w:rPr>
          <w:rFonts w:ascii="Times New Roman" w:hAnsi="Times New Roman"/>
        </w:rPr>
        <w:t xml:space="preserve">, Lukáš Peterka, </w:t>
      </w:r>
      <w:r w:rsidR="00EA3DF0" w:rsidRPr="004C26B9">
        <w:rPr>
          <w:rFonts w:ascii="Times New Roman" w:hAnsi="Times New Roman"/>
        </w:rPr>
        <w:t>Petr Prokop</w:t>
      </w:r>
      <w:r w:rsidR="005C5E84">
        <w:rPr>
          <w:rFonts w:ascii="Times New Roman" w:hAnsi="Times New Roman"/>
        </w:rPr>
        <w:t xml:space="preserve">, </w:t>
      </w:r>
      <w:r w:rsidR="00BE2C9E">
        <w:rPr>
          <w:rFonts w:ascii="Times New Roman" w:hAnsi="Times New Roman"/>
        </w:rPr>
        <w:t xml:space="preserve">Mgr. Jan Samec, </w:t>
      </w:r>
      <w:r w:rsidR="0052788E">
        <w:rPr>
          <w:rFonts w:ascii="Times New Roman" w:hAnsi="Times New Roman"/>
        </w:rPr>
        <w:t>JUDr. Veronika Vlková</w:t>
      </w:r>
      <w:r w:rsidR="00292324">
        <w:rPr>
          <w:rFonts w:ascii="Times New Roman" w:hAnsi="Times New Roman"/>
        </w:rPr>
        <w:t xml:space="preserve"> (příchod 16:</w:t>
      </w:r>
      <w:r w:rsidR="00195610">
        <w:rPr>
          <w:rFonts w:ascii="Times New Roman" w:hAnsi="Times New Roman"/>
        </w:rPr>
        <w:t>00 hod.),</w:t>
      </w:r>
      <w:r w:rsidR="0052788E" w:rsidRPr="004C26B9">
        <w:rPr>
          <w:rFonts w:ascii="Times New Roman" w:hAnsi="Times New Roman"/>
        </w:rPr>
        <w:t xml:space="preserve"> </w:t>
      </w:r>
      <w:r w:rsidR="006C6644" w:rsidRPr="004C26B9">
        <w:rPr>
          <w:rFonts w:ascii="Times New Roman" w:hAnsi="Times New Roman"/>
        </w:rPr>
        <w:t>Mgr. Jindřich Volf</w:t>
      </w:r>
      <w:r w:rsidR="00350A0D">
        <w:rPr>
          <w:rFonts w:ascii="Times New Roman" w:hAnsi="Times New Roman"/>
        </w:rPr>
        <w:t xml:space="preserve">, Jaroslav Zach </w:t>
      </w:r>
    </w:p>
    <w:p w:rsidR="005C5E84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</w:p>
    <w:p w:rsidR="005C5E84" w:rsidRPr="004C26B9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Omluveni:</w:t>
      </w:r>
      <w:r w:rsidRPr="004C26B9">
        <w:rPr>
          <w:rFonts w:ascii="Times New Roman" w:hAnsi="Times New Roman"/>
        </w:rPr>
        <w:t xml:space="preserve">            </w:t>
      </w:r>
      <w:r w:rsidR="0021634C">
        <w:rPr>
          <w:rFonts w:ascii="Times New Roman" w:hAnsi="Times New Roman"/>
        </w:rPr>
        <w:tab/>
        <w:t>Naděžda Ettlerová,</w:t>
      </w:r>
      <w:r w:rsidR="0021634C" w:rsidRPr="0052788E">
        <w:rPr>
          <w:rFonts w:ascii="Times New Roman" w:hAnsi="Times New Roman"/>
        </w:rPr>
        <w:t xml:space="preserve"> </w:t>
      </w:r>
      <w:r w:rsidR="0021634C">
        <w:rPr>
          <w:rFonts w:ascii="Times New Roman" w:hAnsi="Times New Roman"/>
        </w:rPr>
        <w:t>Mgr</w:t>
      </w:r>
      <w:r w:rsidR="0021634C" w:rsidRPr="004C26B9">
        <w:rPr>
          <w:rFonts w:ascii="Times New Roman" w:hAnsi="Times New Roman"/>
        </w:rPr>
        <w:t>. Martin Gruber</w:t>
      </w:r>
      <w:r w:rsidR="00350A0D">
        <w:rPr>
          <w:rFonts w:ascii="Times New Roman" w:hAnsi="Times New Roman"/>
        </w:rPr>
        <w:t>,</w:t>
      </w:r>
      <w:r w:rsidR="00292324">
        <w:rPr>
          <w:rFonts w:ascii="Times New Roman" w:hAnsi="Times New Roman"/>
        </w:rPr>
        <w:t xml:space="preserve"> </w:t>
      </w:r>
      <w:proofErr w:type="spellStart"/>
      <w:r w:rsidR="00292324">
        <w:rPr>
          <w:rFonts w:ascii="Times New Roman" w:hAnsi="Times New Roman"/>
        </w:rPr>
        <w:t>DiS</w:t>
      </w:r>
      <w:proofErr w:type="spellEnd"/>
      <w:r w:rsidR="00292324">
        <w:rPr>
          <w:rFonts w:ascii="Times New Roman" w:hAnsi="Times New Roman"/>
        </w:rPr>
        <w:t>.</w:t>
      </w:r>
    </w:p>
    <w:p w:rsidR="0026610E" w:rsidRPr="004C26B9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BE2C9E" w:rsidRPr="004C26B9" w:rsidRDefault="0052788E" w:rsidP="00BE2C9E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Neomluven</w:t>
      </w:r>
      <w:r w:rsidR="005C5E84">
        <w:rPr>
          <w:rFonts w:ascii="Times New Roman" w:hAnsi="Times New Roman"/>
          <w:b/>
        </w:rPr>
        <w:t>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</w:t>
      </w:r>
      <w:r w:rsidR="00E86250">
        <w:rPr>
          <w:rFonts w:ascii="Times New Roman" w:hAnsi="Times New Roman"/>
        </w:rPr>
        <w:tab/>
      </w:r>
      <w:r w:rsidR="0021634C">
        <w:rPr>
          <w:rFonts w:ascii="Times New Roman" w:hAnsi="Times New Roman"/>
        </w:rPr>
        <w:t>/</w:t>
      </w:r>
    </w:p>
    <w:p w:rsidR="006C6644" w:rsidRPr="004C26B9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4C26B9">
        <w:rPr>
          <w:rFonts w:ascii="Times New Roman" w:hAnsi="Times New Roman"/>
          <w:b/>
        </w:rPr>
        <w:tab/>
      </w:r>
    </w:p>
    <w:p w:rsidR="00E977D5" w:rsidRPr="004C26B9" w:rsidRDefault="007A345F" w:rsidP="0052788E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Hosté</w:t>
      </w:r>
      <w:r w:rsidR="006C6644" w:rsidRPr="004C26B9">
        <w:rPr>
          <w:rFonts w:ascii="Times New Roman" w:hAnsi="Times New Roman"/>
          <w:b/>
        </w:rPr>
        <w:t>:</w:t>
      </w:r>
      <w:r w:rsidR="0052788E">
        <w:rPr>
          <w:rFonts w:ascii="Times New Roman" w:hAnsi="Times New Roman"/>
        </w:rPr>
        <w:t xml:space="preserve">                  </w:t>
      </w:r>
      <w:r w:rsidR="00E977D5" w:rsidRPr="004C26B9">
        <w:rPr>
          <w:rFonts w:ascii="Times New Roman" w:hAnsi="Times New Roman"/>
        </w:rPr>
        <w:t xml:space="preserve"> </w:t>
      </w:r>
      <w:r w:rsidR="0052788E">
        <w:rPr>
          <w:rFonts w:ascii="Times New Roman" w:hAnsi="Times New Roman"/>
        </w:rPr>
        <w:t xml:space="preserve">      </w:t>
      </w:r>
      <w:r w:rsidR="00292324">
        <w:rPr>
          <w:rFonts w:ascii="Times New Roman" w:hAnsi="Times New Roman"/>
        </w:rPr>
        <w:t xml:space="preserve">Mgr. Jana Těžká – </w:t>
      </w:r>
      <w:r w:rsidR="0021634C">
        <w:rPr>
          <w:rFonts w:ascii="Times New Roman" w:hAnsi="Times New Roman"/>
        </w:rPr>
        <w:t xml:space="preserve">zástupce </w:t>
      </w:r>
      <w:r w:rsidR="00E977D5" w:rsidRPr="004C26B9">
        <w:rPr>
          <w:rFonts w:ascii="Times New Roman" w:hAnsi="Times New Roman"/>
        </w:rPr>
        <w:t>vedoucí</w:t>
      </w:r>
      <w:r w:rsidR="0021634C">
        <w:rPr>
          <w:rFonts w:ascii="Times New Roman" w:hAnsi="Times New Roman"/>
        </w:rPr>
        <w:t>ho</w:t>
      </w:r>
      <w:r w:rsidR="00E977D5" w:rsidRPr="004C26B9">
        <w:rPr>
          <w:rFonts w:ascii="Times New Roman" w:hAnsi="Times New Roman"/>
        </w:rPr>
        <w:t xml:space="preserve"> odboru kultury, školství a tělovýchovy</w:t>
      </w:r>
    </w:p>
    <w:p w:rsidR="007A345F" w:rsidRPr="004C26B9" w:rsidRDefault="00E977D5" w:rsidP="00E977D5">
      <w:pPr>
        <w:spacing w:after="0" w:line="240" w:lineRule="auto"/>
        <w:ind w:left="1440" w:firstLine="720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 </w:t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</w:p>
    <w:p w:rsidR="00226B90" w:rsidRPr="004C26B9" w:rsidRDefault="00E3577A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</w:rPr>
        <w:tab/>
      </w:r>
      <w:r w:rsidRPr="004C26B9">
        <w:rPr>
          <w:rFonts w:ascii="Times New Roman" w:hAnsi="Times New Roman"/>
        </w:rPr>
        <w:tab/>
      </w:r>
      <w:r w:rsidRPr="004C26B9">
        <w:rPr>
          <w:rFonts w:ascii="Times New Roman" w:hAnsi="Times New Roman"/>
        </w:rPr>
        <w:tab/>
      </w:r>
    </w:p>
    <w:p w:rsidR="006C6644" w:rsidRPr="004C26B9" w:rsidRDefault="00E977D5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  <w:u w:val="single"/>
        </w:rPr>
        <w:t>Program jednání</w:t>
      </w:r>
      <w:r w:rsidR="006C6644" w:rsidRPr="004C26B9">
        <w:rPr>
          <w:rFonts w:ascii="Times New Roman" w:hAnsi="Times New Roman"/>
          <w:b/>
          <w:u w:val="single"/>
        </w:rPr>
        <w:t xml:space="preserve">: </w:t>
      </w:r>
      <w:r w:rsidR="006C6644" w:rsidRPr="004C26B9">
        <w:rPr>
          <w:rFonts w:ascii="Times New Roman" w:hAnsi="Times New Roman"/>
        </w:rPr>
        <w:t xml:space="preserve"> </w:t>
      </w:r>
    </w:p>
    <w:p w:rsidR="00835C92" w:rsidRPr="004C26B9" w:rsidRDefault="00835C92" w:rsidP="006C6644">
      <w:pPr>
        <w:spacing w:after="0" w:line="240" w:lineRule="auto"/>
        <w:rPr>
          <w:rFonts w:ascii="Times New Roman" w:hAnsi="Times New Roman"/>
        </w:rPr>
      </w:pPr>
    </w:p>
    <w:p w:rsidR="00835C92" w:rsidRPr="000C038C" w:rsidRDefault="00226B90" w:rsidP="00835C92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  <w:sz w:val="22"/>
          <w:szCs w:val="22"/>
        </w:rPr>
      </w:pPr>
      <w:r w:rsidRPr="000C038C">
        <w:rPr>
          <w:rFonts w:ascii="Times New Roman" w:hAnsi="Times New Roman"/>
          <w:sz w:val="22"/>
          <w:szCs w:val="22"/>
        </w:rPr>
        <w:t>Schválení programu jednání</w:t>
      </w:r>
    </w:p>
    <w:p w:rsidR="00226B90" w:rsidRPr="000C038C" w:rsidRDefault="00226B90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  <w:sz w:val="22"/>
          <w:szCs w:val="22"/>
        </w:rPr>
      </w:pPr>
      <w:r w:rsidRPr="000C038C">
        <w:rPr>
          <w:rFonts w:ascii="Times New Roman" w:hAnsi="Times New Roman"/>
          <w:sz w:val="22"/>
          <w:szCs w:val="22"/>
        </w:rPr>
        <w:t>Kontrola usnesení RM</w:t>
      </w:r>
    </w:p>
    <w:p w:rsidR="00E3577A" w:rsidRPr="000C038C" w:rsidRDefault="0021634C" w:rsidP="00EA3DF0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  <w:sz w:val="22"/>
          <w:szCs w:val="22"/>
        </w:rPr>
      </w:pPr>
      <w:r w:rsidRPr="000C038C">
        <w:rPr>
          <w:rFonts w:ascii="Times New Roman" w:hAnsi="Times New Roman"/>
          <w:sz w:val="22"/>
          <w:szCs w:val="22"/>
        </w:rPr>
        <w:t>Schválení zápisu 04</w:t>
      </w:r>
      <w:r w:rsidR="0052788E" w:rsidRPr="000C038C">
        <w:rPr>
          <w:rFonts w:ascii="Times New Roman" w:hAnsi="Times New Roman"/>
          <w:sz w:val="22"/>
          <w:szCs w:val="22"/>
        </w:rPr>
        <w:t>/14</w:t>
      </w:r>
      <w:r w:rsidR="007D4020" w:rsidRPr="000C038C">
        <w:rPr>
          <w:rFonts w:ascii="Times New Roman" w:hAnsi="Times New Roman"/>
          <w:sz w:val="22"/>
          <w:szCs w:val="22"/>
        </w:rPr>
        <w:t xml:space="preserve"> </w:t>
      </w:r>
    </w:p>
    <w:p w:rsidR="0021634C" w:rsidRPr="000C038C" w:rsidRDefault="002F1B1F" w:rsidP="00EA3DF0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  <w:sz w:val="22"/>
          <w:szCs w:val="22"/>
        </w:rPr>
      </w:pPr>
      <w:r w:rsidRPr="000C038C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0C038C">
        <w:rPr>
          <w:rFonts w:ascii="Times New Roman" w:hAnsi="Times New Roman"/>
          <w:sz w:val="22"/>
          <w:szCs w:val="22"/>
        </w:rPr>
        <w:t xml:space="preserve">a)   </w:t>
      </w:r>
      <w:r w:rsidR="000C038C" w:rsidRPr="000C038C">
        <w:rPr>
          <w:rFonts w:ascii="Times New Roman" w:hAnsi="Times New Roman"/>
          <w:sz w:val="22"/>
          <w:szCs w:val="22"/>
        </w:rPr>
        <w:t>Zápis</w:t>
      </w:r>
      <w:proofErr w:type="gramEnd"/>
      <w:r w:rsidR="000C038C" w:rsidRPr="000C038C">
        <w:rPr>
          <w:rFonts w:ascii="Times New Roman" w:hAnsi="Times New Roman"/>
          <w:sz w:val="22"/>
          <w:szCs w:val="22"/>
        </w:rPr>
        <w:t xml:space="preserve"> </w:t>
      </w:r>
      <w:r w:rsidR="0021634C" w:rsidRPr="000C038C">
        <w:rPr>
          <w:rFonts w:ascii="Times New Roman" w:hAnsi="Times New Roman"/>
          <w:sz w:val="22"/>
          <w:szCs w:val="22"/>
        </w:rPr>
        <w:t>do k</w:t>
      </w:r>
      <w:r w:rsidR="000C038C">
        <w:rPr>
          <w:rFonts w:ascii="Times New Roman" w:hAnsi="Times New Roman"/>
          <w:sz w:val="22"/>
          <w:szCs w:val="22"/>
        </w:rPr>
        <w:t xml:space="preserve">roniky města za rok 2012 </w:t>
      </w:r>
      <w:r w:rsidR="0021634C" w:rsidRPr="000C038C">
        <w:rPr>
          <w:rFonts w:ascii="Times New Roman" w:hAnsi="Times New Roman"/>
          <w:sz w:val="22"/>
          <w:szCs w:val="22"/>
        </w:rPr>
        <w:t>(včetně fotografií)</w:t>
      </w:r>
    </w:p>
    <w:p w:rsidR="00541414" w:rsidRPr="000C038C" w:rsidRDefault="00541414" w:rsidP="0054141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 xml:space="preserve">Zápis do kroniky města za rok 2013 (včetně fotografií) </w:t>
      </w:r>
    </w:p>
    <w:p w:rsidR="0021634C" w:rsidRPr="000C038C" w:rsidRDefault="00331288" w:rsidP="0019561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>Projednání názvu nové ulice v </w:t>
      </w:r>
      <w:proofErr w:type="gramStart"/>
      <w:r w:rsidRPr="000C038C">
        <w:rPr>
          <w:rFonts w:ascii="Times New Roman" w:hAnsi="Times New Roman"/>
        </w:rPr>
        <w:t>k.</w:t>
      </w:r>
      <w:proofErr w:type="spellStart"/>
      <w:r w:rsidRPr="000C038C">
        <w:rPr>
          <w:rFonts w:ascii="Times New Roman" w:hAnsi="Times New Roman"/>
        </w:rPr>
        <w:t>ú</w:t>
      </w:r>
      <w:proofErr w:type="spellEnd"/>
      <w:r w:rsidRPr="000C038C">
        <w:rPr>
          <w:rFonts w:ascii="Times New Roman" w:hAnsi="Times New Roman"/>
        </w:rPr>
        <w:t>.</w:t>
      </w:r>
      <w:proofErr w:type="gramEnd"/>
      <w:r w:rsidRPr="000C038C">
        <w:rPr>
          <w:rFonts w:ascii="Times New Roman" w:hAnsi="Times New Roman"/>
        </w:rPr>
        <w:t xml:space="preserve"> Rybáře </w:t>
      </w:r>
    </w:p>
    <w:p w:rsidR="0052788E" w:rsidRPr="000C038C" w:rsidRDefault="0052788E" w:rsidP="0019561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 xml:space="preserve">Mimořádné žádosti </w:t>
      </w:r>
      <w:r w:rsidR="00195610" w:rsidRPr="000C038C">
        <w:rPr>
          <w:rFonts w:ascii="Times New Roman" w:hAnsi="Times New Roman"/>
        </w:rPr>
        <w:t>– doplňující informace</w:t>
      </w:r>
    </w:p>
    <w:p w:rsidR="0052788E" w:rsidRPr="000C038C" w:rsidRDefault="00195610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>Mezinárodní pěvecké centrum Antonína Dvořáka v Karlových Varech</w:t>
      </w:r>
      <w:r w:rsidR="000C038C">
        <w:rPr>
          <w:rFonts w:ascii="Times New Roman" w:hAnsi="Times New Roman"/>
        </w:rPr>
        <w:t xml:space="preserve"> o.p.s.</w:t>
      </w:r>
    </w:p>
    <w:p w:rsidR="0052788E" w:rsidRPr="000C038C" w:rsidRDefault="00195610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>Müller Production s.r.o. – Karlovarský karneval 2014</w:t>
      </w:r>
    </w:p>
    <w:p w:rsidR="00195610" w:rsidRPr="000C038C" w:rsidRDefault="00195610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proofErr w:type="spellStart"/>
      <w:r w:rsidRPr="000C038C">
        <w:rPr>
          <w:rFonts w:ascii="Times New Roman" w:hAnsi="Times New Roman"/>
        </w:rPr>
        <w:t>SPaT</w:t>
      </w:r>
      <w:proofErr w:type="spellEnd"/>
      <w:r w:rsidRPr="000C038C">
        <w:rPr>
          <w:rFonts w:ascii="Times New Roman" w:hAnsi="Times New Roman"/>
        </w:rPr>
        <w:t xml:space="preserve"> DYLEŇ </w:t>
      </w:r>
      <w:r w:rsidR="000C038C">
        <w:rPr>
          <w:rFonts w:ascii="Times New Roman" w:hAnsi="Times New Roman"/>
        </w:rPr>
        <w:t xml:space="preserve">Karlovy Vary </w:t>
      </w:r>
      <w:r w:rsidRPr="000C038C">
        <w:rPr>
          <w:rFonts w:ascii="Times New Roman" w:hAnsi="Times New Roman"/>
        </w:rPr>
        <w:t>– 19. Karlovarský folklorní festival</w:t>
      </w:r>
    </w:p>
    <w:p w:rsidR="00195610" w:rsidRPr="000C038C" w:rsidRDefault="00195610" w:rsidP="00195610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>JAZZOVÝ KRUH</w:t>
      </w:r>
      <w:r w:rsidR="000C038C">
        <w:rPr>
          <w:rFonts w:ascii="Times New Roman" w:hAnsi="Times New Roman"/>
        </w:rPr>
        <w:t xml:space="preserve"> </w:t>
      </w:r>
      <w:proofErr w:type="gramStart"/>
      <w:r w:rsidR="000C038C">
        <w:rPr>
          <w:rFonts w:ascii="Times New Roman" w:hAnsi="Times New Roman"/>
        </w:rPr>
        <w:t>o.s.</w:t>
      </w:r>
      <w:proofErr w:type="gramEnd"/>
      <w:r w:rsidRPr="000C038C">
        <w:rPr>
          <w:rFonts w:ascii="Times New Roman" w:hAnsi="Times New Roman"/>
        </w:rPr>
        <w:t xml:space="preserve"> – </w:t>
      </w:r>
      <w:proofErr w:type="spellStart"/>
      <w:r w:rsidRPr="000C038C">
        <w:rPr>
          <w:rFonts w:ascii="Times New Roman" w:hAnsi="Times New Roman"/>
        </w:rPr>
        <w:t>JazzFest</w:t>
      </w:r>
      <w:proofErr w:type="spellEnd"/>
      <w:r w:rsidRPr="000C038C">
        <w:rPr>
          <w:rFonts w:ascii="Times New Roman" w:hAnsi="Times New Roman"/>
        </w:rPr>
        <w:t xml:space="preserve"> 2014</w:t>
      </w:r>
    </w:p>
    <w:p w:rsidR="0052788E" w:rsidRPr="000C038C" w:rsidRDefault="0052788E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 xml:space="preserve">Návraty1 Karlovy Vary </w:t>
      </w:r>
      <w:proofErr w:type="gramStart"/>
      <w:r w:rsidRPr="000C038C">
        <w:rPr>
          <w:rFonts w:ascii="Times New Roman" w:hAnsi="Times New Roman"/>
        </w:rPr>
        <w:t>o.s.</w:t>
      </w:r>
      <w:proofErr w:type="gramEnd"/>
      <w:r w:rsidRPr="000C038C">
        <w:rPr>
          <w:rFonts w:ascii="Times New Roman" w:hAnsi="Times New Roman"/>
        </w:rPr>
        <w:t xml:space="preserve"> – Terapie hudbou pro seniory</w:t>
      </w:r>
    </w:p>
    <w:p w:rsidR="00195610" w:rsidRPr="000C038C" w:rsidRDefault="00195610" w:rsidP="0019561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 xml:space="preserve">Mimořádné žádosti </w:t>
      </w:r>
    </w:p>
    <w:p w:rsidR="00195610" w:rsidRPr="000C038C" w:rsidRDefault="00195610" w:rsidP="00195610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>18/M – Vzdělávací a kulturní agentura HLAS</w:t>
      </w:r>
      <w:r w:rsidR="000C038C">
        <w:rPr>
          <w:rFonts w:ascii="Times New Roman" w:hAnsi="Times New Roman"/>
        </w:rPr>
        <w:t>, v.o.s.</w:t>
      </w:r>
    </w:p>
    <w:p w:rsidR="00195610" w:rsidRPr="000C038C" w:rsidRDefault="00560F7C" w:rsidP="00195610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19/M – </w:t>
      </w:r>
      <w:proofErr w:type="gramStart"/>
      <w:r>
        <w:rPr>
          <w:rFonts w:ascii="Times New Roman" w:hAnsi="Times New Roman"/>
        </w:rPr>
        <w:t>O.s.</w:t>
      </w:r>
      <w:proofErr w:type="gramEnd"/>
      <w:r>
        <w:rPr>
          <w:rFonts w:ascii="Times New Roman" w:hAnsi="Times New Roman"/>
        </w:rPr>
        <w:t xml:space="preserve"> Kina Drahomíra</w:t>
      </w:r>
      <w:r w:rsidR="0027755F">
        <w:rPr>
          <w:rFonts w:ascii="Times New Roman" w:hAnsi="Times New Roman"/>
        </w:rPr>
        <w:t xml:space="preserve"> </w:t>
      </w:r>
      <w:proofErr w:type="gramStart"/>
      <w:r w:rsidR="0027755F">
        <w:rPr>
          <w:rFonts w:ascii="Times New Roman" w:hAnsi="Times New Roman"/>
        </w:rPr>
        <w:t>o.s.</w:t>
      </w:r>
      <w:proofErr w:type="gramEnd"/>
      <w:r w:rsidR="0027755F">
        <w:rPr>
          <w:rFonts w:ascii="Times New Roman" w:hAnsi="Times New Roman"/>
        </w:rPr>
        <w:t xml:space="preserve"> </w:t>
      </w:r>
      <w:r w:rsidR="00195610" w:rsidRPr="000C038C">
        <w:rPr>
          <w:rFonts w:ascii="Times New Roman" w:hAnsi="Times New Roman"/>
        </w:rPr>
        <w:t>– Besedy s cestovatelskou tématikou</w:t>
      </w:r>
    </w:p>
    <w:p w:rsidR="00195610" w:rsidRPr="000C038C" w:rsidRDefault="00560F7C" w:rsidP="00195610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20/M – </w:t>
      </w:r>
      <w:proofErr w:type="gramStart"/>
      <w:r>
        <w:rPr>
          <w:rFonts w:ascii="Times New Roman" w:hAnsi="Times New Roman"/>
        </w:rPr>
        <w:t>O.s.</w:t>
      </w:r>
      <w:proofErr w:type="gramEnd"/>
      <w:r>
        <w:rPr>
          <w:rFonts w:ascii="Times New Roman" w:hAnsi="Times New Roman"/>
        </w:rPr>
        <w:t xml:space="preserve"> Kina Drahomíra</w:t>
      </w:r>
      <w:r w:rsidR="0027755F">
        <w:rPr>
          <w:rFonts w:ascii="Times New Roman" w:hAnsi="Times New Roman"/>
        </w:rPr>
        <w:t xml:space="preserve"> </w:t>
      </w:r>
      <w:proofErr w:type="gramStart"/>
      <w:r w:rsidR="0027755F">
        <w:rPr>
          <w:rFonts w:ascii="Times New Roman" w:hAnsi="Times New Roman"/>
        </w:rPr>
        <w:t>o.s.</w:t>
      </w:r>
      <w:proofErr w:type="gramEnd"/>
      <w:r>
        <w:rPr>
          <w:rFonts w:ascii="Times New Roman" w:hAnsi="Times New Roman"/>
        </w:rPr>
        <w:t xml:space="preserve"> </w:t>
      </w:r>
      <w:r w:rsidR="00195610" w:rsidRPr="000C038C">
        <w:rPr>
          <w:rFonts w:ascii="Times New Roman" w:hAnsi="Times New Roman"/>
        </w:rPr>
        <w:t>– Úprava galerie v Kině Drahomíra</w:t>
      </w:r>
    </w:p>
    <w:p w:rsidR="00195610" w:rsidRPr="000C038C" w:rsidRDefault="00560F7C" w:rsidP="00195610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21/M – </w:t>
      </w:r>
      <w:proofErr w:type="gramStart"/>
      <w:r>
        <w:rPr>
          <w:rFonts w:ascii="Times New Roman" w:hAnsi="Times New Roman"/>
        </w:rPr>
        <w:t>O.s.</w:t>
      </w:r>
      <w:proofErr w:type="gramEnd"/>
      <w:r>
        <w:rPr>
          <w:rFonts w:ascii="Times New Roman" w:hAnsi="Times New Roman"/>
        </w:rPr>
        <w:t xml:space="preserve"> Kina Drahomíra </w:t>
      </w:r>
      <w:proofErr w:type="gramStart"/>
      <w:r w:rsidR="0027755F">
        <w:rPr>
          <w:rFonts w:ascii="Times New Roman" w:hAnsi="Times New Roman"/>
        </w:rPr>
        <w:t>o.s.</w:t>
      </w:r>
      <w:proofErr w:type="gramEnd"/>
      <w:r w:rsidR="0027755F">
        <w:rPr>
          <w:rFonts w:ascii="Times New Roman" w:hAnsi="Times New Roman"/>
        </w:rPr>
        <w:t xml:space="preserve"> </w:t>
      </w:r>
      <w:r w:rsidR="00195610" w:rsidRPr="000C038C">
        <w:rPr>
          <w:rFonts w:ascii="Times New Roman" w:hAnsi="Times New Roman"/>
        </w:rPr>
        <w:t>– Digitalizace Kina Drahomíra</w:t>
      </w:r>
    </w:p>
    <w:p w:rsidR="00350A0D" w:rsidRPr="000C038C" w:rsidRDefault="00560F7C" w:rsidP="00195610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22/M – O.p.s. FORTE – </w:t>
      </w:r>
      <w:r w:rsidR="00D63427">
        <w:rPr>
          <w:rFonts w:ascii="Times New Roman" w:hAnsi="Times New Roman"/>
        </w:rPr>
        <w:t xml:space="preserve">projekt </w:t>
      </w:r>
      <w:r>
        <w:rPr>
          <w:rFonts w:ascii="Times New Roman" w:hAnsi="Times New Roman"/>
        </w:rPr>
        <w:t>38. r</w:t>
      </w:r>
      <w:r w:rsidR="00195610" w:rsidRPr="000C038C">
        <w:rPr>
          <w:rFonts w:ascii="Times New Roman" w:hAnsi="Times New Roman"/>
        </w:rPr>
        <w:t>očník soutěže Karlovarský hlas 2014</w:t>
      </w:r>
    </w:p>
    <w:p w:rsidR="00195610" w:rsidRPr="000C038C" w:rsidRDefault="008E2DC2" w:rsidP="00195610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0C038C">
        <w:rPr>
          <w:rFonts w:ascii="Times New Roman" w:hAnsi="Times New Roman"/>
        </w:rPr>
        <w:t>23/M – Svaz důchodců ČR</w:t>
      </w:r>
      <w:r w:rsidR="001B1B8B">
        <w:rPr>
          <w:rFonts w:ascii="Times New Roman" w:hAnsi="Times New Roman"/>
        </w:rPr>
        <w:t xml:space="preserve">, </w:t>
      </w:r>
      <w:proofErr w:type="gramStart"/>
      <w:r w:rsidR="001B1B8B">
        <w:rPr>
          <w:rFonts w:ascii="Times New Roman" w:hAnsi="Times New Roman"/>
        </w:rPr>
        <w:t>o.s.</w:t>
      </w:r>
      <w:proofErr w:type="gramEnd"/>
      <w:r w:rsidR="001B1B8B">
        <w:rPr>
          <w:rFonts w:ascii="Times New Roman" w:hAnsi="Times New Roman"/>
        </w:rPr>
        <w:t xml:space="preserve"> </w:t>
      </w:r>
      <w:r w:rsidR="00560F7C">
        <w:rPr>
          <w:rFonts w:ascii="Times New Roman" w:hAnsi="Times New Roman"/>
        </w:rPr>
        <w:t>Krajská rada Karlovarského kraj</w:t>
      </w:r>
      <w:r w:rsidR="001B1B8B">
        <w:rPr>
          <w:rFonts w:ascii="Times New Roman" w:hAnsi="Times New Roman"/>
        </w:rPr>
        <w:t xml:space="preserve">e </w:t>
      </w:r>
      <w:r w:rsidR="00560F7C">
        <w:rPr>
          <w:rFonts w:ascii="Times New Roman" w:hAnsi="Times New Roman"/>
        </w:rPr>
        <w:t>– č</w:t>
      </w:r>
      <w:r w:rsidRPr="000C038C">
        <w:rPr>
          <w:rFonts w:ascii="Times New Roman" w:hAnsi="Times New Roman"/>
        </w:rPr>
        <w:t>innost</w:t>
      </w:r>
      <w:r w:rsidR="00195610" w:rsidRPr="000C038C">
        <w:rPr>
          <w:rFonts w:ascii="Times New Roman" w:hAnsi="Times New Roman"/>
        </w:rPr>
        <w:t xml:space="preserve"> </w:t>
      </w:r>
    </w:p>
    <w:p w:rsidR="00544D50" w:rsidRPr="000C038C" w:rsidRDefault="00544D50" w:rsidP="00195610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C038C">
        <w:rPr>
          <w:rFonts w:ascii="Times New Roman" w:hAnsi="Times New Roman"/>
        </w:rPr>
        <w:t>Různé</w:t>
      </w:r>
    </w:p>
    <w:p w:rsidR="00A904BA" w:rsidRPr="004C26B9" w:rsidRDefault="00FE1C61" w:rsidP="00292324">
      <w:pPr>
        <w:spacing w:after="0" w:line="240" w:lineRule="auto"/>
        <w:ind w:left="180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</w:rPr>
        <w:tab/>
        <w:t xml:space="preserve">      </w:t>
      </w:r>
      <w:r w:rsidR="00CF6C78" w:rsidRPr="004C26B9">
        <w:rPr>
          <w:rFonts w:ascii="Times New Roman" w:hAnsi="Times New Roman"/>
        </w:rPr>
        <w:t xml:space="preserve"> </w:t>
      </w:r>
    </w:p>
    <w:p w:rsidR="0052788E" w:rsidRDefault="00A904BA" w:rsidP="00331442">
      <w:pPr>
        <w:pStyle w:val="hlavikov"/>
      </w:pPr>
      <w:r w:rsidRPr="004C26B9">
        <w:t xml:space="preserve">Jednání </w:t>
      </w:r>
      <w:r w:rsidR="00B4130F" w:rsidRPr="004C26B9">
        <w:t>zahájil předseda komise I</w:t>
      </w:r>
      <w:r w:rsidR="00CA7714" w:rsidRPr="004C26B9">
        <w:t>ng. Pavel Žemlička.</w:t>
      </w:r>
    </w:p>
    <w:p w:rsidR="00407E56" w:rsidRDefault="00407E56" w:rsidP="00331442">
      <w:pPr>
        <w:pStyle w:val="hlavikov"/>
      </w:pPr>
    </w:p>
    <w:p w:rsidR="00560F7C" w:rsidRPr="00E86250" w:rsidRDefault="00560F7C" w:rsidP="00331442">
      <w:pPr>
        <w:pStyle w:val="hlavikov"/>
      </w:pPr>
    </w:p>
    <w:p w:rsidR="001F0B85" w:rsidRPr="00503A7B" w:rsidRDefault="00236D9A" w:rsidP="00E57BCA">
      <w:pPr>
        <w:pStyle w:val="hlavikov"/>
        <w:numPr>
          <w:ilvl w:val="0"/>
          <w:numId w:val="20"/>
        </w:numPr>
        <w:rPr>
          <w:b/>
        </w:rPr>
      </w:pPr>
      <w:r w:rsidRPr="00503A7B">
        <w:rPr>
          <w:b/>
        </w:rPr>
        <w:t>Schválení programu</w:t>
      </w:r>
      <w:r w:rsidR="00E977D5" w:rsidRPr="00503A7B">
        <w:rPr>
          <w:b/>
        </w:rPr>
        <w:t xml:space="preserve"> jednání</w:t>
      </w:r>
      <w:r w:rsidRPr="00503A7B">
        <w:rPr>
          <w:b/>
        </w:rPr>
        <w:t xml:space="preserve"> </w:t>
      </w:r>
    </w:p>
    <w:p w:rsidR="00E977D5" w:rsidRPr="00503A7B" w:rsidRDefault="00E977D5" w:rsidP="00331442">
      <w:pPr>
        <w:pStyle w:val="hlavikov"/>
      </w:pPr>
    </w:p>
    <w:p w:rsidR="00236D9A" w:rsidRPr="00503A7B" w:rsidRDefault="005C5E84" w:rsidP="00331442">
      <w:pPr>
        <w:pStyle w:val="hlavikov"/>
      </w:pPr>
      <w:r w:rsidRPr="00503A7B">
        <w:t xml:space="preserve">Navržený program byl </w:t>
      </w:r>
      <w:r w:rsidR="00236D9A" w:rsidRPr="00503A7B">
        <w:t>schválen.</w:t>
      </w:r>
    </w:p>
    <w:p w:rsidR="00E977D5" w:rsidRPr="00503A7B" w:rsidRDefault="00E977D5" w:rsidP="00331442">
      <w:pPr>
        <w:pStyle w:val="hlavikov"/>
      </w:pPr>
    </w:p>
    <w:p w:rsidR="00350A0D" w:rsidRPr="00503A7B" w:rsidRDefault="00F36583" w:rsidP="00350A0D">
      <w:pPr>
        <w:pStyle w:val="hlavikov"/>
      </w:pPr>
      <w:proofErr w:type="gramStart"/>
      <w:r w:rsidRPr="00503A7B">
        <w:rPr>
          <w:b/>
        </w:rPr>
        <w:t>pro :</w:t>
      </w:r>
      <w:r w:rsidR="00350A0D" w:rsidRPr="00503A7B">
        <w:tab/>
      </w:r>
      <w:r w:rsidR="00350A0D" w:rsidRPr="00503A7B">
        <w:tab/>
        <w:t>10</w:t>
      </w:r>
      <w:proofErr w:type="gramEnd"/>
      <w:r w:rsidRPr="00503A7B">
        <w:tab/>
        <w:t xml:space="preserve">Ing. Pavel Žemlička, Mgr. Jindřich Čermák, Lucie </w:t>
      </w:r>
      <w:proofErr w:type="spellStart"/>
      <w:r w:rsidRPr="00503A7B">
        <w:t>Samcová</w:t>
      </w:r>
      <w:proofErr w:type="spellEnd"/>
      <w:r w:rsidRPr="00503A7B">
        <w:t xml:space="preserve"> </w:t>
      </w:r>
      <w:proofErr w:type="spellStart"/>
      <w:r w:rsidRPr="00503A7B">
        <w:t>Domesová</w:t>
      </w:r>
      <w:proofErr w:type="spellEnd"/>
      <w:r w:rsidRPr="00503A7B">
        <w:t xml:space="preserve">, </w:t>
      </w:r>
      <w:r w:rsidRPr="00503A7B">
        <w:rPr>
          <w:b/>
        </w:rPr>
        <w:tab/>
      </w:r>
      <w:r w:rsidRPr="00503A7B">
        <w:rPr>
          <w:b/>
        </w:rPr>
        <w:tab/>
      </w:r>
      <w:r w:rsidR="00350A0D" w:rsidRPr="00503A7B">
        <w:rPr>
          <w:b/>
        </w:rPr>
        <w:tab/>
      </w:r>
      <w:r w:rsidR="00350A0D" w:rsidRPr="00503A7B">
        <w:rPr>
          <w:b/>
        </w:rPr>
        <w:tab/>
      </w:r>
      <w:r w:rsidR="00350A0D" w:rsidRPr="00503A7B">
        <w:rPr>
          <w:b/>
        </w:rPr>
        <w:tab/>
      </w:r>
      <w:r w:rsidRPr="00503A7B">
        <w:t>O</w:t>
      </w:r>
      <w:r w:rsidR="00560F7C" w:rsidRPr="00503A7B">
        <w:t xml:space="preserve">ldřich Dušek, </w:t>
      </w:r>
      <w:r w:rsidRPr="00503A7B">
        <w:t xml:space="preserve">Aleš Janoušek, Lukáš Peterka, Petr Prokop, Mgr. Jan Samec, </w:t>
      </w:r>
      <w:r w:rsidR="00350A0D" w:rsidRPr="00503A7B">
        <w:t xml:space="preserve"> </w:t>
      </w:r>
    </w:p>
    <w:p w:rsidR="00F36583" w:rsidRPr="00503A7B" w:rsidRDefault="00350A0D" w:rsidP="00350A0D">
      <w:pPr>
        <w:pStyle w:val="hlavikov"/>
      </w:pPr>
      <w:r w:rsidRPr="00503A7B">
        <w:t xml:space="preserve">                                    </w:t>
      </w:r>
      <w:r w:rsidR="00F36583" w:rsidRPr="00503A7B">
        <w:t>Mgr. Jindřich Volf</w:t>
      </w:r>
      <w:r w:rsidRPr="00503A7B">
        <w:t xml:space="preserve">, Jaroslav Zach </w:t>
      </w:r>
    </w:p>
    <w:p w:rsidR="00F36583" w:rsidRPr="00503A7B" w:rsidRDefault="00F36583" w:rsidP="00331442">
      <w:pPr>
        <w:pStyle w:val="hlavikov"/>
      </w:pPr>
    </w:p>
    <w:p w:rsidR="00F36583" w:rsidRPr="00503A7B" w:rsidRDefault="00F36583" w:rsidP="00331442">
      <w:pPr>
        <w:pStyle w:val="hlavikov"/>
      </w:pPr>
      <w:proofErr w:type="gramStart"/>
      <w:r w:rsidRPr="00503A7B">
        <w:rPr>
          <w:b/>
        </w:rPr>
        <w:t>proti :</w:t>
      </w:r>
      <w:r w:rsidRPr="00503A7B">
        <w:t xml:space="preserve"> </w:t>
      </w:r>
      <w:r w:rsidRPr="00503A7B">
        <w:tab/>
      </w:r>
      <w:r w:rsidRPr="00503A7B">
        <w:tab/>
        <w:t>0</w:t>
      </w:r>
      <w:proofErr w:type="gramEnd"/>
    </w:p>
    <w:p w:rsidR="00F36583" w:rsidRPr="00503A7B" w:rsidRDefault="00F36583" w:rsidP="00331442">
      <w:pPr>
        <w:pStyle w:val="hlavikov"/>
      </w:pPr>
      <w:r w:rsidRPr="00503A7B">
        <w:rPr>
          <w:b/>
        </w:rPr>
        <w:t xml:space="preserve">zdržel </w:t>
      </w:r>
      <w:proofErr w:type="gramStart"/>
      <w:r w:rsidRPr="00503A7B">
        <w:rPr>
          <w:b/>
        </w:rPr>
        <w:t>se :</w:t>
      </w:r>
      <w:r w:rsidRPr="00503A7B">
        <w:tab/>
        <w:t>0</w:t>
      </w:r>
      <w:proofErr w:type="gramEnd"/>
      <w:r w:rsidRPr="00503A7B">
        <w:t xml:space="preserve">   </w:t>
      </w:r>
    </w:p>
    <w:p w:rsidR="00E977D5" w:rsidRPr="00503A7B" w:rsidRDefault="005835DF" w:rsidP="00331442">
      <w:pPr>
        <w:pStyle w:val="hlavikov"/>
      </w:pPr>
      <w:r w:rsidRPr="00503A7B">
        <w:t xml:space="preserve">  </w:t>
      </w:r>
      <w:r w:rsidRPr="00503A7B">
        <w:rPr>
          <w:b/>
        </w:rPr>
        <w:t xml:space="preserve"> </w:t>
      </w:r>
      <w:r w:rsidR="00236D9A" w:rsidRPr="00503A7B">
        <w:t xml:space="preserve"> </w:t>
      </w:r>
    </w:p>
    <w:p w:rsidR="00667D96" w:rsidRPr="00503A7B" w:rsidRDefault="00667D96" w:rsidP="00331442">
      <w:pPr>
        <w:pStyle w:val="hlavikov"/>
        <w:rPr>
          <w:u w:val="single"/>
        </w:rPr>
      </w:pPr>
      <w:r w:rsidRPr="00503A7B">
        <w:rPr>
          <w:u w:val="single"/>
        </w:rPr>
        <w:t xml:space="preserve">Usnesení </w:t>
      </w:r>
      <w:r w:rsidRPr="00503A7B">
        <w:rPr>
          <w:b/>
          <w:u w:val="single"/>
        </w:rPr>
        <w:t xml:space="preserve">bylo </w:t>
      </w:r>
      <w:r w:rsidR="00B017C1" w:rsidRPr="00503A7B">
        <w:rPr>
          <w:u w:val="single"/>
        </w:rPr>
        <w:t>přijato</w:t>
      </w:r>
    </w:p>
    <w:p w:rsidR="007D4020" w:rsidRPr="00503A7B" w:rsidRDefault="007D4020" w:rsidP="00331442">
      <w:pPr>
        <w:pStyle w:val="hlavikov"/>
      </w:pPr>
    </w:p>
    <w:p w:rsidR="00E977D5" w:rsidRPr="00503A7B" w:rsidRDefault="00E977D5" w:rsidP="00331442">
      <w:pPr>
        <w:pStyle w:val="hlavikov"/>
      </w:pPr>
    </w:p>
    <w:p w:rsidR="00667D96" w:rsidRPr="00503A7B" w:rsidRDefault="00667D96" w:rsidP="00E57BCA">
      <w:pPr>
        <w:pStyle w:val="hlavikov"/>
        <w:numPr>
          <w:ilvl w:val="0"/>
          <w:numId w:val="20"/>
        </w:numPr>
        <w:rPr>
          <w:b/>
        </w:rPr>
      </w:pPr>
      <w:r w:rsidRPr="00503A7B">
        <w:rPr>
          <w:b/>
        </w:rPr>
        <w:t xml:space="preserve">Kontrola usnesení RM </w:t>
      </w:r>
    </w:p>
    <w:p w:rsidR="00E977D5" w:rsidRPr="00503A7B" w:rsidRDefault="00E977D5" w:rsidP="00331442">
      <w:pPr>
        <w:pStyle w:val="hlavikov"/>
      </w:pPr>
    </w:p>
    <w:p w:rsidR="00E977D5" w:rsidRPr="00503A7B" w:rsidRDefault="00E977D5" w:rsidP="00331442">
      <w:pPr>
        <w:pStyle w:val="hlavikov"/>
      </w:pPr>
      <w:r w:rsidRPr="00503A7B">
        <w:t xml:space="preserve">Dle evidence kontroly usnesení RM v Informačním systému nebyl zjištěn žádný požadavek Rady města Karlovy Vary na Kulturní komisi. </w:t>
      </w:r>
    </w:p>
    <w:p w:rsidR="00430E26" w:rsidRPr="00503A7B" w:rsidRDefault="00E977D5" w:rsidP="00331442">
      <w:pPr>
        <w:pStyle w:val="hlavikov"/>
      </w:pPr>
      <w:r w:rsidRPr="00503A7B">
        <w:t xml:space="preserve"> </w:t>
      </w:r>
    </w:p>
    <w:p w:rsidR="00B017C1" w:rsidRPr="00503A7B" w:rsidRDefault="00430E26" w:rsidP="00331442">
      <w:pPr>
        <w:pStyle w:val="hlavikov"/>
      </w:pPr>
      <w:r w:rsidRPr="00503A7B">
        <w:t xml:space="preserve">     </w:t>
      </w:r>
    </w:p>
    <w:p w:rsidR="00000C90" w:rsidRPr="00503A7B" w:rsidRDefault="00560F7C" w:rsidP="00E57BCA">
      <w:pPr>
        <w:pStyle w:val="hlavikov"/>
        <w:numPr>
          <w:ilvl w:val="0"/>
          <w:numId w:val="20"/>
        </w:numPr>
        <w:rPr>
          <w:b/>
        </w:rPr>
      </w:pPr>
      <w:r w:rsidRPr="00503A7B">
        <w:rPr>
          <w:b/>
        </w:rPr>
        <w:t>Schválení zápisu 04</w:t>
      </w:r>
      <w:r w:rsidR="0052788E" w:rsidRPr="00503A7B">
        <w:rPr>
          <w:b/>
        </w:rPr>
        <w:t>/14</w:t>
      </w:r>
    </w:p>
    <w:p w:rsidR="00000C90" w:rsidRPr="00503A7B" w:rsidRDefault="00000C90" w:rsidP="00331442">
      <w:pPr>
        <w:pStyle w:val="hlavikov"/>
      </w:pPr>
    </w:p>
    <w:p w:rsidR="00000C90" w:rsidRPr="00503A7B" w:rsidRDefault="00350A0D" w:rsidP="00331442">
      <w:pPr>
        <w:pStyle w:val="hlavikov"/>
      </w:pPr>
      <w:r w:rsidRPr="00503A7B">
        <w:t>Zápis č. 04/14 z 4</w:t>
      </w:r>
      <w:r w:rsidR="00000C90" w:rsidRPr="00503A7B">
        <w:t xml:space="preserve">. </w:t>
      </w:r>
      <w:r w:rsidR="00F36583" w:rsidRPr="00503A7B">
        <w:t xml:space="preserve">jednání </w:t>
      </w:r>
      <w:r w:rsidR="00000C90" w:rsidRPr="00503A7B">
        <w:t xml:space="preserve">Kulturní komise </w:t>
      </w:r>
      <w:r w:rsidRPr="00503A7B">
        <w:t>ze dne 17. 2</w:t>
      </w:r>
      <w:r w:rsidR="00476E6A" w:rsidRPr="00503A7B">
        <w:t xml:space="preserve">. 2014 </w:t>
      </w:r>
      <w:r w:rsidR="00000C90" w:rsidRPr="00503A7B">
        <w:t>byl schválen v navrženém znění.</w:t>
      </w:r>
    </w:p>
    <w:p w:rsidR="00000C90" w:rsidRPr="00503A7B" w:rsidRDefault="00000C90" w:rsidP="00331442">
      <w:pPr>
        <w:pStyle w:val="hlavikov"/>
      </w:pPr>
    </w:p>
    <w:p w:rsidR="00F36583" w:rsidRPr="00503A7B" w:rsidRDefault="00F36583" w:rsidP="00331442">
      <w:pPr>
        <w:pStyle w:val="hlavikov"/>
      </w:pPr>
      <w:proofErr w:type="gramStart"/>
      <w:r w:rsidRPr="00503A7B">
        <w:rPr>
          <w:b/>
        </w:rPr>
        <w:t>pro :</w:t>
      </w:r>
      <w:r w:rsidRPr="00503A7B">
        <w:tab/>
      </w:r>
      <w:r w:rsidRPr="00503A7B">
        <w:tab/>
        <w:t>10</w:t>
      </w:r>
      <w:proofErr w:type="gramEnd"/>
      <w:r w:rsidRPr="00503A7B">
        <w:tab/>
        <w:t xml:space="preserve">Ing. Pavel Žemlička, Mgr. Jindřich Čermák, Lucie </w:t>
      </w:r>
      <w:proofErr w:type="spellStart"/>
      <w:r w:rsidRPr="00503A7B">
        <w:t>Samcová</w:t>
      </w:r>
      <w:proofErr w:type="spellEnd"/>
      <w:r w:rsidRPr="00503A7B">
        <w:t xml:space="preserve"> </w:t>
      </w:r>
      <w:proofErr w:type="spellStart"/>
      <w:r w:rsidRPr="00503A7B">
        <w:t>Domesová</w:t>
      </w:r>
      <w:proofErr w:type="spellEnd"/>
      <w:r w:rsidRPr="00503A7B">
        <w:t xml:space="preserve">, </w:t>
      </w:r>
    </w:p>
    <w:p w:rsidR="00F36583" w:rsidRPr="00503A7B" w:rsidRDefault="00F36583" w:rsidP="00331442">
      <w:pPr>
        <w:pStyle w:val="hlavikov"/>
      </w:pPr>
      <w:r w:rsidRPr="00503A7B">
        <w:rPr>
          <w:b/>
        </w:rPr>
        <w:tab/>
      </w:r>
      <w:r w:rsidRPr="00503A7B">
        <w:rPr>
          <w:b/>
        </w:rPr>
        <w:tab/>
      </w:r>
      <w:r w:rsidRPr="00503A7B">
        <w:rPr>
          <w:b/>
        </w:rPr>
        <w:tab/>
      </w:r>
      <w:r w:rsidRPr="00503A7B">
        <w:t>Oldřich Dušek, Aleš Janoušek, Lukáš Peterka, Petr Prokop, Mgr. Jan Samec,</w:t>
      </w:r>
    </w:p>
    <w:p w:rsidR="00F36583" w:rsidRPr="00503A7B" w:rsidRDefault="00F36583" w:rsidP="00560F7C">
      <w:pPr>
        <w:spacing w:after="0" w:line="240" w:lineRule="auto"/>
        <w:ind w:left="2160"/>
        <w:jc w:val="both"/>
      </w:pPr>
      <w:r w:rsidRPr="00503A7B">
        <w:rPr>
          <w:rFonts w:ascii="Times New Roman" w:hAnsi="Times New Roman"/>
        </w:rPr>
        <w:t>Mgr. Jindřich Volf</w:t>
      </w:r>
      <w:r w:rsidR="00350A0D" w:rsidRPr="00503A7B">
        <w:rPr>
          <w:rFonts w:ascii="Times New Roman" w:hAnsi="Times New Roman"/>
        </w:rPr>
        <w:t xml:space="preserve">, Jaroslav Zach </w:t>
      </w:r>
    </w:p>
    <w:p w:rsidR="00F36583" w:rsidRPr="00503A7B" w:rsidRDefault="00F36583" w:rsidP="00331442">
      <w:pPr>
        <w:pStyle w:val="hlavikov"/>
      </w:pPr>
      <w:proofErr w:type="gramStart"/>
      <w:r w:rsidRPr="00503A7B">
        <w:rPr>
          <w:b/>
        </w:rPr>
        <w:t xml:space="preserve">proti : </w:t>
      </w:r>
      <w:r w:rsidRPr="00503A7B">
        <w:rPr>
          <w:b/>
        </w:rPr>
        <w:tab/>
      </w:r>
      <w:r w:rsidRPr="00503A7B">
        <w:tab/>
        <w:t>0</w:t>
      </w:r>
      <w:proofErr w:type="gramEnd"/>
    </w:p>
    <w:p w:rsidR="00F36583" w:rsidRPr="00503A7B" w:rsidRDefault="00F36583" w:rsidP="00331442">
      <w:pPr>
        <w:pStyle w:val="hlavikov"/>
      </w:pPr>
      <w:r w:rsidRPr="00503A7B">
        <w:rPr>
          <w:b/>
        </w:rPr>
        <w:t xml:space="preserve">zdržel </w:t>
      </w:r>
      <w:proofErr w:type="gramStart"/>
      <w:r w:rsidRPr="00503A7B">
        <w:rPr>
          <w:b/>
        </w:rPr>
        <w:t>se :</w:t>
      </w:r>
      <w:r w:rsidR="00350A0D" w:rsidRPr="00503A7B">
        <w:tab/>
        <w:t>0</w:t>
      </w:r>
      <w:proofErr w:type="gramEnd"/>
      <w:r w:rsidR="00350A0D" w:rsidRPr="00503A7B">
        <w:tab/>
      </w:r>
    </w:p>
    <w:p w:rsidR="00054E2E" w:rsidRPr="00503A7B" w:rsidRDefault="00054E2E" w:rsidP="00331442">
      <w:pPr>
        <w:pStyle w:val="hlavikov"/>
      </w:pPr>
    </w:p>
    <w:p w:rsidR="00054E2E" w:rsidRPr="00503A7B" w:rsidRDefault="00054E2E" w:rsidP="00054E2E">
      <w:pPr>
        <w:spacing w:after="0" w:line="240" w:lineRule="auto"/>
        <w:rPr>
          <w:rFonts w:ascii="Times New Roman" w:hAnsi="Times New Roman"/>
          <w:u w:val="single"/>
        </w:rPr>
      </w:pPr>
      <w:r w:rsidRPr="00503A7B">
        <w:rPr>
          <w:rFonts w:ascii="Times New Roman" w:hAnsi="Times New Roman"/>
          <w:u w:val="single"/>
        </w:rPr>
        <w:t xml:space="preserve">Usnesení </w:t>
      </w:r>
      <w:r w:rsidRPr="00503A7B">
        <w:rPr>
          <w:rFonts w:ascii="Times New Roman" w:hAnsi="Times New Roman"/>
          <w:b/>
          <w:u w:val="single"/>
        </w:rPr>
        <w:t>bylo</w:t>
      </w:r>
      <w:r w:rsidRPr="00503A7B">
        <w:rPr>
          <w:rFonts w:ascii="Times New Roman" w:hAnsi="Times New Roman"/>
          <w:u w:val="single"/>
        </w:rPr>
        <w:t xml:space="preserve"> přijato      </w:t>
      </w:r>
    </w:p>
    <w:p w:rsidR="00AB64FD" w:rsidRPr="00503A7B" w:rsidRDefault="00AB64FD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407E56" w:rsidRPr="00503A7B" w:rsidRDefault="00407E56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541414" w:rsidRPr="00503A7B" w:rsidRDefault="00541414" w:rsidP="00E57BCA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>a) Schválení zápisu do kroniky města za rok 2012 (včetně fotografií)</w:t>
      </w:r>
    </w:p>
    <w:p w:rsidR="00AB64FD" w:rsidRPr="00503A7B" w:rsidRDefault="00541414" w:rsidP="008A0182">
      <w:pPr>
        <w:spacing w:after="0" w:line="240" w:lineRule="auto"/>
        <w:ind w:left="360" w:firstLine="360"/>
        <w:rPr>
          <w:rFonts w:ascii="Times New Roman" w:hAnsi="Times New Roman"/>
          <w:b/>
        </w:rPr>
      </w:pPr>
      <w:r w:rsidRPr="00503A7B">
        <w:rPr>
          <w:rFonts w:ascii="Times New Roman" w:hAnsi="Times New Roman"/>
          <w:b/>
        </w:rPr>
        <w:t>b) Schválení zápisu do kroniky města za rok 2013 (včetně fotografií)</w:t>
      </w:r>
    </w:p>
    <w:p w:rsidR="00AB64FD" w:rsidRPr="00503A7B" w:rsidRDefault="00AB64FD" w:rsidP="00966643">
      <w:pPr>
        <w:spacing w:after="0" w:line="240" w:lineRule="auto"/>
        <w:jc w:val="both"/>
        <w:rPr>
          <w:rFonts w:ascii="Times New Roman" w:hAnsi="Times New Roman"/>
        </w:rPr>
      </w:pPr>
    </w:p>
    <w:p w:rsidR="008A0182" w:rsidRPr="00503A7B" w:rsidRDefault="00541414" w:rsidP="00966643">
      <w:pPr>
        <w:spacing w:after="0" w:line="240" w:lineRule="auto"/>
        <w:jc w:val="both"/>
        <w:rPr>
          <w:rFonts w:ascii="Times New Roman" w:hAnsi="Times New Roman"/>
        </w:rPr>
      </w:pPr>
      <w:r w:rsidRPr="00503A7B">
        <w:rPr>
          <w:rFonts w:ascii="Times New Roman" w:hAnsi="Times New Roman"/>
        </w:rPr>
        <w:t>Mgr. Jana Těžká informoval</w:t>
      </w:r>
      <w:r w:rsidR="005C0FCA" w:rsidRPr="00503A7B">
        <w:rPr>
          <w:rFonts w:ascii="Times New Roman" w:hAnsi="Times New Roman"/>
        </w:rPr>
        <w:t>a přítomné členy ko</w:t>
      </w:r>
      <w:r w:rsidR="00560F7C" w:rsidRPr="00503A7B">
        <w:rPr>
          <w:rFonts w:ascii="Times New Roman" w:hAnsi="Times New Roman"/>
        </w:rPr>
        <w:t xml:space="preserve">mise o zkompletovaném materiálu k vydání </w:t>
      </w:r>
      <w:r w:rsidRPr="00503A7B">
        <w:rPr>
          <w:rFonts w:ascii="Times New Roman" w:hAnsi="Times New Roman"/>
        </w:rPr>
        <w:t xml:space="preserve">Kroniky města </w:t>
      </w:r>
      <w:r w:rsidR="00560F7C" w:rsidRPr="00503A7B">
        <w:rPr>
          <w:rFonts w:ascii="Times New Roman" w:hAnsi="Times New Roman"/>
        </w:rPr>
        <w:t>Karlovy Vary za rok 2012 a 2013</w:t>
      </w:r>
      <w:r w:rsidR="005C0FCA" w:rsidRPr="00503A7B">
        <w:rPr>
          <w:rFonts w:ascii="Times New Roman" w:hAnsi="Times New Roman"/>
        </w:rPr>
        <w:t xml:space="preserve">, který je </w:t>
      </w:r>
      <w:r w:rsidRPr="00503A7B">
        <w:rPr>
          <w:rFonts w:ascii="Times New Roman" w:hAnsi="Times New Roman"/>
        </w:rPr>
        <w:t xml:space="preserve">k dispozici k prostudování. </w:t>
      </w:r>
      <w:r w:rsidR="008A0182" w:rsidRPr="00503A7B">
        <w:rPr>
          <w:rFonts w:ascii="Times New Roman" w:hAnsi="Times New Roman"/>
        </w:rPr>
        <w:t>M</w:t>
      </w:r>
      <w:r w:rsidRPr="00503A7B">
        <w:rPr>
          <w:rFonts w:ascii="Times New Roman" w:hAnsi="Times New Roman"/>
        </w:rPr>
        <w:t xml:space="preserve">ateriály jsou uloženy na odboru kultury, školství a tělovýchovy v kanceláři Mgr. </w:t>
      </w:r>
      <w:r w:rsidR="00560F7C" w:rsidRPr="00503A7B">
        <w:rPr>
          <w:rFonts w:ascii="Times New Roman" w:hAnsi="Times New Roman"/>
        </w:rPr>
        <w:t xml:space="preserve">Jany </w:t>
      </w:r>
      <w:r w:rsidRPr="00503A7B">
        <w:rPr>
          <w:rFonts w:ascii="Times New Roman" w:hAnsi="Times New Roman"/>
        </w:rPr>
        <w:t>Těžké</w:t>
      </w:r>
      <w:r w:rsidR="00E0049B" w:rsidRPr="00503A7B">
        <w:rPr>
          <w:rFonts w:ascii="Times New Roman" w:hAnsi="Times New Roman"/>
        </w:rPr>
        <w:t xml:space="preserve"> (kontakt: 353 118 344, </w:t>
      </w:r>
      <w:hyperlink r:id="rId8" w:history="1">
        <w:r w:rsidR="00E0049B" w:rsidRPr="00503A7B">
          <w:rPr>
            <w:rStyle w:val="Hypertextovodkaz"/>
            <w:rFonts w:ascii="Times New Roman" w:hAnsi="Times New Roman"/>
          </w:rPr>
          <w:t>j.tezka@mmkv.cz</w:t>
        </w:r>
      </w:hyperlink>
      <w:r w:rsidR="00E0049B" w:rsidRPr="00503A7B">
        <w:rPr>
          <w:rFonts w:ascii="Times New Roman" w:hAnsi="Times New Roman"/>
        </w:rPr>
        <w:t xml:space="preserve">) </w:t>
      </w:r>
      <w:r w:rsidRPr="00503A7B">
        <w:rPr>
          <w:rFonts w:ascii="Times New Roman" w:hAnsi="Times New Roman"/>
        </w:rPr>
        <w:t xml:space="preserve">a po předchozí domluvě budou </w:t>
      </w:r>
      <w:r w:rsidR="008A0182" w:rsidRPr="00503A7B">
        <w:rPr>
          <w:rFonts w:ascii="Times New Roman" w:hAnsi="Times New Roman"/>
        </w:rPr>
        <w:t xml:space="preserve">členům komise předloženy k nahlédnutí. </w:t>
      </w:r>
    </w:p>
    <w:p w:rsidR="00F36583" w:rsidRPr="00503A7B" w:rsidRDefault="00F36583" w:rsidP="00966643">
      <w:pPr>
        <w:spacing w:after="0" w:line="240" w:lineRule="auto"/>
        <w:jc w:val="both"/>
        <w:rPr>
          <w:rFonts w:ascii="Times New Roman" w:hAnsi="Times New Roman"/>
        </w:rPr>
      </w:pPr>
    </w:p>
    <w:p w:rsidR="005C0FCA" w:rsidRPr="00503A7B" w:rsidRDefault="00E0049B" w:rsidP="00966643">
      <w:pPr>
        <w:spacing w:after="0" w:line="240" w:lineRule="auto"/>
        <w:jc w:val="both"/>
        <w:rPr>
          <w:rFonts w:ascii="Times New Roman" w:hAnsi="Times New Roman"/>
        </w:rPr>
      </w:pPr>
      <w:r w:rsidRPr="00503A7B">
        <w:rPr>
          <w:rFonts w:ascii="Times New Roman" w:hAnsi="Times New Roman"/>
        </w:rPr>
        <w:t xml:space="preserve"> </w:t>
      </w:r>
    </w:p>
    <w:p w:rsidR="008A0182" w:rsidRPr="00503A7B" w:rsidRDefault="008A0182" w:rsidP="008A0182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>Projednání názvu nové ulice v </w:t>
      </w:r>
      <w:proofErr w:type="gramStart"/>
      <w:r w:rsidRPr="00503A7B">
        <w:rPr>
          <w:rFonts w:ascii="Times New Roman" w:hAnsi="Times New Roman"/>
          <w:b/>
          <w:sz w:val="24"/>
          <w:szCs w:val="24"/>
        </w:rPr>
        <w:t>k.</w:t>
      </w:r>
      <w:proofErr w:type="spellStart"/>
      <w:r w:rsidRPr="00503A7B">
        <w:rPr>
          <w:rFonts w:ascii="Times New Roman" w:hAnsi="Times New Roman"/>
          <w:b/>
          <w:sz w:val="24"/>
          <w:szCs w:val="24"/>
        </w:rPr>
        <w:t>ú</w:t>
      </w:r>
      <w:proofErr w:type="spellEnd"/>
      <w:r w:rsidRPr="00503A7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03A7B">
        <w:rPr>
          <w:rFonts w:ascii="Times New Roman" w:hAnsi="Times New Roman"/>
          <w:b/>
          <w:sz w:val="24"/>
          <w:szCs w:val="24"/>
        </w:rPr>
        <w:t xml:space="preserve"> Rybáře </w:t>
      </w:r>
    </w:p>
    <w:p w:rsidR="009907D4" w:rsidRPr="00503A7B" w:rsidRDefault="009907D4" w:rsidP="005F4B3B">
      <w:pPr>
        <w:pStyle w:val="hlavikov"/>
      </w:pPr>
    </w:p>
    <w:p w:rsidR="00E0049B" w:rsidRPr="00503A7B" w:rsidRDefault="009907D4" w:rsidP="009907D4">
      <w:pPr>
        <w:pStyle w:val="hlavikov"/>
      </w:pPr>
      <w:r w:rsidRPr="00503A7B">
        <w:t xml:space="preserve">Kulturní komise se </w:t>
      </w:r>
      <w:r w:rsidR="00E0049B" w:rsidRPr="00503A7B">
        <w:t>na svém posledním jednání zabývala pojmenováním nové ulice v </w:t>
      </w:r>
      <w:proofErr w:type="gramStart"/>
      <w:r w:rsidR="00E0049B" w:rsidRPr="00503A7B">
        <w:t>k.</w:t>
      </w:r>
      <w:proofErr w:type="spellStart"/>
      <w:r w:rsidR="000D12F8">
        <w:t>ú</w:t>
      </w:r>
      <w:proofErr w:type="spellEnd"/>
      <w:r w:rsidR="000D12F8">
        <w:t>.</w:t>
      </w:r>
      <w:proofErr w:type="gramEnd"/>
      <w:r w:rsidR="000D12F8">
        <w:t xml:space="preserve"> Rybáře v lokalitě „</w:t>
      </w:r>
      <w:r w:rsidR="000D12F8" w:rsidRPr="00503A7B">
        <w:t>Zlatý Kopeček</w:t>
      </w:r>
      <w:r w:rsidR="00E0049B" w:rsidRPr="00503A7B">
        <w:t xml:space="preserve">“. Věcně příslušný odbor magistrátu </w:t>
      </w:r>
      <w:r w:rsidR="00081677" w:rsidRPr="00503A7B">
        <w:t xml:space="preserve">původně předložil návrhy – Na Kopečku, Kruhová, Zlatý Kopeček. </w:t>
      </w:r>
      <w:r w:rsidR="00E0049B" w:rsidRPr="00503A7B">
        <w:t>V</w:t>
      </w:r>
      <w:r w:rsidR="00081677" w:rsidRPr="00503A7B">
        <w:t> mezidobí byl doručen nový návrh na pojmenování – ulice Mezolitická. Tento návrh vychází z historických souvislostí, neboť v</w:t>
      </w:r>
      <w:r w:rsidR="00F943E0" w:rsidRPr="00503A7B">
        <w:t xml:space="preserve"> lokalitě bylo nalezeno sídliště ze střední doby kamenné. </w:t>
      </w:r>
    </w:p>
    <w:p w:rsidR="00E0049B" w:rsidRPr="00503A7B" w:rsidRDefault="00E0049B" w:rsidP="009907D4">
      <w:pPr>
        <w:pStyle w:val="hlavikov"/>
      </w:pPr>
    </w:p>
    <w:p w:rsidR="00F943E0" w:rsidRPr="00503A7B" w:rsidRDefault="00081677" w:rsidP="00F943E0">
      <w:pPr>
        <w:pStyle w:val="hlavikov"/>
      </w:pPr>
      <w:r w:rsidRPr="00503A7B">
        <w:lastRenderedPageBreak/>
        <w:t xml:space="preserve"> </w:t>
      </w:r>
    </w:p>
    <w:p w:rsidR="00F943E0" w:rsidRPr="00503A7B" w:rsidRDefault="00F943E0" w:rsidP="00F943E0">
      <w:pPr>
        <w:pStyle w:val="hlavikov"/>
        <w:rPr>
          <w:bCs/>
          <w:i/>
        </w:rPr>
      </w:pPr>
      <w:r w:rsidRPr="00503A7B">
        <w:rPr>
          <w:i/>
        </w:rPr>
        <w:t xml:space="preserve">Kulturní komise souhlasí s názvem nové ulice </w:t>
      </w:r>
      <w:r w:rsidRPr="00503A7B">
        <w:rPr>
          <w:b/>
          <w:i/>
        </w:rPr>
        <w:t>„Mezolitická“</w:t>
      </w:r>
      <w:r w:rsidRPr="00503A7B">
        <w:rPr>
          <w:i/>
        </w:rPr>
        <w:t xml:space="preserve"> v </w:t>
      </w:r>
      <w:proofErr w:type="gramStart"/>
      <w:r w:rsidRPr="00503A7B">
        <w:rPr>
          <w:i/>
        </w:rPr>
        <w:t>k.</w:t>
      </w:r>
      <w:proofErr w:type="spellStart"/>
      <w:r w:rsidRPr="00503A7B">
        <w:rPr>
          <w:i/>
        </w:rPr>
        <w:t>ú</w:t>
      </w:r>
      <w:proofErr w:type="spellEnd"/>
      <w:r w:rsidRPr="00503A7B">
        <w:rPr>
          <w:i/>
        </w:rPr>
        <w:t>.</w:t>
      </w:r>
      <w:proofErr w:type="gramEnd"/>
      <w:r w:rsidRPr="00503A7B">
        <w:rPr>
          <w:i/>
        </w:rPr>
        <w:t xml:space="preserve"> Rybáře </w:t>
      </w:r>
      <w:r w:rsidRPr="00503A7B">
        <w:rPr>
          <w:bCs/>
          <w:i/>
        </w:rPr>
        <w:t>a doporučuje toto pojmenování schválit v kompetentních orgánech města.</w:t>
      </w:r>
    </w:p>
    <w:p w:rsidR="00F943E0" w:rsidRPr="00503A7B" w:rsidRDefault="00F943E0" w:rsidP="00F943E0">
      <w:pPr>
        <w:pStyle w:val="hlavikov"/>
        <w:rPr>
          <w:bCs/>
          <w:i/>
        </w:rPr>
      </w:pPr>
    </w:p>
    <w:p w:rsidR="00F943E0" w:rsidRPr="00503A7B" w:rsidRDefault="00F943E0" w:rsidP="00F943E0">
      <w:pPr>
        <w:pStyle w:val="hlavikov"/>
        <w:rPr>
          <w:b/>
        </w:rPr>
      </w:pPr>
      <w:proofErr w:type="gramStart"/>
      <w:r w:rsidRPr="00503A7B">
        <w:rPr>
          <w:b/>
        </w:rPr>
        <w:t xml:space="preserve">pro : </w:t>
      </w:r>
      <w:r w:rsidRPr="00503A7B">
        <w:rPr>
          <w:b/>
        </w:rPr>
        <w:tab/>
      </w:r>
      <w:r w:rsidRPr="00503A7B">
        <w:rPr>
          <w:b/>
        </w:rPr>
        <w:tab/>
      </w:r>
      <w:r w:rsidRPr="00503A7B">
        <w:t>1</w:t>
      </w:r>
      <w:r w:rsidRPr="00503A7B">
        <w:tab/>
        <w:t>Oldřich</w:t>
      </w:r>
      <w:proofErr w:type="gramEnd"/>
      <w:r w:rsidRPr="00503A7B">
        <w:t xml:space="preserve"> Dušek</w:t>
      </w:r>
    </w:p>
    <w:p w:rsidR="00F943E0" w:rsidRPr="00503A7B" w:rsidRDefault="00F943E0" w:rsidP="00F943E0">
      <w:pPr>
        <w:pStyle w:val="hlavikov"/>
        <w:rPr>
          <w:b/>
        </w:rPr>
      </w:pPr>
      <w:r w:rsidRPr="00503A7B">
        <w:rPr>
          <w:b/>
        </w:rPr>
        <w:t>proti:</w:t>
      </w:r>
      <w:r w:rsidRPr="00503A7B">
        <w:rPr>
          <w:b/>
        </w:rPr>
        <w:tab/>
      </w:r>
      <w:r w:rsidRPr="00503A7B">
        <w:rPr>
          <w:b/>
        </w:rPr>
        <w:tab/>
      </w:r>
      <w:r w:rsidR="0064265B">
        <w:t>4</w:t>
      </w:r>
      <w:r w:rsidRPr="00503A7B">
        <w:tab/>
        <w:t xml:space="preserve">Ing. Pavel Žemlička, Mgr. Jindřich Čermák, </w:t>
      </w:r>
      <w:r w:rsidR="0064265B" w:rsidRPr="00503A7B">
        <w:t xml:space="preserve">Aleš Janoušek, </w:t>
      </w:r>
      <w:r w:rsidRPr="00503A7B">
        <w:t>Petr Prokop</w:t>
      </w:r>
    </w:p>
    <w:p w:rsidR="00F943E0" w:rsidRPr="00503A7B" w:rsidRDefault="00F943E0" w:rsidP="00F943E0">
      <w:pPr>
        <w:pStyle w:val="hlavikov"/>
      </w:pPr>
      <w:r w:rsidRPr="00503A7B">
        <w:rPr>
          <w:b/>
        </w:rPr>
        <w:t xml:space="preserve">zdržel </w:t>
      </w:r>
      <w:proofErr w:type="gramStart"/>
      <w:r w:rsidRPr="00503A7B">
        <w:rPr>
          <w:b/>
        </w:rPr>
        <w:t>se :</w:t>
      </w:r>
      <w:r w:rsidRPr="00503A7B">
        <w:rPr>
          <w:b/>
        </w:rPr>
        <w:tab/>
      </w:r>
      <w:r w:rsidRPr="00503A7B">
        <w:t>5</w:t>
      </w:r>
      <w:r w:rsidRPr="00503A7B">
        <w:tab/>
        <w:t>Lucie</w:t>
      </w:r>
      <w:proofErr w:type="gramEnd"/>
      <w:r w:rsidRPr="00503A7B">
        <w:t xml:space="preserve"> </w:t>
      </w:r>
      <w:proofErr w:type="spellStart"/>
      <w:r w:rsidRPr="00503A7B">
        <w:t>Samcová</w:t>
      </w:r>
      <w:proofErr w:type="spellEnd"/>
      <w:r w:rsidRPr="00503A7B">
        <w:t xml:space="preserve"> </w:t>
      </w:r>
      <w:proofErr w:type="spellStart"/>
      <w:r w:rsidRPr="00503A7B">
        <w:t>Domesová</w:t>
      </w:r>
      <w:proofErr w:type="spellEnd"/>
      <w:r w:rsidRPr="00503A7B">
        <w:t xml:space="preserve">, </w:t>
      </w:r>
      <w:r w:rsidR="0064265B">
        <w:t xml:space="preserve">Lukáš Peterka, </w:t>
      </w:r>
      <w:r w:rsidRPr="00503A7B">
        <w:t xml:space="preserve">Mgr. Jan Samec, Mgr. Jindřich Volf, </w:t>
      </w:r>
    </w:p>
    <w:p w:rsidR="00F943E0" w:rsidRPr="00503A7B" w:rsidRDefault="0064265B" w:rsidP="00F943E0">
      <w:pPr>
        <w:pStyle w:val="hlavikov"/>
      </w:pPr>
      <w:r>
        <w:tab/>
      </w:r>
      <w:r>
        <w:tab/>
      </w:r>
      <w:r>
        <w:tab/>
        <w:t>Jaroslav Zach</w:t>
      </w:r>
    </w:p>
    <w:p w:rsidR="00FF36F3" w:rsidRPr="00503A7B" w:rsidRDefault="00F943E0" w:rsidP="00F943E0">
      <w:pPr>
        <w:pStyle w:val="hlavikov"/>
        <w:rPr>
          <w:b/>
        </w:rPr>
      </w:pPr>
      <w:r w:rsidRPr="00503A7B">
        <w:rPr>
          <w:b/>
        </w:rPr>
        <w:tab/>
      </w:r>
      <w:r w:rsidRPr="00503A7B">
        <w:t xml:space="preserve"> </w:t>
      </w:r>
    </w:p>
    <w:p w:rsidR="00F943E0" w:rsidRPr="00503A7B" w:rsidRDefault="00F943E0" w:rsidP="00F943E0">
      <w:pPr>
        <w:pStyle w:val="hlavikov"/>
        <w:rPr>
          <w:b/>
        </w:rPr>
      </w:pPr>
      <w:r w:rsidRPr="00503A7B">
        <w:rPr>
          <w:u w:val="single"/>
        </w:rPr>
        <w:t xml:space="preserve">Usnesení </w:t>
      </w:r>
      <w:r w:rsidR="00FF36F3" w:rsidRPr="00503A7B">
        <w:rPr>
          <w:b/>
          <w:u w:val="single"/>
        </w:rPr>
        <w:t>ne</w:t>
      </w:r>
      <w:r w:rsidRPr="00503A7B">
        <w:rPr>
          <w:b/>
          <w:u w:val="single"/>
        </w:rPr>
        <w:t>bylo</w:t>
      </w:r>
      <w:r w:rsidRPr="00503A7B">
        <w:rPr>
          <w:u w:val="single"/>
        </w:rPr>
        <w:t xml:space="preserve"> přijato</w:t>
      </w:r>
    </w:p>
    <w:p w:rsidR="00F943E0" w:rsidRPr="00503A7B" w:rsidRDefault="00F943E0" w:rsidP="00F943E0">
      <w:pPr>
        <w:pStyle w:val="hlavikov"/>
      </w:pPr>
    </w:p>
    <w:p w:rsidR="009907D4" w:rsidRPr="00503A7B" w:rsidRDefault="00FF36F3" w:rsidP="009907D4">
      <w:pPr>
        <w:pStyle w:val="hlavikov"/>
      </w:pPr>
      <w:r w:rsidRPr="00503A7B">
        <w:t xml:space="preserve"> </w:t>
      </w:r>
    </w:p>
    <w:p w:rsidR="009907D4" w:rsidRPr="00503A7B" w:rsidRDefault="00FF36F3" w:rsidP="009907D4">
      <w:pPr>
        <w:pStyle w:val="hlavikov"/>
      </w:pPr>
      <w:r w:rsidRPr="00503A7B">
        <w:t xml:space="preserve">S ohledem na skutečnost, že předložený návrh na pojmenování nebyl přijat, </w:t>
      </w:r>
      <w:r w:rsidR="009907D4" w:rsidRPr="00503A7B">
        <w:t xml:space="preserve">Kulturní komise opakovaně diskutovala o názvu ulice </w:t>
      </w:r>
      <w:r w:rsidR="009907D4" w:rsidRPr="00503A7B">
        <w:rPr>
          <w:b/>
        </w:rPr>
        <w:t xml:space="preserve">„Kruhová“ </w:t>
      </w:r>
      <w:r w:rsidR="009907D4" w:rsidRPr="00503A7B">
        <w:t>a dosp</w:t>
      </w:r>
      <w:r w:rsidRPr="00503A7B">
        <w:t xml:space="preserve">ěla k závěru, že tento </w:t>
      </w:r>
      <w:r w:rsidR="00310E7C" w:rsidRPr="00503A7B">
        <w:t>název se</w:t>
      </w:r>
      <w:r w:rsidRPr="00503A7B">
        <w:t xml:space="preserve"> jeví z hlediska orientace jako </w:t>
      </w:r>
      <w:r w:rsidR="009907D4" w:rsidRPr="00503A7B">
        <w:t xml:space="preserve">nejvhodnější.  </w:t>
      </w:r>
    </w:p>
    <w:p w:rsidR="009907D4" w:rsidRPr="00503A7B" w:rsidRDefault="009907D4" w:rsidP="009907D4">
      <w:pPr>
        <w:pStyle w:val="hlavikov"/>
      </w:pPr>
    </w:p>
    <w:p w:rsidR="009907D4" w:rsidRPr="00503A7B" w:rsidRDefault="009907D4" w:rsidP="009907D4">
      <w:pPr>
        <w:pStyle w:val="hlavikov"/>
        <w:rPr>
          <w:i/>
        </w:rPr>
      </w:pPr>
      <w:r w:rsidRPr="00503A7B">
        <w:rPr>
          <w:i/>
        </w:rPr>
        <w:t xml:space="preserve">Kulturní komise </w:t>
      </w:r>
      <w:r w:rsidR="00310E7C" w:rsidRPr="00503A7B">
        <w:rPr>
          <w:i/>
        </w:rPr>
        <w:t xml:space="preserve">souhlasí s názvem nové ulice </w:t>
      </w:r>
      <w:r w:rsidR="00310E7C" w:rsidRPr="00503A7B">
        <w:rPr>
          <w:b/>
          <w:i/>
        </w:rPr>
        <w:t>„Kruhová“</w:t>
      </w:r>
      <w:r w:rsidR="00310E7C" w:rsidRPr="00503A7B">
        <w:rPr>
          <w:i/>
        </w:rPr>
        <w:t xml:space="preserve"> v </w:t>
      </w:r>
      <w:proofErr w:type="gramStart"/>
      <w:r w:rsidR="00310E7C" w:rsidRPr="00503A7B">
        <w:rPr>
          <w:i/>
        </w:rPr>
        <w:t>k.</w:t>
      </w:r>
      <w:proofErr w:type="spellStart"/>
      <w:r w:rsidR="00310E7C" w:rsidRPr="00503A7B">
        <w:rPr>
          <w:i/>
        </w:rPr>
        <w:t>ú</w:t>
      </w:r>
      <w:proofErr w:type="spellEnd"/>
      <w:r w:rsidR="00310E7C" w:rsidRPr="00503A7B">
        <w:rPr>
          <w:i/>
        </w:rPr>
        <w:t>.</w:t>
      </w:r>
      <w:proofErr w:type="gramEnd"/>
      <w:r w:rsidR="00310E7C" w:rsidRPr="00503A7B">
        <w:rPr>
          <w:i/>
        </w:rPr>
        <w:t xml:space="preserve"> Rybáře </w:t>
      </w:r>
      <w:r w:rsidRPr="00503A7B">
        <w:rPr>
          <w:bCs/>
          <w:i/>
        </w:rPr>
        <w:t>a doporučuje toto pojmenování schválit v kompetentních orgánech města.</w:t>
      </w:r>
    </w:p>
    <w:p w:rsidR="00310E7C" w:rsidRPr="00503A7B" w:rsidRDefault="00310E7C" w:rsidP="009907D4">
      <w:pPr>
        <w:pStyle w:val="hlavikov"/>
        <w:rPr>
          <w:b/>
        </w:rPr>
      </w:pPr>
    </w:p>
    <w:p w:rsidR="00310E7C" w:rsidRPr="00503A7B" w:rsidRDefault="00310E7C" w:rsidP="009907D4">
      <w:pPr>
        <w:pStyle w:val="hlavikov"/>
      </w:pPr>
      <w:proofErr w:type="gramStart"/>
      <w:r w:rsidRPr="00503A7B">
        <w:rPr>
          <w:b/>
        </w:rPr>
        <w:t xml:space="preserve">pro : </w:t>
      </w:r>
      <w:r w:rsidRPr="00503A7B">
        <w:rPr>
          <w:b/>
        </w:rPr>
        <w:tab/>
      </w:r>
      <w:r w:rsidRPr="00503A7B">
        <w:rPr>
          <w:b/>
        </w:rPr>
        <w:tab/>
      </w:r>
      <w:r w:rsidRPr="00503A7B">
        <w:t>7</w:t>
      </w:r>
      <w:r w:rsidRPr="00503A7B">
        <w:rPr>
          <w:b/>
        </w:rPr>
        <w:tab/>
      </w:r>
      <w:r w:rsidRPr="00503A7B">
        <w:t>Ing.</w:t>
      </w:r>
      <w:proofErr w:type="gramEnd"/>
      <w:r w:rsidRPr="00503A7B">
        <w:t xml:space="preserve"> Pavel Žemlička, Mgr. Jindřich Čermák, Lucie </w:t>
      </w:r>
      <w:proofErr w:type="spellStart"/>
      <w:r w:rsidRPr="00503A7B">
        <w:t>Samcová</w:t>
      </w:r>
      <w:proofErr w:type="spellEnd"/>
      <w:r w:rsidRPr="00503A7B">
        <w:t xml:space="preserve"> </w:t>
      </w:r>
      <w:proofErr w:type="spellStart"/>
      <w:r w:rsidRPr="00503A7B">
        <w:t>Domesová</w:t>
      </w:r>
      <w:proofErr w:type="spellEnd"/>
      <w:r w:rsidRPr="00503A7B">
        <w:t>,</w:t>
      </w:r>
    </w:p>
    <w:p w:rsidR="00310E7C" w:rsidRPr="00503A7B" w:rsidRDefault="00310E7C" w:rsidP="009907D4">
      <w:pPr>
        <w:pStyle w:val="hlavikov"/>
      </w:pPr>
      <w:r w:rsidRPr="00503A7B">
        <w:tab/>
      </w:r>
      <w:r w:rsidRPr="00503A7B">
        <w:tab/>
      </w:r>
      <w:r w:rsidRPr="00503A7B">
        <w:tab/>
        <w:t xml:space="preserve">Petr Prokop, Mgr. Jan Samec, Mgr. Jindřich Volf, Jaroslav Zach </w:t>
      </w:r>
    </w:p>
    <w:p w:rsidR="00310E7C" w:rsidRPr="00503A7B" w:rsidRDefault="00310E7C" w:rsidP="009907D4">
      <w:pPr>
        <w:pStyle w:val="hlavikov"/>
        <w:rPr>
          <w:b/>
        </w:rPr>
      </w:pPr>
      <w:r w:rsidRPr="00503A7B">
        <w:rPr>
          <w:b/>
        </w:rPr>
        <w:t>proti:</w:t>
      </w:r>
      <w:r w:rsidRPr="00503A7B">
        <w:rPr>
          <w:b/>
        </w:rPr>
        <w:tab/>
      </w:r>
      <w:r w:rsidRPr="00503A7B">
        <w:rPr>
          <w:b/>
        </w:rPr>
        <w:tab/>
      </w:r>
      <w:r w:rsidRPr="00503A7B">
        <w:t>2</w:t>
      </w:r>
      <w:r w:rsidRPr="00503A7B">
        <w:rPr>
          <w:b/>
        </w:rPr>
        <w:tab/>
      </w:r>
      <w:r w:rsidRPr="00503A7B">
        <w:t>Aleš Janoušek, Oldřich Dušek</w:t>
      </w:r>
    </w:p>
    <w:p w:rsidR="00310E7C" w:rsidRPr="00503A7B" w:rsidRDefault="00310E7C" w:rsidP="009907D4">
      <w:pPr>
        <w:pStyle w:val="hlavikov"/>
      </w:pPr>
      <w:r w:rsidRPr="00503A7B">
        <w:rPr>
          <w:b/>
        </w:rPr>
        <w:t xml:space="preserve">zdržel </w:t>
      </w:r>
      <w:proofErr w:type="gramStart"/>
      <w:r w:rsidRPr="00503A7B">
        <w:rPr>
          <w:b/>
        </w:rPr>
        <w:t>se :</w:t>
      </w:r>
      <w:r w:rsidRPr="00503A7B">
        <w:rPr>
          <w:b/>
        </w:rPr>
        <w:tab/>
      </w:r>
      <w:r w:rsidRPr="00503A7B">
        <w:t>1</w:t>
      </w:r>
      <w:r w:rsidRPr="00503A7B">
        <w:rPr>
          <w:b/>
        </w:rPr>
        <w:tab/>
      </w:r>
      <w:r w:rsidRPr="00503A7B">
        <w:t>Lukáš</w:t>
      </w:r>
      <w:proofErr w:type="gramEnd"/>
      <w:r w:rsidRPr="00503A7B">
        <w:t xml:space="preserve"> Peterka </w:t>
      </w:r>
    </w:p>
    <w:p w:rsidR="009907D4" w:rsidRPr="00503A7B" w:rsidRDefault="009907D4" w:rsidP="009907D4">
      <w:pPr>
        <w:pStyle w:val="hlavikov"/>
        <w:rPr>
          <w:b/>
        </w:rPr>
      </w:pPr>
      <w:r w:rsidRPr="00503A7B">
        <w:rPr>
          <w:b/>
        </w:rPr>
        <w:tab/>
      </w:r>
    </w:p>
    <w:p w:rsidR="009907D4" w:rsidRPr="00503A7B" w:rsidRDefault="009907D4" w:rsidP="009907D4">
      <w:pPr>
        <w:pStyle w:val="hlavikov"/>
        <w:rPr>
          <w:u w:val="single"/>
        </w:rPr>
      </w:pPr>
      <w:r w:rsidRPr="00503A7B">
        <w:rPr>
          <w:u w:val="single"/>
        </w:rPr>
        <w:t xml:space="preserve">Usnesení </w:t>
      </w:r>
      <w:r w:rsidRPr="00503A7B">
        <w:rPr>
          <w:b/>
          <w:u w:val="single"/>
        </w:rPr>
        <w:t>bylo</w:t>
      </w:r>
      <w:r w:rsidRPr="00503A7B">
        <w:rPr>
          <w:u w:val="single"/>
        </w:rPr>
        <w:t xml:space="preserve"> přijato</w:t>
      </w:r>
    </w:p>
    <w:p w:rsidR="005F4B3B" w:rsidRPr="00503A7B" w:rsidRDefault="005F4B3B" w:rsidP="005F4B3B">
      <w:pPr>
        <w:pStyle w:val="hlavikov"/>
      </w:pPr>
    </w:p>
    <w:p w:rsidR="00310E7C" w:rsidRPr="00503A7B" w:rsidRDefault="00310E7C" w:rsidP="002F1B1F">
      <w:pPr>
        <w:spacing w:after="0" w:line="240" w:lineRule="auto"/>
        <w:rPr>
          <w:rFonts w:ascii="Times New Roman" w:hAnsi="Times New Roman"/>
        </w:rPr>
      </w:pPr>
    </w:p>
    <w:p w:rsidR="002F1B1F" w:rsidRPr="00503A7B" w:rsidRDefault="002F1B1F" w:rsidP="002F1B1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>Mimořádné žádosti – doplňující informace</w:t>
      </w:r>
    </w:p>
    <w:p w:rsidR="00FF36F3" w:rsidRPr="00503A7B" w:rsidRDefault="00FF36F3" w:rsidP="00FF36F3">
      <w:pPr>
        <w:spacing w:after="0" w:line="240" w:lineRule="auto"/>
        <w:rPr>
          <w:rFonts w:ascii="Times New Roman" w:hAnsi="Times New Roman"/>
          <w:b/>
        </w:rPr>
      </w:pPr>
    </w:p>
    <w:p w:rsidR="00FF36F3" w:rsidRPr="00503A7B" w:rsidRDefault="00FF36F3" w:rsidP="00FF36F3">
      <w:pPr>
        <w:spacing w:after="0" w:line="240" w:lineRule="auto"/>
        <w:rPr>
          <w:rFonts w:ascii="Times New Roman" w:hAnsi="Times New Roman"/>
          <w:b/>
        </w:rPr>
      </w:pPr>
      <w:r w:rsidRPr="00503A7B">
        <w:rPr>
          <w:rFonts w:ascii="Times New Roman" w:hAnsi="Times New Roman"/>
        </w:rPr>
        <w:t xml:space="preserve">Rezerva Kulturní komise k rozdělení v rámci dotačního řízení pro rok 2014 činí </w:t>
      </w:r>
      <w:r w:rsidRPr="00503A7B">
        <w:rPr>
          <w:rFonts w:ascii="Times New Roman" w:hAnsi="Times New Roman"/>
          <w:b/>
        </w:rPr>
        <w:t>732 000,00 Kč</w:t>
      </w:r>
      <w:r w:rsidRPr="00503A7B">
        <w:rPr>
          <w:rFonts w:ascii="Times New Roman" w:hAnsi="Times New Roman"/>
          <w:smallCaps/>
        </w:rPr>
        <w:t>.</w:t>
      </w:r>
    </w:p>
    <w:p w:rsidR="00FF36F3" w:rsidRPr="00503A7B" w:rsidRDefault="00FF36F3" w:rsidP="00FF36F3">
      <w:pPr>
        <w:spacing w:after="0" w:line="240" w:lineRule="auto"/>
        <w:rPr>
          <w:rFonts w:ascii="Times New Roman" w:hAnsi="Times New Roman"/>
          <w:b/>
        </w:rPr>
      </w:pPr>
    </w:p>
    <w:p w:rsidR="002F1B1F" w:rsidRPr="00503A7B" w:rsidRDefault="002F1B1F" w:rsidP="002F1B1F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>Mezinárodní pěvecké centrum Antonína Dvořáka v Karlových Varech</w:t>
      </w:r>
      <w:r w:rsidR="00FF36F3" w:rsidRPr="00503A7B">
        <w:rPr>
          <w:rFonts w:ascii="Times New Roman" w:hAnsi="Times New Roman"/>
          <w:b/>
          <w:sz w:val="24"/>
          <w:szCs w:val="24"/>
        </w:rPr>
        <w:t xml:space="preserve"> o.p.s.</w:t>
      </w:r>
    </w:p>
    <w:p w:rsidR="002F1B1F" w:rsidRPr="00503A7B" w:rsidRDefault="002F1B1F" w:rsidP="002F1B1F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>Müller Production s.r.o. – Karlovarský karneval 2014</w:t>
      </w:r>
    </w:p>
    <w:p w:rsidR="00157DD8" w:rsidRPr="00503A7B" w:rsidRDefault="00157DD8" w:rsidP="002F1B1F">
      <w:pPr>
        <w:spacing w:after="0" w:line="240" w:lineRule="auto"/>
        <w:rPr>
          <w:rFonts w:ascii="Times New Roman" w:hAnsi="Times New Roman"/>
          <w:b/>
        </w:rPr>
      </w:pPr>
    </w:p>
    <w:p w:rsidR="002F1B1F" w:rsidRPr="00503A7B" w:rsidRDefault="00FF36F3" w:rsidP="000F7DC6">
      <w:pPr>
        <w:spacing w:after="0" w:line="240" w:lineRule="auto"/>
        <w:jc w:val="both"/>
        <w:rPr>
          <w:rFonts w:ascii="Times New Roman" w:hAnsi="Times New Roman"/>
        </w:rPr>
      </w:pPr>
      <w:r w:rsidRPr="00503A7B">
        <w:rPr>
          <w:rFonts w:ascii="Times New Roman" w:hAnsi="Times New Roman"/>
        </w:rPr>
        <w:t>Členové K</w:t>
      </w:r>
      <w:r w:rsidR="000F7DC6" w:rsidRPr="00503A7B">
        <w:rPr>
          <w:rFonts w:ascii="Times New Roman" w:hAnsi="Times New Roman"/>
        </w:rPr>
        <w:t xml:space="preserve">ulturní komise se </w:t>
      </w:r>
      <w:r w:rsidR="00503A7B" w:rsidRPr="00503A7B">
        <w:rPr>
          <w:rFonts w:ascii="Times New Roman" w:hAnsi="Times New Roman"/>
        </w:rPr>
        <w:t xml:space="preserve">postupně </w:t>
      </w:r>
      <w:r w:rsidR="000F7DC6" w:rsidRPr="00503A7B">
        <w:rPr>
          <w:rFonts w:ascii="Times New Roman" w:hAnsi="Times New Roman"/>
        </w:rPr>
        <w:t xml:space="preserve">seznámili s předloženými doplňujícími informacemi od MPCAD v Karlových Varech na projekt </w:t>
      </w:r>
      <w:r w:rsidR="00503A7B" w:rsidRPr="00503A7B">
        <w:rPr>
          <w:rFonts w:ascii="Times New Roman" w:hAnsi="Times New Roman"/>
        </w:rPr>
        <w:t>„</w:t>
      </w:r>
      <w:r w:rsidR="000F7DC6" w:rsidRPr="00503A7B">
        <w:rPr>
          <w:rFonts w:ascii="Times New Roman" w:hAnsi="Times New Roman"/>
        </w:rPr>
        <w:t>49. Mezinárodní pěvecká soutěž Antonína Dvoř</w:t>
      </w:r>
      <w:r w:rsidR="00503A7B" w:rsidRPr="00503A7B">
        <w:rPr>
          <w:rFonts w:ascii="Times New Roman" w:hAnsi="Times New Roman"/>
        </w:rPr>
        <w:t xml:space="preserve">áka v Karlových </w:t>
      </w:r>
      <w:r w:rsidR="005C0FCA" w:rsidRPr="00503A7B">
        <w:rPr>
          <w:rFonts w:ascii="Times New Roman" w:hAnsi="Times New Roman"/>
        </w:rPr>
        <w:t>Varech</w:t>
      </w:r>
      <w:r w:rsidR="00503A7B" w:rsidRPr="00503A7B">
        <w:rPr>
          <w:rFonts w:ascii="Times New Roman" w:hAnsi="Times New Roman"/>
        </w:rPr>
        <w:t>“</w:t>
      </w:r>
      <w:r w:rsidR="005C0FCA" w:rsidRPr="00503A7B">
        <w:rPr>
          <w:rFonts w:ascii="Times New Roman" w:hAnsi="Times New Roman"/>
        </w:rPr>
        <w:t xml:space="preserve"> a</w:t>
      </w:r>
      <w:r w:rsidR="00503A7B" w:rsidRPr="00503A7B">
        <w:rPr>
          <w:rFonts w:ascii="Times New Roman" w:hAnsi="Times New Roman"/>
        </w:rPr>
        <w:t xml:space="preserve"> dále od</w:t>
      </w:r>
      <w:r w:rsidR="005C0FCA" w:rsidRPr="00503A7B">
        <w:rPr>
          <w:rFonts w:ascii="Times New Roman" w:hAnsi="Times New Roman"/>
        </w:rPr>
        <w:t xml:space="preserve"> společnost</w:t>
      </w:r>
      <w:r w:rsidR="00503A7B" w:rsidRPr="00503A7B">
        <w:rPr>
          <w:rFonts w:ascii="Times New Roman" w:hAnsi="Times New Roman"/>
        </w:rPr>
        <w:t>i</w:t>
      </w:r>
      <w:r w:rsidR="005C0FCA" w:rsidRPr="00503A7B">
        <w:rPr>
          <w:rFonts w:ascii="Times New Roman" w:hAnsi="Times New Roman"/>
        </w:rPr>
        <w:t xml:space="preserve"> </w:t>
      </w:r>
      <w:proofErr w:type="spellStart"/>
      <w:r w:rsidR="000F7DC6" w:rsidRPr="00503A7B">
        <w:rPr>
          <w:rFonts w:ascii="Times New Roman" w:hAnsi="Times New Roman"/>
        </w:rPr>
        <w:t>Müller</w:t>
      </w:r>
      <w:proofErr w:type="spellEnd"/>
      <w:r w:rsidR="000F7DC6" w:rsidRPr="00503A7B">
        <w:rPr>
          <w:rFonts w:ascii="Times New Roman" w:hAnsi="Times New Roman"/>
        </w:rPr>
        <w:t xml:space="preserve"> </w:t>
      </w:r>
      <w:proofErr w:type="spellStart"/>
      <w:r w:rsidR="000F7DC6" w:rsidRPr="00503A7B">
        <w:rPr>
          <w:rFonts w:ascii="Times New Roman" w:hAnsi="Times New Roman"/>
        </w:rPr>
        <w:t>Production</w:t>
      </w:r>
      <w:proofErr w:type="spellEnd"/>
      <w:r w:rsidR="000F7DC6" w:rsidRPr="00503A7B">
        <w:rPr>
          <w:rFonts w:ascii="Times New Roman" w:hAnsi="Times New Roman"/>
        </w:rPr>
        <w:t xml:space="preserve"> s.r.o. na projekt </w:t>
      </w:r>
      <w:r w:rsidR="00503A7B" w:rsidRPr="00503A7B">
        <w:rPr>
          <w:rFonts w:ascii="Times New Roman" w:hAnsi="Times New Roman"/>
        </w:rPr>
        <w:t>„</w:t>
      </w:r>
      <w:r w:rsidR="000F7DC6" w:rsidRPr="00503A7B">
        <w:rPr>
          <w:rFonts w:ascii="Times New Roman" w:hAnsi="Times New Roman"/>
        </w:rPr>
        <w:t>Karlovarský karneval 2014</w:t>
      </w:r>
      <w:r w:rsidR="00503A7B" w:rsidRPr="00503A7B">
        <w:rPr>
          <w:rFonts w:ascii="Times New Roman" w:hAnsi="Times New Roman"/>
        </w:rPr>
        <w:t>“</w:t>
      </w:r>
      <w:r w:rsidR="000F7DC6" w:rsidRPr="00503A7B">
        <w:rPr>
          <w:rFonts w:ascii="Times New Roman" w:hAnsi="Times New Roman"/>
        </w:rPr>
        <w:t>.</w:t>
      </w:r>
    </w:p>
    <w:p w:rsidR="000F7DC6" w:rsidRPr="00503A7B" w:rsidRDefault="000F7DC6" w:rsidP="000F7DC6">
      <w:pPr>
        <w:spacing w:after="0" w:line="240" w:lineRule="auto"/>
        <w:jc w:val="both"/>
        <w:rPr>
          <w:rFonts w:ascii="Times New Roman" w:hAnsi="Times New Roman"/>
        </w:rPr>
      </w:pPr>
    </w:p>
    <w:p w:rsidR="000F7DC6" w:rsidRPr="00503A7B" w:rsidRDefault="000F7DC6" w:rsidP="000F7DC6">
      <w:pPr>
        <w:spacing w:after="0" w:line="240" w:lineRule="auto"/>
        <w:jc w:val="both"/>
        <w:rPr>
          <w:rFonts w:ascii="Times New Roman" w:hAnsi="Times New Roman"/>
          <w:i/>
        </w:rPr>
      </w:pPr>
      <w:r w:rsidRPr="00503A7B">
        <w:rPr>
          <w:rFonts w:ascii="Times New Roman" w:hAnsi="Times New Roman"/>
          <w:i/>
        </w:rPr>
        <w:t xml:space="preserve">Kulturní komise navrhuje, aby veškeré žádosti </w:t>
      </w:r>
      <w:r w:rsidR="00503A7B" w:rsidRPr="00503A7B">
        <w:rPr>
          <w:rFonts w:ascii="Times New Roman" w:hAnsi="Times New Roman"/>
          <w:i/>
        </w:rPr>
        <w:t xml:space="preserve">o poskytnutí </w:t>
      </w:r>
      <w:r w:rsidR="001E113F" w:rsidRPr="00503A7B">
        <w:rPr>
          <w:rFonts w:ascii="Times New Roman" w:hAnsi="Times New Roman"/>
          <w:i/>
        </w:rPr>
        <w:t>dotace na kulturní akce, tzn. i</w:t>
      </w:r>
      <w:r w:rsidR="00503A7B" w:rsidRPr="00503A7B">
        <w:rPr>
          <w:rFonts w:ascii="Times New Roman" w:hAnsi="Times New Roman"/>
          <w:i/>
        </w:rPr>
        <w:t xml:space="preserve"> financované z rozpočtu města, byly předem projednávány v Kulturní komisi. </w:t>
      </w:r>
    </w:p>
    <w:p w:rsidR="008843A7" w:rsidRPr="00503A7B" w:rsidRDefault="008843A7" w:rsidP="000F7DC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843A7" w:rsidRPr="00503A7B" w:rsidRDefault="008843A7" w:rsidP="008843A7">
      <w:pPr>
        <w:pStyle w:val="hlavikov"/>
      </w:pPr>
      <w:proofErr w:type="gramStart"/>
      <w:r w:rsidRPr="00503A7B">
        <w:rPr>
          <w:b/>
        </w:rPr>
        <w:t>pro :</w:t>
      </w:r>
      <w:r w:rsidRPr="00503A7B">
        <w:tab/>
      </w:r>
      <w:r w:rsidRPr="00503A7B">
        <w:tab/>
        <w:t>10</w:t>
      </w:r>
      <w:proofErr w:type="gramEnd"/>
      <w:r w:rsidRPr="00503A7B">
        <w:tab/>
        <w:t xml:space="preserve">Ing. Pavel Žemlička, Mgr. Jindřich Čermák, Lucie </w:t>
      </w:r>
      <w:proofErr w:type="spellStart"/>
      <w:r w:rsidRPr="00503A7B">
        <w:t>Samcová</w:t>
      </w:r>
      <w:proofErr w:type="spellEnd"/>
      <w:r w:rsidRPr="00503A7B">
        <w:t xml:space="preserve"> </w:t>
      </w:r>
      <w:proofErr w:type="spellStart"/>
      <w:r w:rsidRPr="00503A7B">
        <w:t>Domesová</w:t>
      </w:r>
      <w:proofErr w:type="spellEnd"/>
      <w:r w:rsidRPr="00503A7B">
        <w:t xml:space="preserve">, </w:t>
      </w:r>
    </w:p>
    <w:p w:rsidR="008843A7" w:rsidRPr="00503A7B" w:rsidRDefault="008843A7" w:rsidP="008843A7">
      <w:pPr>
        <w:pStyle w:val="hlavikov"/>
      </w:pPr>
      <w:r w:rsidRPr="00503A7B">
        <w:rPr>
          <w:b/>
        </w:rPr>
        <w:tab/>
      </w:r>
      <w:r w:rsidRPr="00503A7B">
        <w:rPr>
          <w:b/>
        </w:rPr>
        <w:tab/>
      </w:r>
      <w:r w:rsidRPr="00503A7B">
        <w:rPr>
          <w:b/>
        </w:rPr>
        <w:tab/>
      </w:r>
      <w:r w:rsidRPr="00503A7B">
        <w:t>Oldřich Dušek, Aleš Janoušek, Lukáš Peterka, Petr Prokop, Mgr. Jan Samec,</w:t>
      </w:r>
    </w:p>
    <w:p w:rsidR="008843A7" w:rsidRPr="00503A7B" w:rsidRDefault="008843A7" w:rsidP="008843A7">
      <w:pPr>
        <w:spacing w:after="0" w:line="240" w:lineRule="auto"/>
        <w:ind w:left="2160" w:hanging="2160"/>
        <w:jc w:val="both"/>
      </w:pPr>
      <w:r w:rsidRPr="00503A7B">
        <w:tab/>
      </w:r>
      <w:r w:rsidRPr="00503A7B">
        <w:rPr>
          <w:rFonts w:ascii="Times New Roman" w:hAnsi="Times New Roman"/>
        </w:rPr>
        <w:t xml:space="preserve">Mgr. Jindřich Volf, Jaroslav Zach </w:t>
      </w:r>
    </w:p>
    <w:p w:rsidR="008843A7" w:rsidRPr="00503A7B" w:rsidRDefault="008843A7" w:rsidP="008843A7">
      <w:pPr>
        <w:spacing w:after="0" w:line="240" w:lineRule="auto"/>
        <w:jc w:val="both"/>
        <w:rPr>
          <w:rFonts w:ascii="Times New Roman" w:hAnsi="Times New Roman"/>
        </w:rPr>
      </w:pPr>
      <w:r w:rsidRPr="00503A7B">
        <w:rPr>
          <w:rFonts w:ascii="Times New Roman" w:hAnsi="Times New Roman"/>
          <w:b/>
        </w:rPr>
        <w:t>proti:</w:t>
      </w:r>
      <w:r w:rsidRPr="00503A7B">
        <w:rPr>
          <w:rFonts w:ascii="Times New Roman" w:hAnsi="Times New Roman"/>
          <w:b/>
        </w:rPr>
        <w:tab/>
      </w:r>
      <w:r w:rsidRPr="00503A7B">
        <w:rPr>
          <w:rFonts w:ascii="Times New Roman" w:hAnsi="Times New Roman"/>
        </w:rPr>
        <w:tab/>
        <w:t xml:space="preserve">  0</w:t>
      </w:r>
    </w:p>
    <w:p w:rsidR="008843A7" w:rsidRPr="00503A7B" w:rsidRDefault="008843A7" w:rsidP="008843A7">
      <w:pPr>
        <w:spacing w:after="0" w:line="240" w:lineRule="auto"/>
        <w:jc w:val="both"/>
        <w:rPr>
          <w:rFonts w:ascii="Times New Roman" w:hAnsi="Times New Roman"/>
        </w:rPr>
      </w:pPr>
      <w:r w:rsidRPr="00503A7B">
        <w:rPr>
          <w:rFonts w:ascii="Times New Roman" w:hAnsi="Times New Roman"/>
          <w:b/>
        </w:rPr>
        <w:t xml:space="preserve">zdržel </w:t>
      </w:r>
      <w:proofErr w:type="gramStart"/>
      <w:r w:rsidRPr="00503A7B">
        <w:rPr>
          <w:rFonts w:ascii="Times New Roman" w:hAnsi="Times New Roman"/>
          <w:b/>
        </w:rPr>
        <w:t>se</w:t>
      </w:r>
      <w:r w:rsidRPr="00503A7B">
        <w:rPr>
          <w:rFonts w:ascii="Times New Roman" w:hAnsi="Times New Roman"/>
        </w:rPr>
        <w:t xml:space="preserve"> :</w:t>
      </w:r>
      <w:r w:rsidRPr="00503A7B">
        <w:rPr>
          <w:rFonts w:ascii="Times New Roman" w:hAnsi="Times New Roman"/>
        </w:rPr>
        <w:tab/>
        <w:t xml:space="preserve">  0</w:t>
      </w:r>
      <w:proofErr w:type="gramEnd"/>
    </w:p>
    <w:p w:rsidR="00DB1309" w:rsidRPr="00503A7B" w:rsidRDefault="00DB1309" w:rsidP="008843A7">
      <w:pPr>
        <w:spacing w:after="0" w:line="240" w:lineRule="auto"/>
        <w:jc w:val="both"/>
        <w:rPr>
          <w:rFonts w:ascii="Times New Roman" w:hAnsi="Times New Roman"/>
        </w:rPr>
      </w:pPr>
    </w:p>
    <w:p w:rsidR="008843A7" w:rsidRPr="00503A7B" w:rsidRDefault="00DB1309" w:rsidP="00DB1309">
      <w:pPr>
        <w:spacing w:after="0" w:line="240" w:lineRule="auto"/>
        <w:rPr>
          <w:rFonts w:ascii="Times New Roman" w:hAnsi="Times New Roman"/>
          <w:u w:val="single"/>
        </w:rPr>
      </w:pPr>
      <w:r w:rsidRPr="00503A7B">
        <w:rPr>
          <w:rFonts w:ascii="Times New Roman" w:hAnsi="Times New Roman"/>
          <w:u w:val="single"/>
        </w:rPr>
        <w:t xml:space="preserve">Usnesení </w:t>
      </w:r>
      <w:r w:rsidRPr="00503A7B">
        <w:rPr>
          <w:rFonts w:ascii="Times New Roman" w:hAnsi="Times New Roman"/>
          <w:b/>
          <w:u w:val="single"/>
        </w:rPr>
        <w:t>bylo</w:t>
      </w:r>
      <w:r w:rsidRPr="00503A7B">
        <w:rPr>
          <w:rFonts w:ascii="Times New Roman" w:hAnsi="Times New Roman"/>
          <w:u w:val="single"/>
        </w:rPr>
        <w:t xml:space="preserve"> přijato</w:t>
      </w:r>
    </w:p>
    <w:p w:rsidR="001E113F" w:rsidRPr="00503A7B" w:rsidRDefault="001E113F" w:rsidP="000F7DC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03A7B" w:rsidRDefault="00503A7B" w:rsidP="000F7DC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03A7B" w:rsidRPr="00503A7B" w:rsidRDefault="00503A7B" w:rsidP="000F7DC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E113F" w:rsidRPr="00503A7B" w:rsidRDefault="001E113F" w:rsidP="001E113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3A7B">
        <w:rPr>
          <w:rFonts w:ascii="Times New Roman" w:hAnsi="Times New Roman"/>
          <w:b/>
          <w:sz w:val="24"/>
          <w:szCs w:val="24"/>
        </w:rPr>
        <w:t>SPaT</w:t>
      </w:r>
      <w:proofErr w:type="spellEnd"/>
      <w:r w:rsidRPr="00503A7B">
        <w:rPr>
          <w:rFonts w:ascii="Times New Roman" w:hAnsi="Times New Roman"/>
          <w:b/>
          <w:sz w:val="24"/>
          <w:szCs w:val="24"/>
        </w:rPr>
        <w:t xml:space="preserve"> DYLEŇ </w:t>
      </w:r>
      <w:r w:rsidR="00503A7B" w:rsidRPr="00503A7B">
        <w:rPr>
          <w:rFonts w:ascii="Times New Roman" w:hAnsi="Times New Roman"/>
          <w:b/>
          <w:sz w:val="24"/>
          <w:szCs w:val="24"/>
        </w:rPr>
        <w:t xml:space="preserve">Karlovy Vary </w:t>
      </w:r>
      <w:r w:rsidRPr="00503A7B">
        <w:rPr>
          <w:rFonts w:ascii="Times New Roman" w:hAnsi="Times New Roman"/>
          <w:b/>
          <w:sz w:val="24"/>
          <w:szCs w:val="24"/>
        </w:rPr>
        <w:t xml:space="preserve">– 19. Karlovarský folklorní festival </w:t>
      </w:r>
    </w:p>
    <w:p w:rsidR="001E113F" w:rsidRPr="00503A7B" w:rsidRDefault="001E113F" w:rsidP="001E113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C5E2E" w:rsidRPr="00503A7B" w:rsidRDefault="001E113F" w:rsidP="008843A7">
      <w:pPr>
        <w:spacing w:after="0" w:line="240" w:lineRule="auto"/>
        <w:jc w:val="both"/>
        <w:rPr>
          <w:rFonts w:ascii="Times New Roman" w:hAnsi="Times New Roman"/>
          <w:i/>
        </w:rPr>
      </w:pPr>
      <w:r w:rsidRPr="00503A7B">
        <w:rPr>
          <w:rFonts w:ascii="Times New Roman" w:hAnsi="Times New Roman"/>
          <w:i/>
        </w:rPr>
        <w:t>Kulturní komise doporučuje radě měst</w:t>
      </w:r>
      <w:r w:rsidR="008843A7" w:rsidRPr="00503A7B">
        <w:rPr>
          <w:rFonts w:ascii="Times New Roman" w:hAnsi="Times New Roman"/>
          <w:i/>
        </w:rPr>
        <w:t xml:space="preserve">a navýšit občanskému sdružení </w:t>
      </w:r>
      <w:r w:rsidR="008843A7" w:rsidRPr="00503A7B">
        <w:rPr>
          <w:rFonts w:ascii="Times New Roman" w:hAnsi="Times New Roman"/>
          <w:b/>
          <w:i/>
        </w:rPr>
        <w:t>Soubor písní a tanců DYLEŇ</w:t>
      </w:r>
      <w:r w:rsidR="008843A7" w:rsidRPr="00503A7B">
        <w:rPr>
          <w:rFonts w:ascii="Times New Roman" w:hAnsi="Times New Roman"/>
          <w:i/>
        </w:rPr>
        <w:t xml:space="preserve"> </w:t>
      </w:r>
      <w:r w:rsidR="008843A7" w:rsidRPr="00503A7B">
        <w:rPr>
          <w:rFonts w:ascii="Times New Roman" w:hAnsi="Times New Roman"/>
          <w:b/>
          <w:i/>
        </w:rPr>
        <w:t>Karlovy Vary</w:t>
      </w:r>
      <w:r w:rsidR="008843A7" w:rsidRPr="00503A7B">
        <w:rPr>
          <w:rFonts w:ascii="Times New Roman" w:hAnsi="Times New Roman"/>
          <w:i/>
        </w:rPr>
        <w:t>,</w:t>
      </w:r>
      <w:r w:rsidR="006B27ED">
        <w:rPr>
          <w:rFonts w:ascii="Times New Roman" w:hAnsi="Times New Roman"/>
          <w:i/>
        </w:rPr>
        <w:t xml:space="preserve">  IČ:  49 75 09 33 dotaci o</w:t>
      </w:r>
      <w:r w:rsidRPr="00503A7B">
        <w:rPr>
          <w:rFonts w:ascii="Times New Roman" w:hAnsi="Times New Roman"/>
          <w:i/>
        </w:rPr>
        <w:t xml:space="preserve"> </w:t>
      </w:r>
      <w:r w:rsidRPr="00503A7B">
        <w:rPr>
          <w:rFonts w:ascii="Times New Roman" w:hAnsi="Times New Roman"/>
          <w:b/>
          <w:i/>
        </w:rPr>
        <w:t>50 000,00 Kč</w:t>
      </w:r>
      <w:r w:rsidR="006B27ED">
        <w:rPr>
          <w:rFonts w:ascii="Times New Roman" w:hAnsi="Times New Roman"/>
          <w:i/>
        </w:rPr>
        <w:t xml:space="preserve"> </w:t>
      </w:r>
      <w:r w:rsidRPr="00503A7B">
        <w:rPr>
          <w:rFonts w:ascii="Times New Roman" w:hAnsi="Times New Roman"/>
          <w:i/>
        </w:rPr>
        <w:t xml:space="preserve">na </w:t>
      </w:r>
      <w:r w:rsidR="008843A7" w:rsidRPr="00503A7B">
        <w:rPr>
          <w:rFonts w:ascii="Times New Roman" w:hAnsi="Times New Roman"/>
          <w:i/>
        </w:rPr>
        <w:t xml:space="preserve">projekt </w:t>
      </w:r>
      <w:r w:rsidR="006B27ED">
        <w:rPr>
          <w:rFonts w:ascii="Times New Roman" w:hAnsi="Times New Roman"/>
          <w:i/>
        </w:rPr>
        <w:t>„</w:t>
      </w:r>
      <w:r w:rsidR="008843A7" w:rsidRPr="00503A7B">
        <w:rPr>
          <w:rFonts w:ascii="Times New Roman" w:hAnsi="Times New Roman"/>
          <w:i/>
        </w:rPr>
        <w:t>19. Karlovarský folklorní festival</w:t>
      </w:r>
      <w:r w:rsidR="006B27ED">
        <w:rPr>
          <w:rFonts w:ascii="Times New Roman" w:hAnsi="Times New Roman"/>
          <w:i/>
        </w:rPr>
        <w:t>“</w:t>
      </w:r>
      <w:r w:rsidR="008843A7" w:rsidRPr="00503A7B">
        <w:rPr>
          <w:rFonts w:ascii="Times New Roman" w:hAnsi="Times New Roman"/>
          <w:i/>
        </w:rPr>
        <w:t xml:space="preserve">. </w:t>
      </w:r>
      <w:r w:rsidR="00DF742C" w:rsidRPr="00503A7B">
        <w:rPr>
          <w:rFonts w:ascii="Times New Roman" w:hAnsi="Times New Roman"/>
          <w:i/>
        </w:rPr>
        <w:t xml:space="preserve">  Zastupitelstvem města bylo </w:t>
      </w:r>
      <w:r w:rsidR="006B27ED">
        <w:rPr>
          <w:rFonts w:ascii="Times New Roman" w:hAnsi="Times New Roman"/>
          <w:i/>
        </w:rPr>
        <w:t xml:space="preserve">dne </w:t>
      </w:r>
      <w:r w:rsidR="00DF742C" w:rsidRPr="00503A7B">
        <w:rPr>
          <w:rFonts w:ascii="Times New Roman" w:hAnsi="Times New Roman"/>
          <w:i/>
        </w:rPr>
        <w:t xml:space="preserve">17. 12. 2013 schváleno </w:t>
      </w:r>
      <w:r w:rsidR="006B27ED">
        <w:rPr>
          <w:rFonts w:ascii="Times New Roman" w:hAnsi="Times New Roman"/>
          <w:i/>
        </w:rPr>
        <w:t xml:space="preserve">v rámci </w:t>
      </w:r>
      <w:r w:rsidR="00DF742C" w:rsidRPr="00503A7B">
        <w:rPr>
          <w:rFonts w:ascii="Times New Roman" w:hAnsi="Times New Roman"/>
          <w:i/>
        </w:rPr>
        <w:t> rozpočtu města</w:t>
      </w:r>
      <w:r w:rsidR="006B27ED">
        <w:rPr>
          <w:rFonts w:ascii="Times New Roman" w:hAnsi="Times New Roman"/>
          <w:i/>
        </w:rPr>
        <w:t xml:space="preserve"> na tento projekt 250.000,00 Kč; p</w:t>
      </w:r>
      <w:r w:rsidR="00DF742C" w:rsidRPr="00503A7B">
        <w:rPr>
          <w:rFonts w:ascii="Times New Roman" w:hAnsi="Times New Roman"/>
          <w:i/>
        </w:rPr>
        <w:t xml:space="preserve">o navýšení bude celková </w:t>
      </w:r>
      <w:r w:rsidR="006B27ED">
        <w:rPr>
          <w:rFonts w:ascii="Times New Roman" w:hAnsi="Times New Roman"/>
          <w:i/>
        </w:rPr>
        <w:t xml:space="preserve">dotace </w:t>
      </w:r>
      <w:r w:rsidR="00DF742C" w:rsidRPr="00503A7B">
        <w:rPr>
          <w:rFonts w:ascii="Times New Roman" w:hAnsi="Times New Roman"/>
          <w:i/>
        </w:rPr>
        <w:t xml:space="preserve">činit 300.000,00 Kč.  </w:t>
      </w:r>
    </w:p>
    <w:p w:rsidR="008843A7" w:rsidRPr="00503A7B" w:rsidRDefault="008843A7" w:rsidP="008843A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843A7" w:rsidRPr="00503A7B" w:rsidRDefault="008843A7" w:rsidP="008843A7">
      <w:pPr>
        <w:pStyle w:val="hlavikov"/>
      </w:pPr>
      <w:proofErr w:type="gramStart"/>
      <w:r w:rsidRPr="00503A7B">
        <w:rPr>
          <w:b/>
        </w:rPr>
        <w:t>pro :</w:t>
      </w:r>
      <w:r w:rsidRPr="00503A7B">
        <w:tab/>
      </w:r>
      <w:r w:rsidRPr="00503A7B">
        <w:tab/>
        <w:t>9</w:t>
      </w:r>
      <w:r w:rsidRPr="00503A7B">
        <w:tab/>
        <w:t>Ing.</w:t>
      </w:r>
      <w:proofErr w:type="gramEnd"/>
      <w:r w:rsidRPr="00503A7B">
        <w:t xml:space="preserve"> Pavel Žemlička, Mgr. Jindřich Čermák, Lucie </w:t>
      </w:r>
      <w:proofErr w:type="spellStart"/>
      <w:r w:rsidRPr="00503A7B">
        <w:t>Samcová</w:t>
      </w:r>
      <w:proofErr w:type="spellEnd"/>
      <w:r w:rsidRPr="00503A7B">
        <w:t xml:space="preserve"> </w:t>
      </w:r>
      <w:proofErr w:type="spellStart"/>
      <w:r w:rsidRPr="00503A7B">
        <w:t>Domesová</w:t>
      </w:r>
      <w:proofErr w:type="spellEnd"/>
      <w:r w:rsidRPr="00503A7B">
        <w:t xml:space="preserve">, </w:t>
      </w:r>
    </w:p>
    <w:p w:rsidR="006B27ED" w:rsidRDefault="008843A7" w:rsidP="008843A7">
      <w:pPr>
        <w:pStyle w:val="hlavikov"/>
      </w:pPr>
      <w:r w:rsidRPr="00503A7B">
        <w:tab/>
      </w:r>
      <w:r w:rsidRPr="00503A7B">
        <w:tab/>
      </w:r>
      <w:r w:rsidRPr="00503A7B">
        <w:tab/>
        <w:t xml:space="preserve">Aleš Janoušek, Lukáš Peterka, Mgr. Jan Samec, </w:t>
      </w:r>
      <w:r w:rsidR="006B27ED" w:rsidRPr="00503A7B">
        <w:t>JUDr. Veronika Vlková</w:t>
      </w:r>
      <w:r w:rsidR="006B27ED">
        <w:t>,</w:t>
      </w:r>
    </w:p>
    <w:p w:rsidR="008843A7" w:rsidRPr="00503A7B" w:rsidRDefault="006B27ED" w:rsidP="008843A7">
      <w:pPr>
        <w:pStyle w:val="hlavikov"/>
      </w:pPr>
      <w:r>
        <w:tab/>
      </w:r>
      <w:r>
        <w:tab/>
      </w:r>
      <w:r>
        <w:tab/>
      </w:r>
      <w:r w:rsidR="008843A7" w:rsidRPr="00503A7B">
        <w:t>Mgr. Jindřich Volf,</w:t>
      </w:r>
      <w:r>
        <w:t xml:space="preserve"> </w:t>
      </w:r>
      <w:r w:rsidR="008843A7" w:rsidRPr="00503A7B">
        <w:t xml:space="preserve">Jaroslav Zach </w:t>
      </w:r>
    </w:p>
    <w:p w:rsidR="008843A7" w:rsidRPr="00503A7B" w:rsidRDefault="008843A7" w:rsidP="008843A7">
      <w:pPr>
        <w:pStyle w:val="hlavikov"/>
      </w:pPr>
      <w:proofErr w:type="gramStart"/>
      <w:r w:rsidRPr="00503A7B">
        <w:rPr>
          <w:b/>
        </w:rPr>
        <w:t>proti :</w:t>
      </w:r>
      <w:r w:rsidRPr="00503A7B">
        <w:t xml:space="preserve"> </w:t>
      </w:r>
      <w:r w:rsidRPr="00503A7B">
        <w:tab/>
      </w:r>
      <w:r w:rsidRPr="00503A7B">
        <w:tab/>
        <w:t xml:space="preserve">2 </w:t>
      </w:r>
      <w:r w:rsidRPr="00503A7B">
        <w:tab/>
        <w:t>Petr</w:t>
      </w:r>
      <w:proofErr w:type="gramEnd"/>
      <w:r w:rsidRPr="00503A7B">
        <w:t xml:space="preserve"> Prokop, Oldřich Dušek</w:t>
      </w:r>
    </w:p>
    <w:p w:rsidR="008843A7" w:rsidRPr="00503A7B" w:rsidRDefault="008843A7" w:rsidP="008843A7">
      <w:pPr>
        <w:pStyle w:val="hlavikov"/>
      </w:pPr>
      <w:r w:rsidRPr="00503A7B">
        <w:rPr>
          <w:b/>
        </w:rPr>
        <w:t xml:space="preserve">zdržel </w:t>
      </w:r>
      <w:proofErr w:type="gramStart"/>
      <w:r w:rsidRPr="00503A7B">
        <w:rPr>
          <w:b/>
        </w:rPr>
        <w:t>se :</w:t>
      </w:r>
      <w:r w:rsidRPr="00503A7B">
        <w:tab/>
        <w:t>0</w:t>
      </w:r>
      <w:proofErr w:type="gramEnd"/>
      <w:r w:rsidRPr="00503A7B">
        <w:tab/>
      </w:r>
    </w:p>
    <w:p w:rsidR="008843A7" w:rsidRPr="00503A7B" w:rsidRDefault="008843A7" w:rsidP="008843A7">
      <w:pPr>
        <w:spacing w:after="0" w:line="240" w:lineRule="auto"/>
        <w:rPr>
          <w:rFonts w:ascii="Times New Roman" w:hAnsi="Times New Roman"/>
          <w:u w:val="single"/>
        </w:rPr>
      </w:pPr>
    </w:p>
    <w:p w:rsidR="008843A7" w:rsidRPr="00503A7B" w:rsidRDefault="008843A7" w:rsidP="008843A7">
      <w:pPr>
        <w:spacing w:after="0" w:line="240" w:lineRule="auto"/>
        <w:rPr>
          <w:rFonts w:ascii="Times New Roman" w:hAnsi="Times New Roman"/>
          <w:u w:val="single"/>
        </w:rPr>
      </w:pPr>
      <w:r w:rsidRPr="00503A7B">
        <w:rPr>
          <w:rFonts w:ascii="Times New Roman" w:hAnsi="Times New Roman"/>
          <w:u w:val="single"/>
        </w:rPr>
        <w:t xml:space="preserve">Usnesení </w:t>
      </w:r>
      <w:r w:rsidRPr="00503A7B">
        <w:rPr>
          <w:rFonts w:ascii="Times New Roman" w:hAnsi="Times New Roman"/>
          <w:b/>
          <w:u w:val="single"/>
        </w:rPr>
        <w:t>bylo</w:t>
      </w:r>
      <w:r w:rsidRPr="00503A7B">
        <w:rPr>
          <w:rFonts w:ascii="Times New Roman" w:hAnsi="Times New Roman"/>
          <w:u w:val="single"/>
        </w:rPr>
        <w:t xml:space="preserve"> přijato</w:t>
      </w:r>
    </w:p>
    <w:p w:rsidR="003F71C4" w:rsidRPr="00503A7B" w:rsidRDefault="003F71C4" w:rsidP="008843A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843A7" w:rsidRPr="00503A7B" w:rsidRDefault="00DF742C" w:rsidP="00DF742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>JAZZOVÝ KRUH</w:t>
      </w:r>
      <w:r w:rsidR="006B27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B27ED">
        <w:rPr>
          <w:rFonts w:ascii="Times New Roman" w:hAnsi="Times New Roman"/>
          <w:b/>
          <w:sz w:val="24"/>
          <w:szCs w:val="24"/>
        </w:rPr>
        <w:t>o.s.</w:t>
      </w:r>
      <w:proofErr w:type="gramEnd"/>
      <w:r w:rsidR="006B27ED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6B27ED">
        <w:rPr>
          <w:rFonts w:ascii="Times New Roman" w:hAnsi="Times New Roman"/>
          <w:b/>
          <w:sz w:val="24"/>
          <w:szCs w:val="24"/>
        </w:rPr>
        <w:t>Jazz</w:t>
      </w:r>
      <w:r w:rsidRPr="00503A7B">
        <w:rPr>
          <w:rFonts w:ascii="Times New Roman" w:hAnsi="Times New Roman"/>
          <w:b/>
          <w:sz w:val="24"/>
          <w:szCs w:val="24"/>
        </w:rPr>
        <w:t>Fest</w:t>
      </w:r>
      <w:proofErr w:type="spellEnd"/>
      <w:r w:rsidRPr="00503A7B">
        <w:rPr>
          <w:rFonts w:ascii="Times New Roman" w:hAnsi="Times New Roman"/>
          <w:b/>
          <w:sz w:val="24"/>
          <w:szCs w:val="24"/>
        </w:rPr>
        <w:t xml:space="preserve"> Karlovy Vary 2014</w:t>
      </w:r>
    </w:p>
    <w:p w:rsidR="008843A7" w:rsidRPr="00503A7B" w:rsidRDefault="008843A7" w:rsidP="008843A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F742C" w:rsidRPr="00503A7B" w:rsidRDefault="00DF742C" w:rsidP="00DF742C">
      <w:pPr>
        <w:spacing w:after="0" w:line="240" w:lineRule="auto"/>
        <w:jc w:val="both"/>
        <w:rPr>
          <w:rFonts w:ascii="Times New Roman" w:hAnsi="Times New Roman"/>
          <w:i/>
        </w:rPr>
      </w:pPr>
      <w:r w:rsidRPr="00503A7B">
        <w:rPr>
          <w:rFonts w:ascii="Times New Roman" w:hAnsi="Times New Roman"/>
          <w:i/>
        </w:rPr>
        <w:t xml:space="preserve">Kulturní komise doporučuje radě města navýšit občanskému sdružení </w:t>
      </w:r>
      <w:r w:rsidR="00EF5D5B" w:rsidRPr="00503A7B">
        <w:rPr>
          <w:rFonts w:ascii="Times New Roman" w:hAnsi="Times New Roman"/>
          <w:b/>
          <w:i/>
        </w:rPr>
        <w:t>JAZZOVÝ KRUH</w:t>
      </w:r>
      <w:r w:rsidR="006B27ED">
        <w:rPr>
          <w:rFonts w:ascii="Times New Roman" w:hAnsi="Times New Roman"/>
          <w:i/>
        </w:rPr>
        <w:t xml:space="preserve">,  IČ: 26 64 01 98 </w:t>
      </w:r>
      <w:r w:rsidRPr="00503A7B">
        <w:rPr>
          <w:rFonts w:ascii="Times New Roman" w:hAnsi="Times New Roman"/>
          <w:i/>
        </w:rPr>
        <w:t>dotaci o</w:t>
      </w:r>
      <w:r w:rsidR="006B27ED">
        <w:rPr>
          <w:rFonts w:ascii="Times New Roman" w:hAnsi="Times New Roman"/>
          <w:i/>
        </w:rPr>
        <w:t xml:space="preserve"> </w:t>
      </w:r>
      <w:r w:rsidRPr="00503A7B">
        <w:rPr>
          <w:rFonts w:ascii="Times New Roman" w:hAnsi="Times New Roman"/>
          <w:b/>
          <w:i/>
        </w:rPr>
        <w:t>50 000,00 Kč</w:t>
      </w:r>
      <w:r w:rsidR="006B27ED">
        <w:rPr>
          <w:rFonts w:ascii="Times New Roman" w:hAnsi="Times New Roman"/>
          <w:i/>
        </w:rPr>
        <w:t xml:space="preserve"> </w:t>
      </w:r>
      <w:r w:rsidRPr="00503A7B">
        <w:rPr>
          <w:rFonts w:ascii="Times New Roman" w:hAnsi="Times New Roman"/>
          <w:i/>
        </w:rPr>
        <w:t xml:space="preserve">na projekt </w:t>
      </w:r>
      <w:r w:rsidR="006B27ED">
        <w:rPr>
          <w:rFonts w:ascii="Times New Roman" w:hAnsi="Times New Roman"/>
          <w:i/>
        </w:rPr>
        <w:t>„</w:t>
      </w:r>
      <w:proofErr w:type="spellStart"/>
      <w:r w:rsidR="006B27ED">
        <w:rPr>
          <w:rFonts w:ascii="Times New Roman" w:hAnsi="Times New Roman"/>
          <w:i/>
        </w:rPr>
        <w:t>JazzF</w:t>
      </w:r>
      <w:r w:rsidR="00EF5D5B" w:rsidRPr="00503A7B">
        <w:rPr>
          <w:rFonts w:ascii="Times New Roman" w:hAnsi="Times New Roman"/>
          <w:i/>
        </w:rPr>
        <w:t>est</w:t>
      </w:r>
      <w:proofErr w:type="spellEnd"/>
      <w:r w:rsidR="00EF5D5B" w:rsidRPr="00503A7B">
        <w:rPr>
          <w:rFonts w:ascii="Times New Roman" w:hAnsi="Times New Roman"/>
          <w:i/>
        </w:rPr>
        <w:t xml:space="preserve"> Karlovy Vary 2014 (XXXI. Mezinárodní jazzový festival)</w:t>
      </w:r>
      <w:r w:rsidR="003F71C4">
        <w:rPr>
          <w:rFonts w:ascii="Times New Roman" w:hAnsi="Times New Roman"/>
          <w:i/>
        </w:rPr>
        <w:t>“</w:t>
      </w:r>
      <w:r w:rsidR="00EF5D5B" w:rsidRPr="00503A7B">
        <w:rPr>
          <w:rFonts w:ascii="Times New Roman" w:hAnsi="Times New Roman"/>
          <w:i/>
        </w:rPr>
        <w:t>.</w:t>
      </w:r>
      <w:r w:rsidRPr="00503A7B">
        <w:rPr>
          <w:rFonts w:ascii="Times New Roman" w:hAnsi="Times New Roman"/>
          <w:i/>
        </w:rPr>
        <w:t xml:space="preserve">  Zastupitelstvem města bylo </w:t>
      </w:r>
      <w:r w:rsidR="003F71C4">
        <w:rPr>
          <w:rFonts w:ascii="Times New Roman" w:hAnsi="Times New Roman"/>
          <w:i/>
        </w:rPr>
        <w:t xml:space="preserve">dne </w:t>
      </w:r>
      <w:r w:rsidRPr="00503A7B">
        <w:rPr>
          <w:rFonts w:ascii="Times New Roman" w:hAnsi="Times New Roman"/>
          <w:i/>
        </w:rPr>
        <w:t>17. 12. 2013 schváleno</w:t>
      </w:r>
      <w:r w:rsidR="003F71C4">
        <w:rPr>
          <w:rFonts w:ascii="Times New Roman" w:hAnsi="Times New Roman"/>
          <w:i/>
        </w:rPr>
        <w:t xml:space="preserve"> v rámci </w:t>
      </w:r>
      <w:r w:rsidRPr="00503A7B">
        <w:rPr>
          <w:rFonts w:ascii="Times New Roman" w:hAnsi="Times New Roman"/>
          <w:i/>
        </w:rPr>
        <w:t>ro</w:t>
      </w:r>
      <w:r w:rsidR="00EF5D5B" w:rsidRPr="00503A7B">
        <w:rPr>
          <w:rFonts w:ascii="Times New Roman" w:hAnsi="Times New Roman"/>
          <w:i/>
        </w:rPr>
        <w:t>zpočtu města na tento projekt 30</w:t>
      </w:r>
      <w:r w:rsidR="003F71C4">
        <w:rPr>
          <w:rFonts w:ascii="Times New Roman" w:hAnsi="Times New Roman"/>
          <w:i/>
        </w:rPr>
        <w:t>0.000,00 Kč; p</w:t>
      </w:r>
      <w:r w:rsidRPr="00503A7B">
        <w:rPr>
          <w:rFonts w:ascii="Times New Roman" w:hAnsi="Times New Roman"/>
          <w:i/>
        </w:rPr>
        <w:t>o navýš</w:t>
      </w:r>
      <w:r w:rsidR="00EF5D5B" w:rsidRPr="00503A7B">
        <w:rPr>
          <w:rFonts w:ascii="Times New Roman" w:hAnsi="Times New Roman"/>
          <w:i/>
        </w:rPr>
        <w:t>ení bude celková</w:t>
      </w:r>
      <w:r w:rsidR="003F71C4">
        <w:rPr>
          <w:rFonts w:ascii="Times New Roman" w:hAnsi="Times New Roman"/>
          <w:i/>
        </w:rPr>
        <w:t xml:space="preserve"> dotace </w:t>
      </w:r>
      <w:r w:rsidR="00EF5D5B" w:rsidRPr="00503A7B">
        <w:rPr>
          <w:rFonts w:ascii="Times New Roman" w:hAnsi="Times New Roman"/>
          <w:i/>
        </w:rPr>
        <w:t>činit 35</w:t>
      </w:r>
      <w:r w:rsidRPr="00503A7B">
        <w:rPr>
          <w:rFonts w:ascii="Times New Roman" w:hAnsi="Times New Roman"/>
          <w:i/>
        </w:rPr>
        <w:t xml:space="preserve">0.000,00 Kč.  </w:t>
      </w:r>
    </w:p>
    <w:p w:rsidR="00DF742C" w:rsidRPr="00503A7B" w:rsidRDefault="00DF742C" w:rsidP="00DF742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F5D5B" w:rsidRPr="00503A7B" w:rsidRDefault="00DF742C" w:rsidP="00DF742C">
      <w:pPr>
        <w:pStyle w:val="hlavikov"/>
      </w:pPr>
      <w:proofErr w:type="gramStart"/>
      <w:r w:rsidRPr="00503A7B">
        <w:rPr>
          <w:b/>
        </w:rPr>
        <w:t>pro :</w:t>
      </w:r>
      <w:r w:rsidRPr="00503A7B">
        <w:tab/>
      </w:r>
      <w:r w:rsidRPr="00503A7B">
        <w:tab/>
      </w:r>
      <w:r w:rsidR="00EF5D5B" w:rsidRPr="00503A7B">
        <w:t>8</w:t>
      </w:r>
      <w:r w:rsidRPr="00503A7B">
        <w:tab/>
        <w:t>Ing.</w:t>
      </w:r>
      <w:proofErr w:type="gramEnd"/>
      <w:r w:rsidRPr="00503A7B">
        <w:t xml:space="preserve"> Pavel</w:t>
      </w:r>
      <w:r w:rsidR="00EF5D5B" w:rsidRPr="00503A7B">
        <w:t xml:space="preserve"> Žemlička,</w:t>
      </w:r>
      <w:r w:rsidRPr="00503A7B">
        <w:t xml:space="preserve"> Lucie </w:t>
      </w:r>
      <w:proofErr w:type="spellStart"/>
      <w:r w:rsidRPr="00503A7B">
        <w:t>Samcová</w:t>
      </w:r>
      <w:proofErr w:type="spellEnd"/>
      <w:r w:rsidRPr="00503A7B">
        <w:t xml:space="preserve"> </w:t>
      </w:r>
      <w:proofErr w:type="spellStart"/>
      <w:r w:rsidRPr="00503A7B">
        <w:t>Domesová</w:t>
      </w:r>
      <w:proofErr w:type="spellEnd"/>
      <w:r w:rsidRPr="00503A7B">
        <w:t xml:space="preserve">, Aleš Janoušek, Lukáš Peterka, </w:t>
      </w:r>
    </w:p>
    <w:p w:rsidR="00DF742C" w:rsidRPr="00503A7B" w:rsidRDefault="00EF5D5B" w:rsidP="00DF742C">
      <w:pPr>
        <w:pStyle w:val="hlavikov"/>
      </w:pPr>
      <w:r w:rsidRPr="00503A7B">
        <w:t xml:space="preserve">                                    </w:t>
      </w:r>
      <w:r w:rsidR="00DF742C" w:rsidRPr="00503A7B">
        <w:t xml:space="preserve">Mgr. Jan Samec, </w:t>
      </w:r>
      <w:r w:rsidR="003F71C4" w:rsidRPr="00503A7B">
        <w:t xml:space="preserve">JUDr. Veronika Vlková, </w:t>
      </w:r>
      <w:r w:rsidR="00DF742C" w:rsidRPr="00503A7B">
        <w:t xml:space="preserve">Mgr. Jindřich Volf, Jaroslav Zach </w:t>
      </w:r>
    </w:p>
    <w:p w:rsidR="00DF742C" w:rsidRPr="00503A7B" w:rsidRDefault="00DF742C" w:rsidP="00DF742C">
      <w:pPr>
        <w:pStyle w:val="hlavikov"/>
      </w:pPr>
      <w:proofErr w:type="gramStart"/>
      <w:r w:rsidRPr="00503A7B">
        <w:rPr>
          <w:b/>
        </w:rPr>
        <w:t>proti :</w:t>
      </w:r>
      <w:r w:rsidRPr="00503A7B">
        <w:t xml:space="preserve"> </w:t>
      </w:r>
      <w:r w:rsidRPr="00503A7B">
        <w:tab/>
      </w:r>
      <w:r w:rsidRPr="00503A7B">
        <w:tab/>
        <w:t xml:space="preserve">2 </w:t>
      </w:r>
      <w:r w:rsidRPr="00503A7B">
        <w:tab/>
        <w:t>Petr</w:t>
      </w:r>
      <w:proofErr w:type="gramEnd"/>
      <w:r w:rsidRPr="00503A7B">
        <w:t xml:space="preserve"> Prokop, Oldřich Dušek</w:t>
      </w:r>
    </w:p>
    <w:p w:rsidR="00DF742C" w:rsidRPr="00503A7B" w:rsidRDefault="00DF742C" w:rsidP="00DF742C">
      <w:pPr>
        <w:pStyle w:val="hlavikov"/>
      </w:pPr>
      <w:r w:rsidRPr="00503A7B">
        <w:rPr>
          <w:b/>
        </w:rPr>
        <w:t xml:space="preserve">zdržel </w:t>
      </w:r>
      <w:proofErr w:type="gramStart"/>
      <w:r w:rsidRPr="00503A7B">
        <w:rPr>
          <w:b/>
        </w:rPr>
        <w:t>se :</w:t>
      </w:r>
      <w:r w:rsidR="00EF5D5B" w:rsidRPr="00503A7B">
        <w:tab/>
        <w:t>1</w:t>
      </w:r>
      <w:r w:rsidRPr="00503A7B">
        <w:tab/>
      </w:r>
      <w:r w:rsidR="00EF5D5B" w:rsidRPr="00503A7B">
        <w:t>Mgr.</w:t>
      </w:r>
      <w:proofErr w:type="gramEnd"/>
      <w:r w:rsidR="00EF5D5B" w:rsidRPr="00503A7B">
        <w:t xml:space="preserve"> Jindřich Čermák</w:t>
      </w:r>
    </w:p>
    <w:p w:rsidR="00F53EC5" w:rsidRPr="00503A7B" w:rsidRDefault="00F53EC5" w:rsidP="00DF742C">
      <w:pPr>
        <w:pStyle w:val="hlavikov"/>
      </w:pPr>
    </w:p>
    <w:p w:rsidR="00F53EC5" w:rsidRPr="00503A7B" w:rsidRDefault="00F53EC5" w:rsidP="00F53EC5">
      <w:pPr>
        <w:spacing w:after="0" w:line="240" w:lineRule="auto"/>
        <w:rPr>
          <w:rFonts w:ascii="Times New Roman" w:hAnsi="Times New Roman"/>
          <w:u w:val="single"/>
        </w:rPr>
      </w:pPr>
      <w:r w:rsidRPr="00503A7B">
        <w:rPr>
          <w:rFonts w:ascii="Times New Roman" w:hAnsi="Times New Roman"/>
          <w:u w:val="single"/>
        </w:rPr>
        <w:t xml:space="preserve">Usnesení </w:t>
      </w:r>
      <w:r w:rsidRPr="00503A7B">
        <w:rPr>
          <w:rFonts w:ascii="Times New Roman" w:hAnsi="Times New Roman"/>
          <w:b/>
          <w:u w:val="single"/>
        </w:rPr>
        <w:t>bylo</w:t>
      </w:r>
      <w:r w:rsidRPr="00503A7B">
        <w:rPr>
          <w:rFonts w:ascii="Times New Roman" w:hAnsi="Times New Roman"/>
          <w:u w:val="single"/>
        </w:rPr>
        <w:t xml:space="preserve"> přijato</w:t>
      </w:r>
    </w:p>
    <w:p w:rsidR="003F71C4" w:rsidRPr="00503A7B" w:rsidRDefault="003F71C4" w:rsidP="00DF742C">
      <w:pPr>
        <w:pStyle w:val="hlavikov"/>
      </w:pPr>
    </w:p>
    <w:p w:rsidR="005C0FCA" w:rsidRPr="00503A7B" w:rsidRDefault="0027755F" w:rsidP="005C0FCA">
      <w:pPr>
        <w:pStyle w:val="Odstavecseseznamem"/>
        <w:numPr>
          <w:ilvl w:val="0"/>
          <w:numId w:val="26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Návraty</w:t>
      </w:r>
      <w:r w:rsidR="005C0FCA" w:rsidRPr="00503A7B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Karlovy Vary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o.s.</w:t>
      </w:r>
      <w:proofErr w:type="gramEnd"/>
      <w:r w:rsidR="005C0FCA" w:rsidRPr="00503A7B">
        <w:rPr>
          <w:rFonts w:ascii="Times New Roman" w:eastAsia="Times New Roman" w:hAnsi="Times New Roman"/>
          <w:b/>
          <w:sz w:val="24"/>
          <w:szCs w:val="24"/>
        </w:rPr>
        <w:t xml:space="preserve"> – Terapie hudbou</w:t>
      </w:r>
      <w:r w:rsidR="003F71C4">
        <w:rPr>
          <w:rFonts w:ascii="Times New Roman" w:eastAsia="Times New Roman" w:hAnsi="Times New Roman"/>
          <w:b/>
          <w:sz w:val="24"/>
          <w:szCs w:val="24"/>
        </w:rPr>
        <w:t xml:space="preserve"> pro seniory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03A7B">
        <w:rPr>
          <w:rFonts w:ascii="Times New Roman" w:eastAsia="Times New Roman" w:hAnsi="Times New Roman"/>
          <w:i/>
        </w:rPr>
        <w:t xml:space="preserve">Kulturní komise doporučuje radě města přidělit občanskému sdružení </w:t>
      </w:r>
      <w:r w:rsidRPr="003F71C4">
        <w:rPr>
          <w:rFonts w:ascii="Times New Roman" w:eastAsia="Times New Roman" w:hAnsi="Times New Roman"/>
          <w:b/>
          <w:i/>
        </w:rPr>
        <w:t>Návraty1 Karlovy Vary</w:t>
      </w:r>
      <w:r w:rsidRPr="00503A7B">
        <w:rPr>
          <w:rFonts w:ascii="Times New Roman" w:eastAsia="Times New Roman" w:hAnsi="Times New Roman"/>
          <w:i/>
        </w:rPr>
        <w:t xml:space="preserve">, IČ: 02 21 51 36 dotaci ve výši </w:t>
      </w:r>
      <w:r w:rsidRPr="0027704F">
        <w:rPr>
          <w:rFonts w:ascii="Times New Roman" w:eastAsia="Times New Roman" w:hAnsi="Times New Roman"/>
          <w:b/>
          <w:i/>
        </w:rPr>
        <w:t>6 000,00 Kč</w:t>
      </w:r>
      <w:r w:rsidRPr="00503A7B">
        <w:rPr>
          <w:rFonts w:ascii="Times New Roman" w:eastAsia="Times New Roman" w:hAnsi="Times New Roman"/>
          <w:i/>
        </w:rPr>
        <w:t xml:space="preserve"> na projekt</w:t>
      </w:r>
      <w:r w:rsidRPr="0027704F">
        <w:rPr>
          <w:rFonts w:ascii="Times New Roman" w:eastAsia="Times New Roman" w:hAnsi="Times New Roman"/>
          <w:i/>
        </w:rPr>
        <w:t xml:space="preserve"> </w:t>
      </w:r>
      <w:r w:rsidR="00126F6A" w:rsidRPr="0027704F">
        <w:rPr>
          <w:rFonts w:ascii="Times New Roman" w:eastAsia="Times New Roman" w:hAnsi="Times New Roman"/>
          <w:i/>
        </w:rPr>
        <w:t>"Terapie hudbou pro seniory“</w:t>
      </w:r>
      <w:r w:rsidRPr="0027704F">
        <w:rPr>
          <w:rFonts w:ascii="Times New Roman" w:eastAsia="Times New Roman" w:hAnsi="Times New Roman"/>
          <w:i/>
        </w:rPr>
        <w:t xml:space="preserve"> </w:t>
      </w:r>
      <w:r w:rsidRPr="00503A7B">
        <w:rPr>
          <w:rFonts w:ascii="Times New Roman" w:eastAsia="Times New Roman" w:hAnsi="Times New Roman"/>
          <w:i/>
        </w:rPr>
        <w:t>s podmínk</w:t>
      </w:r>
      <w:r w:rsidR="00126F6A">
        <w:rPr>
          <w:rFonts w:ascii="Times New Roman" w:eastAsia="Times New Roman" w:hAnsi="Times New Roman"/>
          <w:i/>
        </w:rPr>
        <w:t xml:space="preserve">ou uspořádání 2 kulturních akcí </w:t>
      </w:r>
      <w:r w:rsidRPr="00503A7B">
        <w:rPr>
          <w:rFonts w:ascii="Times New Roman" w:eastAsia="Times New Roman" w:hAnsi="Times New Roman"/>
          <w:i/>
        </w:rPr>
        <w:t xml:space="preserve">pro seniory v Jídelně Zlatá Kotva.  </w:t>
      </w:r>
    </w:p>
    <w:p w:rsidR="005C0FCA" w:rsidRPr="00503A7B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0</w:t>
      </w:r>
      <w:proofErr w:type="gramEnd"/>
      <w:r w:rsidRPr="00503A7B">
        <w:rPr>
          <w:rFonts w:ascii="Times New Roman" w:eastAsia="Times New Roman" w:hAnsi="Times New Roman"/>
        </w:rPr>
        <w:tab/>
        <w:t xml:space="preserve"> </w:t>
      </w:r>
    </w:p>
    <w:p w:rsidR="00126F6A" w:rsidRDefault="005C0FCA" w:rsidP="00126F6A">
      <w:pPr>
        <w:tabs>
          <w:tab w:val="right" w:pos="-3261"/>
          <w:tab w:val="left" w:pos="-1843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proti :</w:t>
      </w:r>
      <w:r w:rsidRPr="00503A7B">
        <w:rPr>
          <w:rFonts w:ascii="Times New Roman" w:eastAsia="Times New Roman" w:hAnsi="Times New Roman"/>
        </w:rPr>
        <w:t xml:space="preserve"> </w:t>
      </w:r>
      <w:r w:rsidRPr="00503A7B">
        <w:rPr>
          <w:rFonts w:ascii="Times New Roman" w:eastAsia="Times New Roman" w:hAnsi="Times New Roman"/>
        </w:rPr>
        <w:tab/>
        <w:t xml:space="preserve">9 </w:t>
      </w:r>
      <w:r w:rsidRPr="00503A7B">
        <w:rPr>
          <w:rFonts w:ascii="Times New Roman" w:eastAsia="Times New Roman" w:hAnsi="Times New Roman"/>
        </w:rPr>
        <w:tab/>
        <w:t>Ing.</w:t>
      </w:r>
      <w:proofErr w:type="gramEnd"/>
      <w:r w:rsidRPr="00503A7B">
        <w:rPr>
          <w:rFonts w:ascii="Times New Roman" w:eastAsia="Times New Roman" w:hAnsi="Times New Roman"/>
        </w:rPr>
        <w:t xml:space="preserve"> Pavel Žemlička, Mgr. Jindřich Čermák, Lucie </w:t>
      </w:r>
      <w:proofErr w:type="spellStart"/>
      <w:r w:rsidRPr="00503A7B">
        <w:rPr>
          <w:rFonts w:ascii="Times New Roman" w:eastAsia="Times New Roman" w:hAnsi="Times New Roman"/>
        </w:rPr>
        <w:t>Samcová</w:t>
      </w:r>
      <w:proofErr w:type="spellEnd"/>
      <w:r w:rsidR="00126F6A">
        <w:rPr>
          <w:rFonts w:ascii="Times New Roman" w:eastAsia="Times New Roman" w:hAnsi="Times New Roman"/>
        </w:rPr>
        <w:t xml:space="preserve"> </w:t>
      </w:r>
      <w:proofErr w:type="spellStart"/>
      <w:r w:rsidRPr="00503A7B">
        <w:rPr>
          <w:rFonts w:ascii="Times New Roman" w:eastAsia="Times New Roman" w:hAnsi="Times New Roman"/>
        </w:rPr>
        <w:t>Domesová</w:t>
      </w:r>
      <w:proofErr w:type="spellEnd"/>
      <w:r w:rsidRPr="00503A7B">
        <w:rPr>
          <w:rFonts w:ascii="Times New Roman" w:eastAsia="Times New Roman" w:hAnsi="Times New Roman"/>
        </w:rPr>
        <w:t xml:space="preserve">, </w:t>
      </w:r>
    </w:p>
    <w:p w:rsidR="005C0FCA" w:rsidRPr="00503A7B" w:rsidRDefault="00126F6A" w:rsidP="00126F6A">
      <w:pPr>
        <w:tabs>
          <w:tab w:val="right" w:pos="-3261"/>
          <w:tab w:val="left" w:pos="-1843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503A7B">
        <w:rPr>
          <w:rFonts w:ascii="Times New Roman" w:eastAsia="Times New Roman" w:hAnsi="Times New Roman"/>
        </w:rPr>
        <w:t xml:space="preserve">Oldřich Dušek, </w:t>
      </w:r>
      <w:r>
        <w:rPr>
          <w:rFonts w:ascii="Times New Roman" w:eastAsia="Times New Roman" w:hAnsi="Times New Roman"/>
        </w:rPr>
        <w:t xml:space="preserve">Aleš Janoušek, Lukáš Peterka, </w:t>
      </w:r>
      <w:r w:rsidR="005C0FCA" w:rsidRPr="00503A7B">
        <w:rPr>
          <w:rFonts w:ascii="Times New Roman" w:eastAsia="Times New Roman" w:hAnsi="Times New Roman"/>
        </w:rPr>
        <w:t xml:space="preserve">Petr Prokop, Mgr. Jindřich Volf,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 xml:space="preserve">                            </w:t>
      </w:r>
      <w:r w:rsidR="0027704F">
        <w:rPr>
          <w:rFonts w:ascii="Times New Roman" w:eastAsia="Times New Roman" w:hAnsi="Times New Roman"/>
        </w:rPr>
        <w:t xml:space="preserve">        JUDr. </w:t>
      </w:r>
      <w:r w:rsidR="00126F6A">
        <w:rPr>
          <w:rFonts w:ascii="Times New Roman" w:eastAsia="Times New Roman" w:hAnsi="Times New Roman"/>
        </w:rPr>
        <w:t>Veronika Vlková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503A7B">
        <w:rPr>
          <w:rFonts w:ascii="Times New Roman" w:eastAsia="Times New Roman" w:hAnsi="Times New Roman"/>
          <w:b/>
        </w:rPr>
        <w:t>se :</w:t>
      </w:r>
      <w:r w:rsidRPr="00503A7B">
        <w:rPr>
          <w:rFonts w:ascii="Times New Roman" w:eastAsia="Times New Roman" w:hAnsi="Times New Roman"/>
        </w:rPr>
        <w:tab/>
        <w:t>2</w:t>
      </w:r>
      <w:r w:rsidRPr="00503A7B">
        <w:rPr>
          <w:rFonts w:ascii="Times New Roman" w:eastAsia="Times New Roman" w:hAnsi="Times New Roman"/>
        </w:rPr>
        <w:tab/>
        <w:t>Mgr.</w:t>
      </w:r>
      <w:proofErr w:type="gramEnd"/>
      <w:r w:rsidRPr="00503A7B">
        <w:rPr>
          <w:rFonts w:ascii="Times New Roman" w:eastAsia="Times New Roman" w:hAnsi="Times New Roman"/>
        </w:rPr>
        <w:t xml:space="preserve"> Jan Samec, Jaroslav Zach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503A7B">
        <w:rPr>
          <w:rFonts w:ascii="Times New Roman" w:eastAsia="Times New Roman" w:hAnsi="Times New Roman"/>
          <w:u w:val="single"/>
        </w:rPr>
        <w:t xml:space="preserve">Usnesení </w:t>
      </w:r>
      <w:r w:rsidR="00126F6A">
        <w:rPr>
          <w:rFonts w:ascii="Times New Roman" w:eastAsia="Times New Roman" w:hAnsi="Times New Roman"/>
          <w:b/>
          <w:u w:val="single"/>
        </w:rPr>
        <w:t>ne</w:t>
      </w:r>
      <w:r w:rsidRPr="00503A7B">
        <w:rPr>
          <w:rFonts w:ascii="Times New Roman" w:eastAsia="Times New Roman" w:hAnsi="Times New Roman"/>
          <w:b/>
          <w:u w:val="single"/>
        </w:rPr>
        <w:t>bylo</w:t>
      </w:r>
      <w:r w:rsidRPr="00503A7B">
        <w:rPr>
          <w:rFonts w:ascii="Times New Roman" w:eastAsia="Times New Roman" w:hAnsi="Times New Roman"/>
          <w:u w:val="single"/>
        </w:rPr>
        <w:t xml:space="preserve"> přijato</w:t>
      </w:r>
    </w:p>
    <w:p w:rsidR="005C0FCA" w:rsidRPr="00503A7B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DB1309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26F6A">
        <w:rPr>
          <w:rFonts w:ascii="Times New Roman" w:eastAsia="Times New Roman" w:hAnsi="Times New Roman"/>
        </w:rPr>
        <w:t>Kulturní komise</w:t>
      </w:r>
      <w:r w:rsidR="00126F6A">
        <w:rPr>
          <w:rFonts w:ascii="Times New Roman" w:eastAsia="Times New Roman" w:hAnsi="Times New Roman"/>
        </w:rPr>
        <w:t xml:space="preserve"> doporučuje žadateli projednat </w:t>
      </w:r>
      <w:r w:rsidRPr="00126F6A">
        <w:rPr>
          <w:rFonts w:ascii="Times New Roman" w:eastAsia="Times New Roman" w:hAnsi="Times New Roman"/>
        </w:rPr>
        <w:t>společný postup s Městským zařízením sociálníc</w:t>
      </w:r>
      <w:r w:rsidR="00126F6A">
        <w:rPr>
          <w:rFonts w:ascii="Times New Roman" w:eastAsia="Times New Roman" w:hAnsi="Times New Roman"/>
        </w:rPr>
        <w:t xml:space="preserve">h služeb v Karlových Varech ve věci přípravy kulturních akcí </w:t>
      </w:r>
      <w:r w:rsidRPr="00126F6A">
        <w:rPr>
          <w:rFonts w:ascii="Times New Roman" w:eastAsia="Times New Roman" w:hAnsi="Times New Roman"/>
        </w:rPr>
        <w:t>pro seniory v Jídelně Zlatá Kotva. V případě domluvené</w:t>
      </w:r>
      <w:r w:rsidR="00126F6A">
        <w:rPr>
          <w:rFonts w:ascii="Times New Roman" w:eastAsia="Times New Roman" w:hAnsi="Times New Roman"/>
        </w:rPr>
        <w:t xml:space="preserve"> </w:t>
      </w:r>
      <w:r w:rsidRPr="00126F6A">
        <w:rPr>
          <w:rFonts w:ascii="Times New Roman" w:eastAsia="Times New Roman" w:hAnsi="Times New Roman"/>
        </w:rPr>
        <w:t xml:space="preserve">spolupráce </w:t>
      </w:r>
      <w:r w:rsidR="00126F6A">
        <w:rPr>
          <w:rFonts w:ascii="Times New Roman" w:eastAsia="Times New Roman" w:hAnsi="Times New Roman"/>
        </w:rPr>
        <w:t xml:space="preserve">je možné </w:t>
      </w:r>
      <w:r w:rsidRPr="00126F6A">
        <w:rPr>
          <w:rFonts w:ascii="Times New Roman" w:eastAsia="Times New Roman" w:hAnsi="Times New Roman"/>
        </w:rPr>
        <w:t xml:space="preserve">podat </w:t>
      </w:r>
      <w:r w:rsidR="00126F6A">
        <w:rPr>
          <w:rFonts w:ascii="Times New Roman" w:eastAsia="Times New Roman" w:hAnsi="Times New Roman"/>
        </w:rPr>
        <w:t xml:space="preserve">mimořádnou </w:t>
      </w:r>
      <w:r w:rsidRPr="00126F6A">
        <w:rPr>
          <w:rFonts w:ascii="Times New Roman" w:eastAsia="Times New Roman" w:hAnsi="Times New Roman"/>
        </w:rPr>
        <w:t>žádost o poskytnutí dotace s konkrétním rozpočtem a programem na jednotlivé akce. Tajemnice komise seznámí s tímto stanoviskem zástupc</w:t>
      </w:r>
      <w:r w:rsidR="00126F6A">
        <w:rPr>
          <w:rFonts w:ascii="Times New Roman" w:eastAsia="Times New Roman" w:hAnsi="Times New Roman"/>
        </w:rPr>
        <w:t xml:space="preserve">e žadatele </w:t>
      </w:r>
      <w:r w:rsidR="00F74E11" w:rsidRPr="00126F6A">
        <w:rPr>
          <w:rFonts w:ascii="Times New Roman" w:eastAsia="Times New Roman" w:hAnsi="Times New Roman"/>
        </w:rPr>
        <w:t xml:space="preserve">Návraty1 Karlovy Vary </w:t>
      </w:r>
      <w:proofErr w:type="gramStart"/>
      <w:r w:rsidR="00F74E11" w:rsidRPr="00126F6A">
        <w:rPr>
          <w:rFonts w:ascii="Times New Roman" w:eastAsia="Times New Roman" w:hAnsi="Times New Roman"/>
        </w:rPr>
        <w:t>o.s.</w:t>
      </w:r>
      <w:proofErr w:type="gramEnd"/>
    </w:p>
    <w:p w:rsidR="00126F6A" w:rsidRPr="00126F6A" w:rsidRDefault="00126F6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1827E2" w:rsidRPr="00503A7B" w:rsidRDefault="001827E2" w:rsidP="005C0FC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DB1309" w:rsidRPr="00503A7B" w:rsidRDefault="00DB1309" w:rsidP="00DB1309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 xml:space="preserve">Mimořádné žádosti </w:t>
      </w:r>
    </w:p>
    <w:p w:rsidR="00DB1309" w:rsidRPr="00503A7B" w:rsidRDefault="00DB1309" w:rsidP="00DB1309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B1309" w:rsidRPr="00503A7B" w:rsidRDefault="00DB1309" w:rsidP="00DB1309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A7B">
        <w:rPr>
          <w:rFonts w:ascii="Times New Roman" w:hAnsi="Times New Roman"/>
          <w:b/>
          <w:sz w:val="24"/>
          <w:szCs w:val="24"/>
        </w:rPr>
        <w:t>Vzdělávací a kulturní agentura Hlas</w:t>
      </w:r>
      <w:r w:rsidR="00126F6A">
        <w:rPr>
          <w:rFonts w:ascii="Times New Roman" w:hAnsi="Times New Roman"/>
          <w:b/>
          <w:sz w:val="24"/>
          <w:szCs w:val="24"/>
        </w:rPr>
        <w:t xml:space="preserve">, v.o.s. (č. </w:t>
      </w:r>
      <w:r w:rsidR="009A4D2E" w:rsidRPr="00503A7B">
        <w:rPr>
          <w:rFonts w:ascii="Times New Roman" w:hAnsi="Times New Roman"/>
          <w:b/>
          <w:sz w:val="24"/>
          <w:szCs w:val="24"/>
        </w:rPr>
        <w:t>18/M</w:t>
      </w:r>
      <w:r w:rsidR="00126F6A">
        <w:rPr>
          <w:rFonts w:ascii="Times New Roman" w:hAnsi="Times New Roman"/>
          <w:b/>
          <w:sz w:val="24"/>
          <w:szCs w:val="24"/>
        </w:rPr>
        <w:t>)</w:t>
      </w:r>
    </w:p>
    <w:p w:rsidR="005C0FCA" w:rsidRPr="00503A7B" w:rsidRDefault="005C0FCA" w:rsidP="005C0FCA">
      <w:pPr>
        <w:pStyle w:val="Odstavecseseznamem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D09ED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 xml:space="preserve">Kulturní komise se </w:t>
      </w:r>
      <w:r w:rsidR="001D09ED">
        <w:rPr>
          <w:rFonts w:ascii="Times New Roman" w:eastAsia="Times New Roman" w:hAnsi="Times New Roman"/>
        </w:rPr>
        <w:t xml:space="preserve">seznámila s dopisem ze dne 11. 2. 2014, jehož obsahem je žádost o přezkoumání rozhodnutí ve věci žádosti o poskytnutí dotace, která byla do podatelny magistrátu města doručena po stanoveném termínu. Členové komise byli seznámeni se skutečností, že veškeré žádosti o poskytnutí dotace z rozpočtu města pro rok 2014, které byly doručeny po termínu 30. 9. 2013, byly projednány </w:t>
      </w:r>
      <w:r w:rsidR="001218EF">
        <w:rPr>
          <w:rFonts w:ascii="Times New Roman" w:eastAsia="Times New Roman" w:hAnsi="Times New Roman"/>
        </w:rPr>
        <w:t xml:space="preserve">v Zastupitelstvu města Karlovy Vary </w:t>
      </w:r>
      <w:r w:rsidR="001218EF" w:rsidRPr="007013E3">
        <w:rPr>
          <w:rFonts w:ascii="Times New Roman" w:eastAsia="Times New Roman" w:hAnsi="Times New Roman"/>
        </w:rPr>
        <w:t>dne 17. 12. 2013.</w:t>
      </w:r>
      <w:r w:rsidR="001218EF">
        <w:rPr>
          <w:rFonts w:ascii="Times New Roman" w:eastAsia="Times New Roman" w:hAnsi="Times New Roman"/>
        </w:rPr>
        <w:t xml:space="preserve"> Zastupitelstvo města neschválilo prominutí pozdního podání žádosti, respektive výjimku ze závazného předpisu – Zásad pro poskytování dotací z rozpočtu Statutárního města Karlovy Vary. Rozhodnutí tohoto nejvyššího orgánu města je konečné.  </w:t>
      </w: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5C0FCA" w:rsidRPr="00503A7B" w:rsidRDefault="005C0FCA" w:rsidP="00DB1309">
      <w:pPr>
        <w:spacing w:after="0" w:line="240" w:lineRule="auto"/>
        <w:rPr>
          <w:rFonts w:ascii="Times New Roman" w:hAnsi="Times New Roman"/>
        </w:rPr>
      </w:pPr>
    </w:p>
    <w:p w:rsidR="005C0FCA" w:rsidRPr="00503A7B" w:rsidRDefault="005C0FCA" w:rsidP="005C0FC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12F8">
        <w:rPr>
          <w:rFonts w:ascii="Times New Roman" w:eastAsia="Times New Roman" w:hAnsi="Times New Roman"/>
          <w:b/>
          <w:sz w:val="24"/>
          <w:szCs w:val="24"/>
        </w:rPr>
        <w:t>Občanské sdružení</w:t>
      </w:r>
      <w:r w:rsidR="0027755F">
        <w:rPr>
          <w:rFonts w:ascii="Times New Roman" w:eastAsia="Times New Roman" w:hAnsi="Times New Roman"/>
          <w:b/>
          <w:sz w:val="24"/>
          <w:szCs w:val="24"/>
        </w:rPr>
        <w:t xml:space="preserve"> Kina Drahomíra </w:t>
      </w:r>
      <w:proofErr w:type="gramStart"/>
      <w:r w:rsidR="0027755F">
        <w:rPr>
          <w:rFonts w:ascii="Times New Roman" w:eastAsia="Times New Roman" w:hAnsi="Times New Roman"/>
          <w:b/>
          <w:sz w:val="24"/>
          <w:szCs w:val="24"/>
        </w:rPr>
        <w:t>o.s.</w:t>
      </w:r>
      <w:proofErr w:type="gramEnd"/>
      <w:r w:rsidR="002775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B7C3F">
        <w:rPr>
          <w:rFonts w:ascii="Times New Roman" w:eastAsia="Times New Roman" w:hAnsi="Times New Roman"/>
          <w:b/>
          <w:sz w:val="24"/>
          <w:szCs w:val="24"/>
        </w:rPr>
        <w:t>–</w:t>
      </w:r>
      <w:r w:rsidRPr="00503A7B">
        <w:rPr>
          <w:rFonts w:ascii="Times New Roman" w:eastAsia="Times New Roman" w:hAnsi="Times New Roman"/>
          <w:b/>
          <w:sz w:val="24"/>
          <w:szCs w:val="24"/>
        </w:rPr>
        <w:t xml:space="preserve"> Bes</w:t>
      </w:r>
      <w:r w:rsidR="008B7C3F">
        <w:rPr>
          <w:rFonts w:ascii="Times New Roman" w:eastAsia="Times New Roman" w:hAnsi="Times New Roman"/>
          <w:b/>
          <w:sz w:val="24"/>
          <w:szCs w:val="24"/>
        </w:rPr>
        <w:t xml:space="preserve">edy s cestovatelskou tématikou (č. </w:t>
      </w:r>
      <w:r w:rsidRPr="00503A7B">
        <w:rPr>
          <w:rFonts w:ascii="Times New Roman" w:eastAsia="Times New Roman" w:hAnsi="Times New Roman"/>
          <w:b/>
          <w:sz w:val="24"/>
          <w:szCs w:val="24"/>
        </w:rPr>
        <w:t>19/M</w:t>
      </w:r>
      <w:r w:rsidR="008B7C3F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C0FCA" w:rsidRPr="00503A7B" w:rsidRDefault="005C0FCA" w:rsidP="005C0FCA">
      <w:pPr>
        <w:spacing w:after="0" w:line="240" w:lineRule="auto"/>
        <w:rPr>
          <w:rFonts w:ascii="Times New Roman" w:hAnsi="Times New Roman"/>
        </w:rPr>
      </w:pPr>
    </w:p>
    <w:p w:rsidR="005C0FCA" w:rsidRPr="00503A7B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03A7B">
        <w:rPr>
          <w:rFonts w:ascii="Times New Roman" w:eastAsia="Times New Roman" w:hAnsi="Times New Roman"/>
          <w:i/>
        </w:rPr>
        <w:t xml:space="preserve">Kulturní komise doporučuje radě města přidělit </w:t>
      </w:r>
      <w:r w:rsidRPr="0027704F">
        <w:rPr>
          <w:rFonts w:ascii="Times New Roman" w:eastAsia="Times New Roman" w:hAnsi="Times New Roman"/>
          <w:b/>
          <w:i/>
        </w:rPr>
        <w:t>Občanskému sdružení Kina Drah</w:t>
      </w:r>
      <w:r w:rsidR="00F74E11" w:rsidRPr="0027704F">
        <w:rPr>
          <w:rFonts w:ascii="Times New Roman" w:eastAsia="Times New Roman" w:hAnsi="Times New Roman"/>
          <w:b/>
          <w:i/>
        </w:rPr>
        <w:t>o</w:t>
      </w:r>
      <w:r w:rsidRPr="0027704F">
        <w:rPr>
          <w:rFonts w:ascii="Times New Roman" w:eastAsia="Times New Roman" w:hAnsi="Times New Roman"/>
          <w:b/>
          <w:i/>
        </w:rPr>
        <w:t xml:space="preserve">míra </w:t>
      </w:r>
      <w:proofErr w:type="gramStart"/>
      <w:r w:rsidRPr="0027704F">
        <w:rPr>
          <w:rFonts w:ascii="Times New Roman" w:eastAsia="Times New Roman" w:hAnsi="Times New Roman"/>
          <w:b/>
          <w:i/>
        </w:rPr>
        <w:t>o.s.</w:t>
      </w:r>
      <w:proofErr w:type="gramEnd"/>
      <w:r w:rsidR="0027704F">
        <w:rPr>
          <w:rFonts w:ascii="Times New Roman" w:eastAsia="Times New Roman" w:hAnsi="Times New Roman"/>
          <w:i/>
        </w:rPr>
        <w:t>,</w:t>
      </w:r>
      <w:r w:rsidRPr="00503A7B">
        <w:rPr>
          <w:rFonts w:ascii="Times New Roman" w:eastAsia="Times New Roman" w:hAnsi="Times New Roman"/>
          <w:i/>
        </w:rPr>
        <w:t xml:space="preserve"> IČ: 02 32 40 08 dotaci </w:t>
      </w:r>
      <w:r w:rsidR="0027755F" w:rsidRPr="00503A7B">
        <w:rPr>
          <w:rFonts w:ascii="Times New Roman" w:eastAsia="Times New Roman" w:hAnsi="Times New Roman"/>
          <w:i/>
        </w:rPr>
        <w:t xml:space="preserve">ve výši </w:t>
      </w:r>
      <w:r w:rsidR="0027704F">
        <w:rPr>
          <w:rFonts w:ascii="Times New Roman" w:eastAsia="Times New Roman" w:hAnsi="Times New Roman"/>
          <w:b/>
          <w:i/>
        </w:rPr>
        <w:t xml:space="preserve">12 </w:t>
      </w:r>
      <w:r w:rsidR="0027755F" w:rsidRPr="00503A7B">
        <w:rPr>
          <w:rFonts w:ascii="Times New Roman" w:eastAsia="Times New Roman" w:hAnsi="Times New Roman"/>
          <w:b/>
          <w:i/>
        </w:rPr>
        <w:t>000,00 Kč</w:t>
      </w:r>
      <w:r w:rsidR="0027755F" w:rsidRPr="00503A7B">
        <w:rPr>
          <w:rFonts w:ascii="Times New Roman" w:eastAsia="Times New Roman" w:hAnsi="Times New Roman"/>
          <w:i/>
        </w:rPr>
        <w:t xml:space="preserve"> </w:t>
      </w:r>
      <w:r w:rsidRPr="00503A7B">
        <w:rPr>
          <w:rFonts w:ascii="Times New Roman" w:eastAsia="Times New Roman" w:hAnsi="Times New Roman"/>
          <w:i/>
        </w:rPr>
        <w:t xml:space="preserve">na projekt </w:t>
      </w:r>
      <w:r w:rsidRPr="0027704F">
        <w:rPr>
          <w:rFonts w:ascii="Times New Roman" w:eastAsia="Times New Roman" w:hAnsi="Times New Roman"/>
          <w:i/>
        </w:rPr>
        <w:t>"Pravide</w:t>
      </w:r>
      <w:r w:rsidR="00F74E11" w:rsidRPr="0027704F">
        <w:rPr>
          <w:rFonts w:ascii="Times New Roman" w:eastAsia="Times New Roman" w:hAnsi="Times New Roman"/>
          <w:i/>
        </w:rPr>
        <w:t>l</w:t>
      </w:r>
      <w:r w:rsidRPr="0027704F">
        <w:rPr>
          <w:rFonts w:ascii="Times New Roman" w:eastAsia="Times New Roman" w:hAnsi="Times New Roman"/>
          <w:i/>
        </w:rPr>
        <w:t>né pořádání besed a projekcí s cestovatelskou tematikou v kině Drahomíra". Finanční prostředky</w:t>
      </w:r>
      <w:r w:rsidR="0027704F">
        <w:rPr>
          <w:rFonts w:ascii="Times New Roman" w:eastAsia="Times New Roman" w:hAnsi="Times New Roman"/>
          <w:i/>
        </w:rPr>
        <w:t xml:space="preserve"> jsou </w:t>
      </w:r>
      <w:r w:rsidRPr="00503A7B">
        <w:rPr>
          <w:rFonts w:ascii="Times New Roman" w:eastAsia="Times New Roman" w:hAnsi="Times New Roman"/>
          <w:i/>
        </w:rPr>
        <w:t>určeny</w:t>
      </w:r>
      <w:r w:rsidR="0027704F">
        <w:rPr>
          <w:rFonts w:ascii="Times New Roman" w:eastAsia="Times New Roman" w:hAnsi="Times New Roman"/>
          <w:i/>
        </w:rPr>
        <w:t xml:space="preserve"> na propagaci </w:t>
      </w:r>
      <w:r w:rsidR="00F74E11" w:rsidRPr="00503A7B">
        <w:rPr>
          <w:rFonts w:ascii="Times New Roman" w:eastAsia="Times New Roman" w:hAnsi="Times New Roman"/>
          <w:i/>
        </w:rPr>
        <w:t xml:space="preserve">8 besed s cestovatelskou tématikou a </w:t>
      </w:r>
      <w:r w:rsidR="0027704F">
        <w:rPr>
          <w:rFonts w:ascii="Times New Roman" w:eastAsia="Times New Roman" w:hAnsi="Times New Roman"/>
          <w:i/>
        </w:rPr>
        <w:t xml:space="preserve">na </w:t>
      </w:r>
      <w:r w:rsidR="00F74E11" w:rsidRPr="00503A7B">
        <w:rPr>
          <w:rFonts w:ascii="Times New Roman" w:eastAsia="Times New Roman" w:hAnsi="Times New Roman"/>
          <w:i/>
        </w:rPr>
        <w:t xml:space="preserve">honoráře. </w:t>
      </w:r>
      <w:r w:rsidRPr="00503A7B">
        <w:rPr>
          <w:rFonts w:ascii="Times New Roman" w:eastAsia="Times New Roman" w:hAnsi="Times New Roman"/>
          <w:i/>
        </w:rPr>
        <w:t xml:space="preserve"> </w:t>
      </w:r>
    </w:p>
    <w:p w:rsidR="005C0FCA" w:rsidRPr="00503A7B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7704F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10</w:t>
      </w:r>
      <w:proofErr w:type="gramEnd"/>
      <w:r w:rsidRPr="00503A7B">
        <w:rPr>
          <w:rFonts w:ascii="Times New Roman" w:eastAsia="Times New Roman" w:hAnsi="Times New Roman"/>
        </w:rPr>
        <w:tab/>
        <w:t xml:space="preserve">Ing. Pavel Žemlička, Mgr. Jindřich Čermák, </w:t>
      </w:r>
      <w:r w:rsidR="0027704F" w:rsidRPr="00503A7B">
        <w:rPr>
          <w:rFonts w:ascii="Times New Roman" w:eastAsia="Times New Roman" w:hAnsi="Times New Roman"/>
        </w:rPr>
        <w:t xml:space="preserve">Lucie </w:t>
      </w:r>
      <w:proofErr w:type="spellStart"/>
      <w:r w:rsidR="0027704F" w:rsidRPr="00503A7B">
        <w:rPr>
          <w:rFonts w:ascii="Times New Roman" w:eastAsia="Times New Roman" w:hAnsi="Times New Roman"/>
        </w:rPr>
        <w:t>Samcová</w:t>
      </w:r>
      <w:proofErr w:type="spellEnd"/>
      <w:r w:rsidR="0027704F" w:rsidRPr="00503A7B">
        <w:rPr>
          <w:rFonts w:ascii="Times New Roman" w:eastAsia="Times New Roman" w:hAnsi="Times New Roman"/>
        </w:rPr>
        <w:t xml:space="preserve"> </w:t>
      </w:r>
      <w:proofErr w:type="spellStart"/>
      <w:r w:rsidR="0027704F" w:rsidRPr="00503A7B">
        <w:rPr>
          <w:rFonts w:ascii="Times New Roman" w:eastAsia="Times New Roman" w:hAnsi="Times New Roman"/>
        </w:rPr>
        <w:t>Domesová</w:t>
      </w:r>
      <w:proofErr w:type="spellEnd"/>
      <w:r w:rsidR="0027704F" w:rsidRPr="00503A7B">
        <w:rPr>
          <w:rFonts w:ascii="Times New Roman" w:eastAsia="Times New Roman" w:hAnsi="Times New Roman"/>
        </w:rPr>
        <w:t xml:space="preserve">, </w:t>
      </w:r>
    </w:p>
    <w:p w:rsidR="005C0FCA" w:rsidRPr="00503A7B" w:rsidRDefault="005C0FCA" w:rsidP="0027704F">
      <w:pPr>
        <w:tabs>
          <w:tab w:val="right" w:pos="-3261"/>
          <w:tab w:val="left" w:pos="-1843"/>
        </w:tabs>
        <w:spacing w:after="0" w:line="240" w:lineRule="auto"/>
        <w:ind w:left="2160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>Oldřich Dušek,</w:t>
      </w:r>
      <w:r w:rsidR="0027704F">
        <w:rPr>
          <w:rFonts w:ascii="Times New Roman" w:eastAsia="Times New Roman" w:hAnsi="Times New Roman"/>
        </w:rPr>
        <w:t xml:space="preserve"> </w:t>
      </w:r>
      <w:r w:rsidRPr="00503A7B">
        <w:rPr>
          <w:rFonts w:ascii="Times New Roman" w:eastAsia="Times New Roman" w:hAnsi="Times New Roman"/>
        </w:rPr>
        <w:t>Aleš Janoušek, Lukáš Peterka, Petr</w:t>
      </w:r>
      <w:r w:rsidR="0027704F">
        <w:rPr>
          <w:rFonts w:ascii="Times New Roman" w:eastAsia="Times New Roman" w:hAnsi="Times New Roman"/>
        </w:rPr>
        <w:t xml:space="preserve"> </w:t>
      </w:r>
      <w:r w:rsidRPr="00503A7B">
        <w:rPr>
          <w:rFonts w:ascii="Times New Roman" w:eastAsia="Times New Roman" w:hAnsi="Times New Roman"/>
        </w:rPr>
        <w:t>Prokop, Mgr. Jindřich Volf, JUDr. Veronika Vlková, Jaroslav</w:t>
      </w:r>
      <w:r w:rsidR="0027704F">
        <w:rPr>
          <w:rFonts w:ascii="Times New Roman" w:eastAsia="Times New Roman" w:hAnsi="Times New Roman"/>
        </w:rPr>
        <w:t xml:space="preserve"> </w:t>
      </w:r>
      <w:r w:rsidRPr="00503A7B">
        <w:rPr>
          <w:rFonts w:ascii="Times New Roman" w:eastAsia="Times New Roman" w:hAnsi="Times New Roman"/>
        </w:rPr>
        <w:t xml:space="preserve">Zach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proti :</w:t>
      </w:r>
      <w:r w:rsidRPr="00503A7B">
        <w:rPr>
          <w:rFonts w:ascii="Times New Roman" w:eastAsia="Times New Roman" w:hAnsi="Times New Roman"/>
        </w:rPr>
        <w:t xml:space="preserve"> 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0</w:t>
      </w:r>
      <w:proofErr w:type="gramEnd"/>
      <w:r w:rsidRPr="00503A7B">
        <w:rPr>
          <w:rFonts w:ascii="Times New Roman" w:eastAsia="Times New Roman" w:hAnsi="Times New Roman"/>
        </w:rPr>
        <w:t xml:space="preserve">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503A7B">
        <w:rPr>
          <w:rFonts w:ascii="Times New Roman" w:eastAsia="Times New Roman" w:hAnsi="Times New Roman"/>
          <w:b/>
        </w:rPr>
        <w:t>se :</w:t>
      </w:r>
      <w:r w:rsidRPr="00503A7B">
        <w:rPr>
          <w:rFonts w:ascii="Times New Roman" w:eastAsia="Times New Roman" w:hAnsi="Times New Roman"/>
        </w:rPr>
        <w:tab/>
        <w:t>1</w:t>
      </w:r>
      <w:r w:rsidRPr="00503A7B">
        <w:rPr>
          <w:rFonts w:ascii="Times New Roman" w:eastAsia="Times New Roman" w:hAnsi="Times New Roman"/>
        </w:rPr>
        <w:tab/>
        <w:t>Mgr.</w:t>
      </w:r>
      <w:proofErr w:type="gramEnd"/>
      <w:r w:rsidRPr="00503A7B">
        <w:rPr>
          <w:rFonts w:ascii="Times New Roman" w:eastAsia="Times New Roman" w:hAnsi="Times New Roman"/>
        </w:rPr>
        <w:t xml:space="preserve"> Jan Samec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503A7B">
        <w:rPr>
          <w:rFonts w:ascii="Times New Roman" w:eastAsia="Times New Roman" w:hAnsi="Times New Roman"/>
          <w:u w:val="single"/>
        </w:rPr>
        <w:t xml:space="preserve">Usnesení </w:t>
      </w:r>
      <w:r w:rsidRPr="00503A7B">
        <w:rPr>
          <w:rFonts w:ascii="Times New Roman" w:eastAsia="Times New Roman" w:hAnsi="Times New Roman"/>
          <w:b/>
          <w:u w:val="single"/>
        </w:rPr>
        <w:t>bylo</w:t>
      </w:r>
      <w:r w:rsidRPr="00503A7B">
        <w:rPr>
          <w:rFonts w:ascii="Times New Roman" w:eastAsia="Times New Roman" w:hAnsi="Times New Roman"/>
          <w:u w:val="single"/>
        </w:rPr>
        <w:t xml:space="preserve"> přijato</w:t>
      </w:r>
    </w:p>
    <w:p w:rsidR="005C0FCA" w:rsidRDefault="005C0FCA" w:rsidP="005C0FCA">
      <w:pPr>
        <w:spacing w:after="0" w:line="240" w:lineRule="auto"/>
        <w:rPr>
          <w:rFonts w:ascii="Times New Roman" w:hAnsi="Times New Roman"/>
        </w:rPr>
      </w:pPr>
    </w:p>
    <w:p w:rsidR="0027704F" w:rsidRPr="00503A7B" w:rsidRDefault="0027704F" w:rsidP="005C0FCA">
      <w:pPr>
        <w:spacing w:after="0" w:line="240" w:lineRule="auto"/>
        <w:rPr>
          <w:rFonts w:ascii="Times New Roman" w:hAnsi="Times New Roman"/>
        </w:rPr>
      </w:pPr>
    </w:p>
    <w:p w:rsidR="005C0FCA" w:rsidRPr="00503A7B" w:rsidRDefault="005C0FCA" w:rsidP="005C0FC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03A7B">
        <w:rPr>
          <w:rFonts w:ascii="Times New Roman" w:eastAsia="Times New Roman" w:hAnsi="Times New Roman"/>
          <w:b/>
          <w:sz w:val="24"/>
          <w:szCs w:val="24"/>
        </w:rPr>
        <w:t>Občanské</w:t>
      </w:r>
      <w:r w:rsidR="0027704F">
        <w:rPr>
          <w:rFonts w:ascii="Times New Roman" w:eastAsia="Times New Roman" w:hAnsi="Times New Roman"/>
          <w:b/>
          <w:sz w:val="24"/>
          <w:szCs w:val="24"/>
        </w:rPr>
        <w:t xml:space="preserve"> sdružení Kina Drahomíra </w:t>
      </w:r>
      <w:proofErr w:type="gramStart"/>
      <w:r w:rsidR="0027704F">
        <w:rPr>
          <w:rFonts w:ascii="Times New Roman" w:eastAsia="Times New Roman" w:hAnsi="Times New Roman"/>
          <w:b/>
          <w:sz w:val="24"/>
          <w:szCs w:val="24"/>
        </w:rPr>
        <w:t>o.s.</w:t>
      </w:r>
      <w:proofErr w:type="gramEnd"/>
      <w:r w:rsidR="0027704F">
        <w:rPr>
          <w:rFonts w:ascii="Times New Roman" w:eastAsia="Times New Roman" w:hAnsi="Times New Roman"/>
          <w:b/>
          <w:sz w:val="24"/>
          <w:szCs w:val="24"/>
        </w:rPr>
        <w:t xml:space="preserve"> – Úprava galerie v Kině Drahomíra (č. </w:t>
      </w:r>
      <w:r w:rsidRPr="00503A7B">
        <w:rPr>
          <w:rFonts w:ascii="Times New Roman" w:eastAsia="Times New Roman" w:hAnsi="Times New Roman"/>
          <w:b/>
          <w:sz w:val="24"/>
          <w:szCs w:val="24"/>
        </w:rPr>
        <w:t>20/M</w:t>
      </w:r>
      <w:r w:rsidR="0027704F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C0FCA" w:rsidRPr="00503A7B" w:rsidRDefault="005C0FCA" w:rsidP="005C0FCA">
      <w:pPr>
        <w:pStyle w:val="Odstavecseseznamem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5C0FCA" w:rsidRPr="00503A7B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03A7B">
        <w:rPr>
          <w:rFonts w:ascii="Times New Roman" w:eastAsia="Times New Roman" w:hAnsi="Times New Roman"/>
          <w:i/>
        </w:rPr>
        <w:t>Kulturní komise ukládá tajemnici komise zaj</w:t>
      </w:r>
      <w:r w:rsidR="00CB022A">
        <w:rPr>
          <w:rFonts w:ascii="Times New Roman" w:eastAsia="Times New Roman" w:hAnsi="Times New Roman"/>
          <w:i/>
        </w:rPr>
        <w:t xml:space="preserve">istit na příští jednání od Občanského sdružení Kina Drahomíra </w:t>
      </w:r>
      <w:proofErr w:type="gramStart"/>
      <w:r w:rsidR="00CB022A">
        <w:rPr>
          <w:rFonts w:ascii="Times New Roman" w:eastAsia="Times New Roman" w:hAnsi="Times New Roman"/>
          <w:i/>
        </w:rPr>
        <w:t>o.s.</w:t>
      </w:r>
      <w:proofErr w:type="gramEnd"/>
      <w:r w:rsidR="00CB022A">
        <w:rPr>
          <w:rFonts w:ascii="Times New Roman" w:eastAsia="Times New Roman" w:hAnsi="Times New Roman"/>
          <w:i/>
        </w:rPr>
        <w:t xml:space="preserve"> doplňující informace</w:t>
      </w:r>
      <w:r w:rsidRPr="00503A7B">
        <w:rPr>
          <w:rFonts w:ascii="Times New Roman" w:eastAsia="Times New Roman" w:hAnsi="Times New Roman"/>
          <w:i/>
        </w:rPr>
        <w:t xml:space="preserve"> </w:t>
      </w:r>
      <w:r w:rsidR="00CB022A">
        <w:rPr>
          <w:rFonts w:ascii="Times New Roman" w:eastAsia="Times New Roman" w:hAnsi="Times New Roman"/>
          <w:i/>
        </w:rPr>
        <w:t>(</w:t>
      </w:r>
      <w:r w:rsidRPr="00503A7B">
        <w:rPr>
          <w:rFonts w:ascii="Times New Roman" w:eastAsia="Times New Roman" w:hAnsi="Times New Roman"/>
          <w:i/>
        </w:rPr>
        <w:t>výtvarnou dramaturgii</w:t>
      </w:r>
      <w:r w:rsidR="00CB022A">
        <w:rPr>
          <w:rFonts w:ascii="Times New Roman" w:eastAsia="Times New Roman" w:hAnsi="Times New Roman"/>
          <w:i/>
        </w:rPr>
        <w:t xml:space="preserve">) na </w:t>
      </w:r>
      <w:r w:rsidRPr="00503A7B">
        <w:rPr>
          <w:rFonts w:ascii="Times New Roman" w:eastAsia="Times New Roman" w:hAnsi="Times New Roman"/>
          <w:i/>
        </w:rPr>
        <w:t>projekt</w:t>
      </w:r>
      <w:r w:rsidR="00CB022A">
        <w:rPr>
          <w:rFonts w:ascii="Times New Roman" w:eastAsia="Times New Roman" w:hAnsi="Times New Roman"/>
          <w:i/>
        </w:rPr>
        <w:t xml:space="preserve"> „Zřízení a provozování výstavních prostor – galerie v Kině Drahomíra“.</w:t>
      </w:r>
      <w:r w:rsidRPr="00503A7B">
        <w:rPr>
          <w:rFonts w:ascii="Times New Roman" w:eastAsia="Times New Roman" w:hAnsi="Times New Roman"/>
          <w:i/>
        </w:rPr>
        <w:t xml:space="preserve"> </w:t>
      </w:r>
    </w:p>
    <w:p w:rsidR="005C0FCA" w:rsidRPr="00503A7B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27704F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11</w:t>
      </w:r>
      <w:proofErr w:type="gramEnd"/>
      <w:r w:rsidRPr="00503A7B">
        <w:rPr>
          <w:rFonts w:ascii="Times New Roman" w:eastAsia="Times New Roman" w:hAnsi="Times New Roman"/>
        </w:rPr>
        <w:tab/>
        <w:t xml:space="preserve">Ing. Pavel Žemlička, Mgr. Jindřich Čermák, </w:t>
      </w:r>
      <w:r w:rsidR="0027704F" w:rsidRPr="00503A7B">
        <w:rPr>
          <w:rFonts w:ascii="Times New Roman" w:eastAsia="Times New Roman" w:hAnsi="Times New Roman"/>
        </w:rPr>
        <w:t xml:space="preserve">Lucie </w:t>
      </w:r>
      <w:proofErr w:type="spellStart"/>
      <w:r w:rsidR="0027704F" w:rsidRPr="00503A7B">
        <w:rPr>
          <w:rFonts w:ascii="Times New Roman" w:eastAsia="Times New Roman" w:hAnsi="Times New Roman"/>
        </w:rPr>
        <w:t>Samcová</w:t>
      </w:r>
      <w:proofErr w:type="spellEnd"/>
      <w:r w:rsidR="0027704F" w:rsidRPr="00503A7B">
        <w:rPr>
          <w:rFonts w:ascii="Times New Roman" w:eastAsia="Times New Roman" w:hAnsi="Times New Roman"/>
        </w:rPr>
        <w:t xml:space="preserve"> </w:t>
      </w:r>
      <w:proofErr w:type="spellStart"/>
      <w:r w:rsidR="0027704F" w:rsidRPr="00503A7B">
        <w:rPr>
          <w:rFonts w:ascii="Times New Roman" w:eastAsia="Times New Roman" w:hAnsi="Times New Roman"/>
        </w:rPr>
        <w:t>Domesová</w:t>
      </w:r>
      <w:proofErr w:type="spellEnd"/>
      <w:r w:rsidR="0027704F" w:rsidRPr="00503A7B">
        <w:rPr>
          <w:rFonts w:ascii="Times New Roman" w:eastAsia="Times New Roman" w:hAnsi="Times New Roman"/>
        </w:rPr>
        <w:t>,</w:t>
      </w:r>
    </w:p>
    <w:p w:rsidR="00CB022A" w:rsidRDefault="0027704F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C0FCA" w:rsidRPr="00503A7B">
        <w:rPr>
          <w:rFonts w:ascii="Times New Roman" w:eastAsia="Times New Roman" w:hAnsi="Times New Roman"/>
        </w:rPr>
        <w:t>Oldřich Dušek,</w:t>
      </w:r>
      <w:r w:rsidR="00CB022A">
        <w:rPr>
          <w:rFonts w:ascii="Times New Roman" w:eastAsia="Times New Roman" w:hAnsi="Times New Roman"/>
        </w:rPr>
        <w:t xml:space="preserve"> </w:t>
      </w:r>
      <w:r w:rsidR="005C0FCA" w:rsidRPr="00503A7B">
        <w:rPr>
          <w:rFonts w:ascii="Times New Roman" w:eastAsia="Times New Roman" w:hAnsi="Times New Roman"/>
        </w:rPr>
        <w:t>Aleš Janoušek, Lukáš Peterka, Petr</w:t>
      </w:r>
      <w:r w:rsidR="00CB022A">
        <w:rPr>
          <w:rFonts w:ascii="Times New Roman" w:eastAsia="Times New Roman" w:hAnsi="Times New Roman"/>
        </w:rPr>
        <w:t xml:space="preserve"> </w:t>
      </w:r>
      <w:r w:rsidR="005C0FCA" w:rsidRPr="00503A7B">
        <w:rPr>
          <w:rFonts w:ascii="Times New Roman" w:eastAsia="Times New Roman" w:hAnsi="Times New Roman"/>
        </w:rPr>
        <w:t xml:space="preserve">Prokop, Mgr. Jan Samec, </w:t>
      </w:r>
    </w:p>
    <w:p w:rsidR="005C0FCA" w:rsidRPr="00503A7B" w:rsidRDefault="00CB022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 xml:space="preserve">JUDr. Veronika Vlková, </w:t>
      </w:r>
      <w:r w:rsidR="005C0FCA" w:rsidRPr="00503A7B">
        <w:rPr>
          <w:rFonts w:ascii="Times New Roman" w:eastAsia="Times New Roman" w:hAnsi="Times New Roman"/>
        </w:rPr>
        <w:t>Mgr. Jindřich Volf, Jaroslav</w:t>
      </w:r>
      <w:r>
        <w:rPr>
          <w:rFonts w:ascii="Times New Roman" w:eastAsia="Times New Roman" w:hAnsi="Times New Roman"/>
        </w:rPr>
        <w:t xml:space="preserve"> </w:t>
      </w:r>
      <w:r w:rsidR="005C0FCA" w:rsidRPr="00503A7B">
        <w:rPr>
          <w:rFonts w:ascii="Times New Roman" w:eastAsia="Times New Roman" w:hAnsi="Times New Roman"/>
        </w:rPr>
        <w:t xml:space="preserve">Zach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proti :</w:t>
      </w:r>
      <w:r w:rsidRPr="00503A7B">
        <w:rPr>
          <w:rFonts w:ascii="Times New Roman" w:eastAsia="Times New Roman" w:hAnsi="Times New Roman"/>
        </w:rPr>
        <w:t xml:space="preserve"> 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0</w:t>
      </w:r>
      <w:proofErr w:type="gramEnd"/>
      <w:r w:rsidRPr="00503A7B">
        <w:rPr>
          <w:rFonts w:ascii="Times New Roman" w:eastAsia="Times New Roman" w:hAnsi="Times New Roman"/>
        </w:rPr>
        <w:t xml:space="preserve">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503A7B">
        <w:rPr>
          <w:rFonts w:ascii="Times New Roman" w:eastAsia="Times New Roman" w:hAnsi="Times New Roman"/>
          <w:b/>
        </w:rPr>
        <w:t>se :</w:t>
      </w:r>
      <w:r w:rsidRPr="00503A7B">
        <w:rPr>
          <w:rFonts w:ascii="Times New Roman" w:eastAsia="Times New Roman" w:hAnsi="Times New Roman"/>
        </w:rPr>
        <w:tab/>
        <w:t>0</w:t>
      </w:r>
      <w:proofErr w:type="gramEnd"/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Default="005C0FC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503A7B">
        <w:rPr>
          <w:rFonts w:ascii="Times New Roman" w:eastAsia="Times New Roman" w:hAnsi="Times New Roman"/>
          <w:u w:val="single"/>
        </w:rPr>
        <w:t xml:space="preserve">Usnesení </w:t>
      </w:r>
      <w:r w:rsidRPr="00503A7B">
        <w:rPr>
          <w:rFonts w:ascii="Times New Roman" w:eastAsia="Times New Roman" w:hAnsi="Times New Roman"/>
          <w:b/>
          <w:u w:val="single"/>
        </w:rPr>
        <w:t>bylo</w:t>
      </w:r>
      <w:r w:rsidRPr="00503A7B">
        <w:rPr>
          <w:rFonts w:ascii="Times New Roman" w:eastAsia="Times New Roman" w:hAnsi="Times New Roman"/>
          <w:u w:val="single"/>
        </w:rPr>
        <w:t xml:space="preserve"> přijato</w:t>
      </w:r>
    </w:p>
    <w:p w:rsidR="00CB022A" w:rsidRPr="00503A7B" w:rsidRDefault="00CB022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5C0FCA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 xml:space="preserve">K žádosti o poskytnutí dotace se Kulturní komise vrátí na svém příštím jednání. </w:t>
      </w:r>
    </w:p>
    <w:p w:rsidR="00CB022A" w:rsidRDefault="00CB022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B022A" w:rsidRDefault="00CB022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B022A" w:rsidRDefault="00CB022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B022A" w:rsidRDefault="00CB022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B022A" w:rsidRPr="00503A7B" w:rsidRDefault="00CB022A" w:rsidP="005C0FC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Pr="00503A7B" w:rsidRDefault="005C0FCA" w:rsidP="005C0FCA">
      <w:pPr>
        <w:pStyle w:val="Odstavecseseznamem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5C0FCA" w:rsidRPr="00503A7B" w:rsidRDefault="005C0FCA" w:rsidP="005C0FC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03A7B">
        <w:rPr>
          <w:rFonts w:ascii="Times New Roman" w:eastAsia="Times New Roman" w:hAnsi="Times New Roman"/>
          <w:b/>
          <w:sz w:val="24"/>
          <w:szCs w:val="24"/>
        </w:rPr>
        <w:t>Občans</w:t>
      </w:r>
      <w:r w:rsidR="00CB022A">
        <w:rPr>
          <w:rFonts w:ascii="Times New Roman" w:eastAsia="Times New Roman" w:hAnsi="Times New Roman"/>
          <w:b/>
          <w:sz w:val="24"/>
          <w:szCs w:val="24"/>
        </w:rPr>
        <w:t xml:space="preserve">ké sdružení Kina Drahomíra </w:t>
      </w:r>
      <w:proofErr w:type="gramStart"/>
      <w:r w:rsidR="00CB022A">
        <w:rPr>
          <w:rFonts w:ascii="Times New Roman" w:eastAsia="Times New Roman" w:hAnsi="Times New Roman"/>
          <w:b/>
          <w:sz w:val="24"/>
          <w:szCs w:val="24"/>
        </w:rPr>
        <w:t>o.s.</w:t>
      </w:r>
      <w:proofErr w:type="gramEnd"/>
      <w:r w:rsidR="00CB022A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6E5AE7">
        <w:rPr>
          <w:rFonts w:ascii="Times New Roman" w:eastAsia="Times New Roman" w:hAnsi="Times New Roman"/>
          <w:b/>
          <w:sz w:val="24"/>
          <w:szCs w:val="24"/>
        </w:rPr>
        <w:t>Digitalizace K</w:t>
      </w:r>
      <w:r w:rsidR="00CB022A">
        <w:rPr>
          <w:rFonts w:ascii="Times New Roman" w:eastAsia="Times New Roman" w:hAnsi="Times New Roman"/>
          <w:b/>
          <w:sz w:val="24"/>
          <w:szCs w:val="24"/>
        </w:rPr>
        <w:t xml:space="preserve">ina Drahomíra (č. </w:t>
      </w:r>
      <w:r w:rsidRPr="00503A7B">
        <w:rPr>
          <w:rFonts w:ascii="Times New Roman" w:eastAsia="Times New Roman" w:hAnsi="Times New Roman"/>
          <w:b/>
          <w:sz w:val="24"/>
          <w:szCs w:val="24"/>
        </w:rPr>
        <w:t>21/M</w:t>
      </w:r>
      <w:r w:rsidR="00CB022A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C0FCA" w:rsidRPr="00503A7B" w:rsidRDefault="005C0FCA" w:rsidP="005C0FCA">
      <w:pPr>
        <w:pStyle w:val="Odstavecseseznamem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5C0FCA" w:rsidRPr="00503A7B" w:rsidRDefault="005C0FCA" w:rsidP="006E5AE7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503A7B">
        <w:rPr>
          <w:rFonts w:ascii="Times New Roman" w:eastAsia="Times New Roman" w:hAnsi="Times New Roman"/>
          <w:i/>
        </w:rPr>
        <w:t xml:space="preserve">Kulturní komise doporučuje </w:t>
      </w:r>
      <w:r w:rsidR="006E5AE7">
        <w:rPr>
          <w:rFonts w:ascii="Times New Roman" w:eastAsia="Times New Roman" w:hAnsi="Times New Roman"/>
          <w:i/>
        </w:rPr>
        <w:t>radě města podpořit projekt „Digitalizace Kina Drahomíra“ poskytnutím dotace z rozpočtu Statutárního města Karlovy Vary.</w:t>
      </w:r>
    </w:p>
    <w:p w:rsidR="005C0FCA" w:rsidRPr="00503A7B" w:rsidRDefault="005C0FCA" w:rsidP="005C0FCA">
      <w:pPr>
        <w:spacing w:after="0" w:line="240" w:lineRule="auto"/>
        <w:ind w:left="720"/>
        <w:rPr>
          <w:rFonts w:ascii="Times New Roman" w:eastAsia="Times New Roman" w:hAnsi="Times New Roman"/>
          <w:b/>
        </w:rPr>
      </w:pPr>
    </w:p>
    <w:p w:rsidR="005C0FCA" w:rsidRPr="00503A7B" w:rsidRDefault="005C0FCA" w:rsidP="006E5AE7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503A7B">
        <w:rPr>
          <w:rFonts w:ascii="Times New Roman" w:eastAsia="Times New Roman" w:hAnsi="Times New Roman"/>
          <w:b/>
        </w:rPr>
        <w:t>pro :</w:t>
      </w:r>
      <w:r w:rsidRPr="00503A7B">
        <w:rPr>
          <w:rFonts w:ascii="Times New Roman" w:eastAsia="Times New Roman" w:hAnsi="Times New Roman"/>
          <w:b/>
        </w:rPr>
        <w:tab/>
      </w:r>
      <w:r w:rsidRPr="00503A7B">
        <w:rPr>
          <w:rFonts w:ascii="Times New Roman" w:eastAsia="Times New Roman" w:hAnsi="Times New Roman"/>
          <w:b/>
        </w:rPr>
        <w:tab/>
        <w:t xml:space="preserve">  </w:t>
      </w:r>
      <w:r w:rsidRPr="00503A7B">
        <w:rPr>
          <w:rFonts w:ascii="Times New Roman" w:eastAsia="Times New Roman" w:hAnsi="Times New Roman"/>
        </w:rPr>
        <w:t>0</w:t>
      </w:r>
      <w:proofErr w:type="gramEnd"/>
    </w:p>
    <w:p w:rsidR="006E5AE7" w:rsidRDefault="005C0FCA" w:rsidP="006E5AE7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proti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11</w:t>
      </w:r>
      <w:proofErr w:type="gramEnd"/>
      <w:r w:rsidRPr="00503A7B">
        <w:rPr>
          <w:rFonts w:ascii="Times New Roman" w:eastAsia="Times New Roman" w:hAnsi="Times New Roman"/>
        </w:rPr>
        <w:tab/>
        <w:t xml:space="preserve">Ing. Pavel Žemlička, Mgr. Jindřich Čermák, </w:t>
      </w:r>
      <w:r w:rsidR="006E5AE7" w:rsidRPr="00503A7B">
        <w:rPr>
          <w:rFonts w:ascii="Times New Roman" w:eastAsia="Times New Roman" w:hAnsi="Times New Roman"/>
        </w:rPr>
        <w:t xml:space="preserve">Lucie </w:t>
      </w:r>
      <w:proofErr w:type="spellStart"/>
      <w:r w:rsidR="006E5AE7" w:rsidRPr="00503A7B">
        <w:rPr>
          <w:rFonts w:ascii="Times New Roman" w:eastAsia="Times New Roman" w:hAnsi="Times New Roman"/>
        </w:rPr>
        <w:t>Samcová</w:t>
      </w:r>
      <w:proofErr w:type="spellEnd"/>
      <w:r w:rsidR="006E5AE7">
        <w:rPr>
          <w:rFonts w:ascii="Times New Roman" w:eastAsia="Times New Roman" w:hAnsi="Times New Roman"/>
        </w:rPr>
        <w:t xml:space="preserve"> </w:t>
      </w:r>
      <w:proofErr w:type="spellStart"/>
      <w:r w:rsidR="006E5AE7" w:rsidRPr="00503A7B">
        <w:rPr>
          <w:rFonts w:ascii="Times New Roman" w:eastAsia="Times New Roman" w:hAnsi="Times New Roman"/>
        </w:rPr>
        <w:t>Domesová</w:t>
      </w:r>
      <w:proofErr w:type="spellEnd"/>
      <w:r w:rsidR="006E5AE7" w:rsidRPr="00503A7B">
        <w:rPr>
          <w:rFonts w:ascii="Times New Roman" w:eastAsia="Times New Roman" w:hAnsi="Times New Roman"/>
        </w:rPr>
        <w:t xml:space="preserve">, </w:t>
      </w:r>
    </w:p>
    <w:p w:rsidR="00036204" w:rsidRPr="00503A7B" w:rsidRDefault="006E5AE7" w:rsidP="006E5AE7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C0FCA" w:rsidRPr="00503A7B">
        <w:rPr>
          <w:rFonts w:ascii="Times New Roman" w:eastAsia="Times New Roman" w:hAnsi="Times New Roman"/>
        </w:rPr>
        <w:t>Oldřich Dušek</w:t>
      </w:r>
      <w:r w:rsidR="00036204" w:rsidRPr="00503A7B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5C0FCA" w:rsidRPr="00503A7B">
        <w:rPr>
          <w:rFonts w:ascii="Times New Roman" w:eastAsia="Times New Roman" w:hAnsi="Times New Roman"/>
        </w:rPr>
        <w:t xml:space="preserve">Aleš Janoušek, Lukáš Peterka, Petr Prokop, Mgr. Jan Samec,  </w:t>
      </w:r>
    </w:p>
    <w:p w:rsidR="005C0FCA" w:rsidRPr="00503A7B" w:rsidRDefault="00036204" w:rsidP="00036204">
      <w:pPr>
        <w:tabs>
          <w:tab w:val="right" w:pos="-3261"/>
          <w:tab w:val="left" w:pos="-1843"/>
        </w:tabs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 xml:space="preserve">    </w:t>
      </w:r>
      <w:r w:rsidR="006E5AE7">
        <w:rPr>
          <w:rFonts w:ascii="Times New Roman" w:eastAsia="Times New Roman" w:hAnsi="Times New Roman"/>
        </w:rPr>
        <w:t xml:space="preserve">                  </w:t>
      </w:r>
      <w:r w:rsidR="006E5AE7">
        <w:rPr>
          <w:rFonts w:ascii="Times New Roman" w:eastAsia="Times New Roman" w:hAnsi="Times New Roman"/>
        </w:rPr>
        <w:tab/>
        <w:t xml:space="preserve">JUDr. Veronika </w:t>
      </w:r>
      <w:r w:rsidR="006E5AE7" w:rsidRPr="00503A7B">
        <w:rPr>
          <w:rFonts w:ascii="Times New Roman" w:eastAsia="Times New Roman" w:hAnsi="Times New Roman"/>
        </w:rPr>
        <w:t>Vlková</w:t>
      </w:r>
      <w:r w:rsidR="006E5AE7">
        <w:rPr>
          <w:rFonts w:ascii="Times New Roman" w:eastAsia="Times New Roman" w:hAnsi="Times New Roman"/>
        </w:rPr>
        <w:t>,</w:t>
      </w:r>
      <w:r w:rsidR="006E5AE7" w:rsidRPr="00503A7B">
        <w:rPr>
          <w:rFonts w:ascii="Times New Roman" w:eastAsia="Times New Roman" w:hAnsi="Times New Roman"/>
        </w:rPr>
        <w:t xml:space="preserve"> </w:t>
      </w:r>
      <w:r w:rsidR="005C0FCA" w:rsidRPr="00503A7B">
        <w:rPr>
          <w:rFonts w:ascii="Times New Roman" w:eastAsia="Times New Roman" w:hAnsi="Times New Roman"/>
        </w:rPr>
        <w:t>Mgr.</w:t>
      </w:r>
      <w:r w:rsidR="006E5AE7">
        <w:rPr>
          <w:rFonts w:ascii="Times New Roman" w:eastAsia="Times New Roman" w:hAnsi="Times New Roman"/>
        </w:rPr>
        <w:t xml:space="preserve"> Jindřich Volf, </w:t>
      </w:r>
      <w:r w:rsidR="005C0FCA" w:rsidRPr="00503A7B">
        <w:rPr>
          <w:rFonts w:ascii="Times New Roman" w:eastAsia="Times New Roman" w:hAnsi="Times New Roman"/>
        </w:rPr>
        <w:t xml:space="preserve">Jaroslav Zach  </w:t>
      </w:r>
    </w:p>
    <w:p w:rsidR="005C0FCA" w:rsidRDefault="005C0FCA" w:rsidP="006E5AE7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503A7B">
        <w:rPr>
          <w:rFonts w:ascii="Times New Roman" w:eastAsia="Times New Roman" w:hAnsi="Times New Roman"/>
          <w:b/>
        </w:rPr>
        <w:t>se :</w:t>
      </w:r>
      <w:r w:rsidRPr="00503A7B">
        <w:rPr>
          <w:rFonts w:ascii="Times New Roman" w:eastAsia="Times New Roman" w:hAnsi="Times New Roman"/>
        </w:rPr>
        <w:tab/>
        <w:t>0</w:t>
      </w:r>
      <w:proofErr w:type="gramEnd"/>
    </w:p>
    <w:p w:rsidR="006E5AE7" w:rsidRDefault="006E5AE7" w:rsidP="006E5AE7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6E5AE7" w:rsidRDefault="006E5AE7" w:rsidP="006E5AE7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503A7B">
        <w:rPr>
          <w:rFonts w:ascii="Times New Roman" w:eastAsia="Times New Roman" w:hAnsi="Times New Roman"/>
          <w:u w:val="single"/>
        </w:rPr>
        <w:t xml:space="preserve">Usnesení </w:t>
      </w:r>
      <w:r>
        <w:rPr>
          <w:rFonts w:ascii="Times New Roman" w:eastAsia="Times New Roman" w:hAnsi="Times New Roman"/>
          <w:b/>
          <w:u w:val="single"/>
        </w:rPr>
        <w:t>ne</w:t>
      </w:r>
      <w:r w:rsidRPr="00503A7B">
        <w:rPr>
          <w:rFonts w:ascii="Times New Roman" w:eastAsia="Times New Roman" w:hAnsi="Times New Roman"/>
          <w:b/>
          <w:u w:val="single"/>
        </w:rPr>
        <w:t>bylo</w:t>
      </w:r>
      <w:r w:rsidRPr="00503A7B">
        <w:rPr>
          <w:rFonts w:ascii="Times New Roman" w:eastAsia="Times New Roman" w:hAnsi="Times New Roman"/>
          <w:u w:val="single"/>
        </w:rPr>
        <w:t xml:space="preserve"> přijato</w:t>
      </w:r>
    </w:p>
    <w:p w:rsidR="006E5AE7" w:rsidRPr="00503A7B" w:rsidRDefault="006E5AE7" w:rsidP="006E5AE7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Pr="00503A7B" w:rsidRDefault="005C0FCA" w:rsidP="00157DD8">
      <w:pPr>
        <w:spacing w:after="0" w:line="240" w:lineRule="auto"/>
        <w:rPr>
          <w:rFonts w:ascii="Times New Roman" w:hAnsi="Times New Roman"/>
        </w:rPr>
      </w:pPr>
    </w:p>
    <w:p w:rsidR="005C0FCA" w:rsidRPr="00503A7B" w:rsidRDefault="006E5AE7" w:rsidP="005C0FCA">
      <w:pPr>
        <w:pStyle w:val="Odstavecseseznamem"/>
        <w:numPr>
          <w:ilvl w:val="0"/>
          <w:numId w:val="27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O.p.s. FORTE – projekt </w:t>
      </w:r>
      <w:r w:rsidR="005C0FCA" w:rsidRPr="00503A7B">
        <w:rPr>
          <w:rFonts w:ascii="Times New Roman" w:eastAsia="Times New Roman" w:hAnsi="Times New Roman"/>
          <w:b/>
          <w:sz w:val="24"/>
          <w:szCs w:val="24"/>
        </w:rPr>
        <w:t xml:space="preserve">38. ročník </w:t>
      </w:r>
      <w:r w:rsidR="00D63427">
        <w:rPr>
          <w:rFonts w:ascii="Times New Roman" w:eastAsia="Times New Roman" w:hAnsi="Times New Roman"/>
          <w:b/>
          <w:sz w:val="24"/>
          <w:szCs w:val="24"/>
        </w:rPr>
        <w:t xml:space="preserve">soutěže Karlovarský hlas 2014 (č. </w:t>
      </w:r>
      <w:r w:rsidR="005C0FCA" w:rsidRPr="00503A7B">
        <w:rPr>
          <w:rFonts w:ascii="Times New Roman" w:eastAsia="Times New Roman" w:hAnsi="Times New Roman"/>
          <w:b/>
          <w:sz w:val="24"/>
          <w:szCs w:val="24"/>
        </w:rPr>
        <w:t>22/M</w:t>
      </w:r>
      <w:r w:rsidR="00D63427">
        <w:rPr>
          <w:rFonts w:ascii="Times New Roman" w:eastAsia="Times New Roman" w:hAnsi="Times New Roman"/>
          <w:b/>
          <w:sz w:val="24"/>
          <w:szCs w:val="24"/>
        </w:rPr>
        <w:t>)</w:t>
      </w:r>
      <w:r w:rsidR="005C0FCA" w:rsidRPr="00503A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C0FCA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63427" w:rsidRDefault="00D63427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Kulturní komise projednala žádost o poskytnutí dotace na projekt „Karlovarský hlas 2014“. V letošním roce nově tuto pěveckou soutěž v neklasickém zpěvu pořádá Obecně prospěšná společnost </w:t>
      </w:r>
      <w:proofErr w:type="gramStart"/>
      <w:r>
        <w:rPr>
          <w:rFonts w:ascii="Times New Roman" w:eastAsia="Times New Roman" w:hAnsi="Times New Roman"/>
        </w:rPr>
        <w:t>FORTE</w:t>
      </w:r>
      <w:proofErr w:type="gramEnd"/>
      <w:r>
        <w:rPr>
          <w:rFonts w:ascii="Times New Roman" w:eastAsia="Times New Roman" w:hAnsi="Times New Roman"/>
        </w:rPr>
        <w:t>.</w:t>
      </w:r>
    </w:p>
    <w:p w:rsidR="00D63427" w:rsidRPr="00503A7B" w:rsidRDefault="00D63427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503A7B">
        <w:rPr>
          <w:rFonts w:ascii="Times New Roman" w:eastAsia="Times New Roman" w:hAnsi="Times New Roman"/>
          <w:i/>
        </w:rPr>
        <w:t xml:space="preserve">Kulturní komise doporučuje radě města přidělit </w:t>
      </w:r>
      <w:r w:rsidR="00D63427">
        <w:rPr>
          <w:rFonts w:ascii="Times New Roman" w:eastAsia="Times New Roman" w:hAnsi="Times New Roman"/>
          <w:b/>
          <w:i/>
        </w:rPr>
        <w:t>Obecně</w:t>
      </w:r>
      <w:r w:rsidRPr="00D63427">
        <w:rPr>
          <w:rFonts w:ascii="Times New Roman" w:eastAsia="Times New Roman" w:hAnsi="Times New Roman"/>
          <w:b/>
          <w:i/>
        </w:rPr>
        <w:t xml:space="preserve"> prospěšné společnosti </w:t>
      </w:r>
      <w:proofErr w:type="gramStart"/>
      <w:r w:rsidRPr="00D63427">
        <w:rPr>
          <w:rFonts w:ascii="Times New Roman" w:eastAsia="Times New Roman" w:hAnsi="Times New Roman"/>
          <w:b/>
          <w:i/>
        </w:rPr>
        <w:t>FORTE</w:t>
      </w:r>
      <w:proofErr w:type="gramEnd"/>
      <w:r w:rsidRPr="00503A7B">
        <w:rPr>
          <w:rFonts w:ascii="Times New Roman" w:eastAsia="Times New Roman" w:hAnsi="Times New Roman"/>
          <w:i/>
        </w:rPr>
        <w:t xml:space="preserve">, IČ: 25 22 </w:t>
      </w:r>
      <w:proofErr w:type="spellStart"/>
      <w:r w:rsidRPr="00503A7B">
        <w:rPr>
          <w:rFonts w:ascii="Times New Roman" w:eastAsia="Times New Roman" w:hAnsi="Times New Roman"/>
          <w:i/>
        </w:rPr>
        <w:t>22</w:t>
      </w:r>
      <w:proofErr w:type="spellEnd"/>
      <w:r w:rsidRPr="00503A7B">
        <w:rPr>
          <w:rFonts w:ascii="Times New Roman" w:eastAsia="Times New Roman" w:hAnsi="Times New Roman"/>
          <w:i/>
        </w:rPr>
        <w:t xml:space="preserve"> 79 dotaci ve výši </w:t>
      </w:r>
      <w:r w:rsidR="00D63427">
        <w:rPr>
          <w:rFonts w:ascii="Times New Roman" w:eastAsia="Times New Roman" w:hAnsi="Times New Roman"/>
          <w:b/>
          <w:i/>
        </w:rPr>
        <w:t xml:space="preserve">70 </w:t>
      </w:r>
      <w:r w:rsidRPr="00503A7B">
        <w:rPr>
          <w:rFonts w:ascii="Times New Roman" w:eastAsia="Times New Roman" w:hAnsi="Times New Roman"/>
          <w:b/>
          <w:i/>
        </w:rPr>
        <w:t xml:space="preserve">000,00 Kč </w:t>
      </w:r>
      <w:r w:rsidRPr="00503A7B">
        <w:rPr>
          <w:rFonts w:ascii="Times New Roman" w:eastAsia="Times New Roman" w:hAnsi="Times New Roman"/>
          <w:i/>
        </w:rPr>
        <w:t xml:space="preserve">na </w:t>
      </w:r>
      <w:r w:rsidR="00D63427">
        <w:rPr>
          <w:rFonts w:ascii="Times New Roman" w:eastAsia="Times New Roman" w:hAnsi="Times New Roman"/>
          <w:i/>
        </w:rPr>
        <w:t>projekt „</w:t>
      </w:r>
      <w:r w:rsidR="00846C77" w:rsidRPr="00503A7B">
        <w:rPr>
          <w:rFonts w:ascii="Times New Roman" w:eastAsia="Times New Roman" w:hAnsi="Times New Roman"/>
          <w:i/>
        </w:rPr>
        <w:t>38. ročník soutěže Karlovarský hlas 2014</w:t>
      </w:r>
      <w:r w:rsidR="00D63427">
        <w:rPr>
          <w:rFonts w:ascii="Times New Roman" w:eastAsia="Times New Roman" w:hAnsi="Times New Roman"/>
          <w:i/>
        </w:rPr>
        <w:t>“</w:t>
      </w:r>
      <w:r w:rsidR="00846C77" w:rsidRPr="00503A7B">
        <w:rPr>
          <w:rFonts w:ascii="Times New Roman" w:eastAsia="Times New Roman" w:hAnsi="Times New Roman"/>
          <w:i/>
        </w:rPr>
        <w:t>.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D63427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9</w:t>
      </w:r>
      <w:r w:rsidRPr="00503A7B">
        <w:rPr>
          <w:rFonts w:ascii="Times New Roman" w:eastAsia="Times New Roman" w:hAnsi="Times New Roman"/>
        </w:rPr>
        <w:tab/>
        <w:t>Ing.</w:t>
      </w:r>
      <w:proofErr w:type="gramEnd"/>
      <w:r w:rsidRPr="00503A7B">
        <w:rPr>
          <w:rFonts w:ascii="Times New Roman" w:eastAsia="Times New Roman" w:hAnsi="Times New Roman"/>
        </w:rPr>
        <w:t xml:space="preserve"> Pavel Žemlička, Mgr. Jindřich Čermák, Lucie </w:t>
      </w:r>
      <w:proofErr w:type="spellStart"/>
      <w:r w:rsidRPr="00503A7B">
        <w:rPr>
          <w:rFonts w:ascii="Times New Roman" w:eastAsia="Times New Roman" w:hAnsi="Times New Roman"/>
        </w:rPr>
        <w:t>Samcová</w:t>
      </w:r>
      <w:proofErr w:type="spellEnd"/>
      <w:r w:rsidR="00D63427">
        <w:rPr>
          <w:rFonts w:ascii="Times New Roman" w:eastAsia="Times New Roman" w:hAnsi="Times New Roman"/>
        </w:rPr>
        <w:t xml:space="preserve"> </w:t>
      </w:r>
      <w:proofErr w:type="spellStart"/>
      <w:r w:rsidRPr="00503A7B">
        <w:rPr>
          <w:rFonts w:ascii="Times New Roman" w:eastAsia="Times New Roman" w:hAnsi="Times New Roman"/>
        </w:rPr>
        <w:t>Domesová</w:t>
      </w:r>
      <w:proofErr w:type="spellEnd"/>
      <w:r w:rsidRPr="00503A7B">
        <w:rPr>
          <w:rFonts w:ascii="Times New Roman" w:eastAsia="Times New Roman" w:hAnsi="Times New Roman"/>
        </w:rPr>
        <w:t xml:space="preserve">, </w:t>
      </w:r>
    </w:p>
    <w:p w:rsidR="00D63427" w:rsidRDefault="00D63427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 xml:space="preserve">Oldřich Dušek, </w:t>
      </w:r>
      <w:r w:rsidR="005C0FCA" w:rsidRPr="00503A7B">
        <w:rPr>
          <w:rFonts w:ascii="Times New Roman" w:eastAsia="Times New Roman" w:hAnsi="Times New Roman"/>
        </w:rPr>
        <w:t>Aleš Janouše</w:t>
      </w:r>
      <w:r>
        <w:rPr>
          <w:rFonts w:ascii="Times New Roman" w:eastAsia="Times New Roman" w:hAnsi="Times New Roman"/>
        </w:rPr>
        <w:t xml:space="preserve">k, Lukáš Peterka, Petr Prokop, </w:t>
      </w:r>
    </w:p>
    <w:p w:rsidR="005C0FCA" w:rsidRPr="00503A7B" w:rsidRDefault="00D63427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C0FCA" w:rsidRPr="00503A7B">
        <w:rPr>
          <w:rFonts w:ascii="Times New Roman" w:eastAsia="Times New Roman" w:hAnsi="Times New Roman"/>
        </w:rPr>
        <w:t>JUDr. Veronika Vlková,</w:t>
      </w:r>
      <w:r>
        <w:rPr>
          <w:rFonts w:ascii="Times New Roman" w:eastAsia="Times New Roman" w:hAnsi="Times New Roman"/>
        </w:rPr>
        <w:t xml:space="preserve"> </w:t>
      </w:r>
      <w:r w:rsidR="005C0FCA" w:rsidRPr="00503A7B">
        <w:rPr>
          <w:rFonts w:ascii="Times New Roman" w:eastAsia="Times New Roman" w:hAnsi="Times New Roman"/>
        </w:rPr>
        <w:t xml:space="preserve">Jaroslav Zach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proti :</w:t>
      </w:r>
      <w:r w:rsidRPr="00503A7B">
        <w:rPr>
          <w:rFonts w:ascii="Times New Roman" w:eastAsia="Times New Roman" w:hAnsi="Times New Roman"/>
        </w:rPr>
        <w:t xml:space="preserve"> 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0</w:t>
      </w:r>
      <w:proofErr w:type="gramEnd"/>
      <w:r w:rsidRPr="00503A7B">
        <w:rPr>
          <w:rFonts w:ascii="Times New Roman" w:eastAsia="Times New Roman" w:hAnsi="Times New Roman"/>
        </w:rPr>
        <w:t xml:space="preserve">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503A7B">
        <w:rPr>
          <w:rFonts w:ascii="Times New Roman" w:eastAsia="Times New Roman" w:hAnsi="Times New Roman"/>
          <w:b/>
        </w:rPr>
        <w:t>se :</w:t>
      </w:r>
      <w:r w:rsidRPr="00503A7B">
        <w:rPr>
          <w:rFonts w:ascii="Times New Roman" w:eastAsia="Times New Roman" w:hAnsi="Times New Roman"/>
        </w:rPr>
        <w:tab/>
        <w:t>1</w:t>
      </w:r>
      <w:r w:rsidRPr="00503A7B">
        <w:rPr>
          <w:rFonts w:ascii="Times New Roman" w:eastAsia="Times New Roman" w:hAnsi="Times New Roman"/>
        </w:rPr>
        <w:tab/>
        <w:t>Mgr.</w:t>
      </w:r>
      <w:proofErr w:type="gramEnd"/>
      <w:r w:rsidRPr="00503A7B">
        <w:rPr>
          <w:rFonts w:ascii="Times New Roman" w:eastAsia="Times New Roman" w:hAnsi="Times New Roman"/>
        </w:rPr>
        <w:t xml:space="preserve"> Jan Samec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 xml:space="preserve">nehlasoval </w:t>
      </w:r>
      <w:r w:rsidR="00036204" w:rsidRPr="00503A7B">
        <w:rPr>
          <w:rFonts w:ascii="Times New Roman" w:eastAsia="Times New Roman" w:hAnsi="Times New Roman"/>
        </w:rPr>
        <w:t xml:space="preserve">:    </w:t>
      </w:r>
      <w:r w:rsidRPr="00503A7B">
        <w:rPr>
          <w:rFonts w:ascii="Times New Roman" w:eastAsia="Times New Roman" w:hAnsi="Times New Roman"/>
        </w:rPr>
        <w:t>1          Mgr.</w:t>
      </w:r>
      <w:proofErr w:type="gramEnd"/>
      <w:r w:rsidRPr="00503A7B">
        <w:rPr>
          <w:rFonts w:ascii="Times New Roman" w:eastAsia="Times New Roman" w:hAnsi="Times New Roman"/>
        </w:rPr>
        <w:t xml:space="preserve"> Jindřich Volf </w:t>
      </w:r>
    </w:p>
    <w:p w:rsidR="005C0FCA" w:rsidRPr="00503A7B" w:rsidRDefault="005C0FCA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503A7B">
        <w:rPr>
          <w:rFonts w:ascii="Times New Roman" w:eastAsia="Times New Roman" w:hAnsi="Times New Roman"/>
          <w:u w:val="single"/>
        </w:rPr>
        <w:t xml:space="preserve">Usnesení </w:t>
      </w:r>
      <w:r w:rsidRPr="00503A7B">
        <w:rPr>
          <w:rFonts w:ascii="Times New Roman" w:eastAsia="Times New Roman" w:hAnsi="Times New Roman"/>
          <w:b/>
          <w:u w:val="single"/>
        </w:rPr>
        <w:t>bylo</w:t>
      </w:r>
      <w:r w:rsidRPr="00503A7B">
        <w:rPr>
          <w:rFonts w:ascii="Times New Roman" w:eastAsia="Times New Roman" w:hAnsi="Times New Roman"/>
          <w:u w:val="single"/>
        </w:rPr>
        <w:t xml:space="preserve"> přijato</w:t>
      </w: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036204" w:rsidRPr="00503A7B" w:rsidRDefault="001827E2" w:rsidP="00036204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Svaz důchodců ČR, </w:t>
      </w:r>
      <w:proofErr w:type="gramStart"/>
      <w:r w:rsidR="001B1B8B">
        <w:rPr>
          <w:rFonts w:ascii="Times New Roman" w:eastAsia="Times New Roman" w:hAnsi="Times New Roman"/>
          <w:b/>
          <w:sz w:val="24"/>
          <w:szCs w:val="24"/>
        </w:rPr>
        <w:t>o.s.</w:t>
      </w:r>
      <w:proofErr w:type="gramEnd"/>
      <w:r w:rsidR="001B1B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36204" w:rsidRPr="00503A7B">
        <w:rPr>
          <w:rFonts w:ascii="Times New Roman" w:eastAsia="Times New Roman" w:hAnsi="Times New Roman"/>
          <w:b/>
          <w:sz w:val="24"/>
          <w:szCs w:val="24"/>
        </w:rPr>
        <w:t>Krajská rada Karlovarského kraje</w:t>
      </w:r>
      <w:r w:rsidR="001B1B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036204" w:rsidRPr="00503A7B">
        <w:rPr>
          <w:rFonts w:ascii="Times New Roman" w:eastAsia="Times New Roman" w:hAnsi="Times New Roman"/>
          <w:b/>
          <w:sz w:val="24"/>
          <w:szCs w:val="24"/>
        </w:rPr>
        <w:t>činnost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(č. </w:t>
      </w:r>
      <w:r w:rsidR="00036204" w:rsidRPr="00503A7B">
        <w:rPr>
          <w:rFonts w:ascii="Times New Roman" w:eastAsia="Times New Roman" w:hAnsi="Times New Roman"/>
          <w:b/>
          <w:sz w:val="24"/>
          <w:szCs w:val="24"/>
        </w:rPr>
        <w:t>23/M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  <w:r w:rsidR="00036204" w:rsidRPr="00503A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36204" w:rsidRPr="00503A7B" w:rsidRDefault="00036204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036204" w:rsidRPr="001827E2" w:rsidRDefault="00036204" w:rsidP="001827E2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  <w:r w:rsidRPr="001827E2">
        <w:rPr>
          <w:rFonts w:ascii="Times New Roman" w:eastAsia="Times New Roman" w:hAnsi="Times New Roman"/>
          <w:i/>
        </w:rPr>
        <w:t>Kulturní komise ukládá tajemnici komise zajistit na příští jednání od občanského sdružení</w:t>
      </w:r>
      <w:r w:rsidR="001827E2">
        <w:rPr>
          <w:rFonts w:ascii="Times New Roman" w:eastAsia="Times New Roman" w:hAnsi="Times New Roman"/>
          <w:i/>
        </w:rPr>
        <w:t xml:space="preserve"> doplňující informace (</w:t>
      </w:r>
      <w:r w:rsidRPr="001827E2">
        <w:rPr>
          <w:rFonts w:ascii="Times New Roman" w:eastAsia="Times New Roman" w:hAnsi="Times New Roman"/>
          <w:i/>
        </w:rPr>
        <w:t xml:space="preserve">specifikaci </w:t>
      </w:r>
      <w:r w:rsidR="00526C81" w:rsidRPr="001827E2">
        <w:rPr>
          <w:rFonts w:ascii="Times New Roman" w:eastAsia="Times New Roman" w:hAnsi="Times New Roman"/>
          <w:i/>
        </w:rPr>
        <w:t xml:space="preserve">a předběžný rozpočet </w:t>
      </w:r>
      <w:r w:rsidRPr="001827E2">
        <w:rPr>
          <w:rFonts w:ascii="Times New Roman" w:eastAsia="Times New Roman" w:hAnsi="Times New Roman"/>
          <w:i/>
        </w:rPr>
        <w:t xml:space="preserve">kulturních akcí </w:t>
      </w:r>
      <w:r w:rsidR="001827E2">
        <w:rPr>
          <w:rFonts w:ascii="Times New Roman" w:eastAsia="Times New Roman" w:hAnsi="Times New Roman"/>
          <w:i/>
        </w:rPr>
        <w:t xml:space="preserve">pořádaných pro své členy </w:t>
      </w:r>
      <w:r w:rsidRPr="001827E2">
        <w:rPr>
          <w:rFonts w:ascii="Times New Roman" w:eastAsia="Times New Roman" w:hAnsi="Times New Roman"/>
          <w:i/>
        </w:rPr>
        <w:t>v Karlových Varech</w:t>
      </w:r>
      <w:r w:rsidR="001827E2">
        <w:rPr>
          <w:rFonts w:ascii="Times New Roman" w:eastAsia="Times New Roman" w:hAnsi="Times New Roman"/>
          <w:i/>
        </w:rPr>
        <w:t xml:space="preserve">). </w:t>
      </w:r>
      <w:r w:rsidRPr="001827E2">
        <w:rPr>
          <w:rFonts w:ascii="Times New Roman" w:eastAsia="Times New Roman" w:hAnsi="Times New Roman"/>
          <w:i/>
        </w:rPr>
        <w:t xml:space="preserve"> </w:t>
      </w:r>
      <w:r w:rsidRPr="001827E2">
        <w:rPr>
          <w:rFonts w:ascii="Times New Roman" w:eastAsia="Times New Roman" w:hAnsi="Times New Roman"/>
          <w:i/>
          <w:u w:val="single"/>
        </w:rPr>
        <w:t xml:space="preserve"> </w:t>
      </w:r>
    </w:p>
    <w:p w:rsidR="00526C81" w:rsidRPr="00503A7B" w:rsidRDefault="00526C81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1827E2" w:rsidRDefault="00526C81" w:rsidP="00526C81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11</w:t>
      </w:r>
      <w:proofErr w:type="gramEnd"/>
      <w:r w:rsidRPr="00503A7B">
        <w:rPr>
          <w:rFonts w:ascii="Times New Roman" w:eastAsia="Times New Roman" w:hAnsi="Times New Roman"/>
        </w:rPr>
        <w:tab/>
        <w:t xml:space="preserve">Ing. Pavel Žemlička, Mgr. Jindřich Čermák, Lucie </w:t>
      </w:r>
      <w:proofErr w:type="spellStart"/>
      <w:r w:rsidRPr="00503A7B">
        <w:rPr>
          <w:rFonts w:ascii="Times New Roman" w:eastAsia="Times New Roman" w:hAnsi="Times New Roman"/>
        </w:rPr>
        <w:t>Samcová</w:t>
      </w:r>
      <w:proofErr w:type="spellEnd"/>
      <w:r w:rsidR="001827E2">
        <w:rPr>
          <w:rFonts w:ascii="Times New Roman" w:eastAsia="Times New Roman" w:hAnsi="Times New Roman"/>
        </w:rPr>
        <w:t xml:space="preserve"> </w:t>
      </w:r>
      <w:proofErr w:type="spellStart"/>
      <w:r w:rsidRPr="00503A7B">
        <w:rPr>
          <w:rFonts w:ascii="Times New Roman" w:eastAsia="Times New Roman" w:hAnsi="Times New Roman"/>
        </w:rPr>
        <w:t>Domesová</w:t>
      </w:r>
      <w:proofErr w:type="spellEnd"/>
      <w:r w:rsidRPr="00503A7B">
        <w:rPr>
          <w:rFonts w:ascii="Times New Roman" w:eastAsia="Times New Roman" w:hAnsi="Times New Roman"/>
        </w:rPr>
        <w:t>,</w:t>
      </w:r>
    </w:p>
    <w:p w:rsidR="001827E2" w:rsidRDefault="00526C81" w:rsidP="00526C81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 xml:space="preserve"> </w:t>
      </w:r>
      <w:r w:rsidR="001827E2">
        <w:rPr>
          <w:rFonts w:ascii="Times New Roman" w:eastAsia="Times New Roman" w:hAnsi="Times New Roman"/>
        </w:rPr>
        <w:tab/>
      </w:r>
      <w:r w:rsidR="001827E2">
        <w:rPr>
          <w:rFonts w:ascii="Times New Roman" w:eastAsia="Times New Roman" w:hAnsi="Times New Roman"/>
        </w:rPr>
        <w:tab/>
      </w:r>
      <w:r w:rsidR="001827E2">
        <w:rPr>
          <w:rFonts w:ascii="Times New Roman" w:eastAsia="Times New Roman" w:hAnsi="Times New Roman"/>
        </w:rPr>
        <w:tab/>
      </w:r>
      <w:r w:rsidR="001827E2" w:rsidRPr="00503A7B">
        <w:rPr>
          <w:rFonts w:ascii="Times New Roman" w:eastAsia="Times New Roman" w:hAnsi="Times New Roman"/>
        </w:rPr>
        <w:t xml:space="preserve">Oldřich Dušek, </w:t>
      </w:r>
      <w:r w:rsidRPr="00503A7B">
        <w:rPr>
          <w:rFonts w:ascii="Times New Roman" w:eastAsia="Times New Roman" w:hAnsi="Times New Roman"/>
        </w:rPr>
        <w:t xml:space="preserve">Aleš Janoušek, Lukáš Peterka, Petr Prokop, Mgr. Jan Samec,  </w:t>
      </w:r>
    </w:p>
    <w:p w:rsidR="00526C81" w:rsidRPr="00503A7B" w:rsidRDefault="001827E2" w:rsidP="00526C81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JUDr. Veronika </w:t>
      </w:r>
      <w:r w:rsidRPr="00503A7B">
        <w:rPr>
          <w:rFonts w:ascii="Times New Roman" w:eastAsia="Times New Roman" w:hAnsi="Times New Roman"/>
        </w:rPr>
        <w:t xml:space="preserve">Vlková, </w:t>
      </w:r>
      <w:r w:rsidR="00526C81" w:rsidRPr="00503A7B">
        <w:rPr>
          <w:rFonts w:ascii="Times New Roman" w:eastAsia="Times New Roman" w:hAnsi="Times New Roman"/>
        </w:rPr>
        <w:t>Mgr.</w:t>
      </w:r>
      <w:r>
        <w:rPr>
          <w:rFonts w:ascii="Times New Roman" w:eastAsia="Times New Roman" w:hAnsi="Times New Roman"/>
        </w:rPr>
        <w:t xml:space="preserve"> Jindřich Volf, </w:t>
      </w:r>
      <w:r w:rsidR="00526C81" w:rsidRPr="00503A7B">
        <w:rPr>
          <w:rFonts w:ascii="Times New Roman" w:eastAsia="Times New Roman" w:hAnsi="Times New Roman"/>
        </w:rPr>
        <w:t xml:space="preserve">Jaroslav Zach  </w:t>
      </w:r>
    </w:p>
    <w:p w:rsidR="00526C81" w:rsidRPr="00503A7B" w:rsidRDefault="00526C81" w:rsidP="00526C81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proti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 xml:space="preserve"> 0</w:t>
      </w:r>
      <w:proofErr w:type="gramEnd"/>
    </w:p>
    <w:p w:rsidR="00526C81" w:rsidRPr="00503A7B" w:rsidRDefault="00526C81" w:rsidP="00526C81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503A7B">
        <w:rPr>
          <w:rFonts w:ascii="Times New Roman" w:eastAsia="Times New Roman" w:hAnsi="Times New Roman"/>
          <w:b/>
        </w:rPr>
        <w:t>se :</w:t>
      </w:r>
      <w:r w:rsidRPr="00503A7B">
        <w:rPr>
          <w:rFonts w:ascii="Times New Roman" w:eastAsia="Times New Roman" w:hAnsi="Times New Roman"/>
        </w:rPr>
        <w:tab/>
        <w:t xml:space="preserve"> 0</w:t>
      </w:r>
      <w:proofErr w:type="gramEnd"/>
    </w:p>
    <w:p w:rsidR="00526C81" w:rsidRPr="00503A7B" w:rsidRDefault="00526C81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526C81" w:rsidRPr="00503A7B" w:rsidRDefault="00526C81" w:rsidP="00526C81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503A7B">
        <w:rPr>
          <w:rFonts w:ascii="Times New Roman" w:eastAsia="Times New Roman" w:hAnsi="Times New Roman"/>
          <w:u w:val="single"/>
        </w:rPr>
        <w:t xml:space="preserve">Usnesení </w:t>
      </w:r>
      <w:r w:rsidRPr="00503A7B">
        <w:rPr>
          <w:rFonts w:ascii="Times New Roman" w:eastAsia="Times New Roman" w:hAnsi="Times New Roman"/>
          <w:b/>
          <w:u w:val="single"/>
        </w:rPr>
        <w:t>bylo</w:t>
      </w:r>
      <w:r w:rsidRPr="00503A7B">
        <w:rPr>
          <w:rFonts w:ascii="Times New Roman" w:eastAsia="Times New Roman" w:hAnsi="Times New Roman"/>
          <w:u w:val="single"/>
        </w:rPr>
        <w:t xml:space="preserve"> přijato</w:t>
      </w:r>
    </w:p>
    <w:p w:rsidR="001827E2" w:rsidRPr="00503A7B" w:rsidRDefault="001827E2" w:rsidP="001827E2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9F713C" w:rsidRDefault="009F713C" w:rsidP="0083269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F713C" w:rsidRDefault="009F713C" w:rsidP="0083269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F713C" w:rsidRDefault="009F713C" w:rsidP="0083269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32696" w:rsidRPr="00503A7B" w:rsidRDefault="00832696" w:rsidP="0083269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>V rezervě Kult</w:t>
      </w:r>
      <w:r>
        <w:rPr>
          <w:rFonts w:ascii="Times New Roman" w:eastAsia="Times New Roman" w:hAnsi="Times New Roman"/>
        </w:rPr>
        <w:t xml:space="preserve">urní komise po tomto rozdělení neinvestičních </w:t>
      </w:r>
      <w:r w:rsidRPr="00503A7B">
        <w:rPr>
          <w:rFonts w:ascii="Times New Roman" w:eastAsia="Times New Roman" w:hAnsi="Times New Roman"/>
        </w:rPr>
        <w:t xml:space="preserve">dotací zůstává </w:t>
      </w:r>
      <w:r w:rsidRPr="00503A7B">
        <w:rPr>
          <w:rFonts w:ascii="Times New Roman" w:eastAsia="Times New Roman" w:hAnsi="Times New Roman"/>
          <w:b/>
        </w:rPr>
        <w:t>550 000,00 Kč</w:t>
      </w:r>
      <w:r w:rsidRPr="00503A7B">
        <w:rPr>
          <w:rFonts w:ascii="Times New Roman" w:eastAsia="Times New Roman" w:hAnsi="Times New Roman"/>
        </w:rPr>
        <w:t>.</w:t>
      </w:r>
      <w:r w:rsidR="009F713C">
        <w:rPr>
          <w:rFonts w:ascii="Times New Roman" w:eastAsia="Times New Roman" w:hAnsi="Times New Roman"/>
        </w:rPr>
        <w:t xml:space="preserve"> V současné době probíhá schvalovací proces u dvou dotací na podporu významných kulturních akcí v celkové výši 400 000,00 Kč (projednáno RM dne 4. 3. 2014, zařazeno na ZM dne 18. 3. 2014); v případě schválení příslušného rozpočtového opatření zůstane v rezervě Kulturní komise částka </w:t>
      </w:r>
      <w:r w:rsidR="009F713C" w:rsidRPr="009F713C">
        <w:rPr>
          <w:rFonts w:ascii="Times New Roman" w:eastAsia="Times New Roman" w:hAnsi="Times New Roman"/>
          <w:b/>
        </w:rPr>
        <w:t>150 000,00 Kč</w:t>
      </w:r>
      <w:r w:rsidR="009F713C">
        <w:rPr>
          <w:rFonts w:ascii="Times New Roman" w:eastAsia="Times New Roman" w:hAnsi="Times New Roman"/>
        </w:rPr>
        <w:t xml:space="preserve">.  </w:t>
      </w:r>
    </w:p>
    <w:p w:rsidR="00526C81" w:rsidRDefault="00526C81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1827E2" w:rsidRPr="00503A7B" w:rsidRDefault="001827E2" w:rsidP="005C0FCA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b/>
        </w:rPr>
      </w:pPr>
      <w:r w:rsidRPr="00503A7B">
        <w:rPr>
          <w:rFonts w:ascii="Times New Roman" w:eastAsia="Times New Roman" w:hAnsi="Times New Roman"/>
          <w:b/>
        </w:rPr>
        <w:tab/>
        <w:t xml:space="preserve">7. Různé </w:t>
      </w: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5C0FCA" w:rsidRPr="00503A7B" w:rsidRDefault="005C0FCA" w:rsidP="005C0FC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  <w:r w:rsidRPr="00503A7B">
        <w:rPr>
          <w:rFonts w:ascii="Times New Roman" w:eastAsia="Times New Roman" w:hAnsi="Times New Roman"/>
          <w:i/>
        </w:rPr>
        <w:t xml:space="preserve">Kulturní komise apeluje na radu města, aby hledala </w:t>
      </w:r>
      <w:r w:rsidR="00832696">
        <w:rPr>
          <w:rFonts w:ascii="Times New Roman" w:eastAsia="Times New Roman" w:hAnsi="Times New Roman"/>
          <w:i/>
        </w:rPr>
        <w:t xml:space="preserve">všechny zákonné prostředky, </w:t>
      </w:r>
      <w:r w:rsidRPr="00503A7B">
        <w:rPr>
          <w:rFonts w:ascii="Times New Roman" w:eastAsia="Times New Roman" w:hAnsi="Times New Roman"/>
          <w:i/>
        </w:rPr>
        <w:t>jež by do budou</w:t>
      </w:r>
      <w:r w:rsidR="00832696">
        <w:rPr>
          <w:rFonts w:ascii="Times New Roman" w:eastAsia="Times New Roman" w:hAnsi="Times New Roman"/>
          <w:i/>
        </w:rPr>
        <w:t>cna mohly zabránit pořádání akcí</w:t>
      </w:r>
      <w:r w:rsidRPr="00503A7B">
        <w:rPr>
          <w:rFonts w:ascii="Times New Roman" w:eastAsia="Times New Roman" w:hAnsi="Times New Roman"/>
          <w:i/>
        </w:rPr>
        <w:t xml:space="preserve"> typu "</w:t>
      </w:r>
      <w:r w:rsidRPr="007013E3">
        <w:rPr>
          <w:rFonts w:ascii="Times New Roman" w:eastAsia="Times New Roman" w:hAnsi="Times New Roman"/>
          <w:i/>
        </w:rPr>
        <w:t>Světlo pro Drážďany"</w:t>
      </w:r>
      <w:r w:rsidR="00832696">
        <w:rPr>
          <w:rFonts w:ascii="Times New Roman" w:eastAsia="Times New Roman" w:hAnsi="Times New Roman"/>
          <w:i/>
        </w:rPr>
        <w:t xml:space="preserve"> v Karlových Varech</w:t>
      </w:r>
      <w:r w:rsidRPr="00503A7B">
        <w:rPr>
          <w:rFonts w:ascii="Times New Roman" w:eastAsia="Times New Roman" w:hAnsi="Times New Roman"/>
          <w:i/>
        </w:rPr>
        <w:t>. Především se jedná o ochranu vnitřního lázeňského území (historické</w:t>
      </w:r>
      <w:r w:rsidR="00036204" w:rsidRPr="00503A7B">
        <w:rPr>
          <w:rFonts w:ascii="Times New Roman" w:eastAsia="Times New Roman" w:hAnsi="Times New Roman"/>
          <w:i/>
        </w:rPr>
        <w:t xml:space="preserve"> centrum</w:t>
      </w:r>
      <w:r w:rsidR="00832696">
        <w:rPr>
          <w:rFonts w:ascii="Times New Roman" w:eastAsia="Times New Roman" w:hAnsi="Times New Roman"/>
          <w:i/>
        </w:rPr>
        <w:t xml:space="preserve">) </w:t>
      </w:r>
      <w:r w:rsidRPr="00503A7B">
        <w:rPr>
          <w:rFonts w:ascii="Times New Roman" w:eastAsia="Times New Roman" w:hAnsi="Times New Roman"/>
          <w:i/>
        </w:rPr>
        <w:t xml:space="preserve">města. </w:t>
      </w:r>
    </w:p>
    <w:p w:rsidR="005C0FCA" w:rsidRPr="00503A7B" w:rsidRDefault="005C0FCA" w:rsidP="005C0FC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32696" w:rsidRDefault="00832696" w:rsidP="00832696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>11</w:t>
      </w:r>
      <w:proofErr w:type="gramEnd"/>
      <w:r w:rsidRPr="00503A7B">
        <w:rPr>
          <w:rFonts w:ascii="Times New Roman" w:eastAsia="Times New Roman" w:hAnsi="Times New Roman"/>
        </w:rPr>
        <w:tab/>
        <w:t xml:space="preserve">Ing. Pavel Žemlička, Mgr. Jindřich Čermák, Lucie </w:t>
      </w:r>
      <w:proofErr w:type="spellStart"/>
      <w:r w:rsidRPr="00503A7B">
        <w:rPr>
          <w:rFonts w:ascii="Times New Roman" w:eastAsia="Times New Roman" w:hAnsi="Times New Roman"/>
        </w:rPr>
        <w:t>Samcová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503A7B">
        <w:rPr>
          <w:rFonts w:ascii="Times New Roman" w:eastAsia="Times New Roman" w:hAnsi="Times New Roman"/>
        </w:rPr>
        <w:t>Domesová</w:t>
      </w:r>
      <w:proofErr w:type="spellEnd"/>
      <w:r w:rsidRPr="00503A7B">
        <w:rPr>
          <w:rFonts w:ascii="Times New Roman" w:eastAsia="Times New Roman" w:hAnsi="Times New Roman"/>
        </w:rPr>
        <w:t>,</w:t>
      </w:r>
    </w:p>
    <w:p w:rsidR="00832696" w:rsidRDefault="00832696" w:rsidP="00832696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 xml:space="preserve">Oldřich Dušek, Aleš Janoušek, Lukáš Peterka, Petr Prokop, Mgr. Jan Samec,  </w:t>
      </w:r>
    </w:p>
    <w:p w:rsidR="00832696" w:rsidRPr="00503A7B" w:rsidRDefault="00832696" w:rsidP="00832696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JUDr. Veronika </w:t>
      </w:r>
      <w:r w:rsidRPr="00503A7B">
        <w:rPr>
          <w:rFonts w:ascii="Times New Roman" w:eastAsia="Times New Roman" w:hAnsi="Times New Roman"/>
        </w:rPr>
        <w:t>Vlková, Mgr.</w:t>
      </w:r>
      <w:r>
        <w:rPr>
          <w:rFonts w:ascii="Times New Roman" w:eastAsia="Times New Roman" w:hAnsi="Times New Roman"/>
        </w:rPr>
        <w:t xml:space="preserve"> Jindřich Volf, </w:t>
      </w:r>
      <w:r w:rsidRPr="00503A7B">
        <w:rPr>
          <w:rFonts w:ascii="Times New Roman" w:eastAsia="Times New Roman" w:hAnsi="Times New Roman"/>
        </w:rPr>
        <w:t xml:space="preserve">Jaroslav Zach  </w:t>
      </w:r>
    </w:p>
    <w:p w:rsidR="00832696" w:rsidRPr="00503A7B" w:rsidRDefault="00832696" w:rsidP="00832696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03A7B">
        <w:rPr>
          <w:rFonts w:ascii="Times New Roman" w:eastAsia="Times New Roman" w:hAnsi="Times New Roman"/>
          <w:b/>
        </w:rPr>
        <w:t>proti :</w:t>
      </w:r>
      <w:r w:rsidRPr="00503A7B">
        <w:rPr>
          <w:rFonts w:ascii="Times New Roman" w:eastAsia="Times New Roman" w:hAnsi="Times New Roman"/>
        </w:rPr>
        <w:tab/>
      </w:r>
      <w:r w:rsidRPr="00503A7B">
        <w:rPr>
          <w:rFonts w:ascii="Times New Roman" w:eastAsia="Times New Roman" w:hAnsi="Times New Roman"/>
        </w:rPr>
        <w:tab/>
        <w:t xml:space="preserve"> 0</w:t>
      </w:r>
      <w:proofErr w:type="gramEnd"/>
    </w:p>
    <w:p w:rsidR="00832696" w:rsidRPr="00503A7B" w:rsidRDefault="00832696" w:rsidP="00832696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03A7B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503A7B">
        <w:rPr>
          <w:rFonts w:ascii="Times New Roman" w:eastAsia="Times New Roman" w:hAnsi="Times New Roman"/>
          <w:b/>
        </w:rPr>
        <w:t>se :</w:t>
      </w:r>
      <w:r w:rsidRPr="00503A7B">
        <w:rPr>
          <w:rFonts w:ascii="Times New Roman" w:eastAsia="Times New Roman" w:hAnsi="Times New Roman"/>
        </w:rPr>
        <w:tab/>
        <w:t xml:space="preserve"> 0</w:t>
      </w:r>
      <w:proofErr w:type="gramEnd"/>
    </w:p>
    <w:p w:rsidR="00832696" w:rsidRPr="00503A7B" w:rsidRDefault="00832696" w:rsidP="00832696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832696" w:rsidRPr="00503A7B" w:rsidRDefault="00832696" w:rsidP="00832696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503A7B">
        <w:rPr>
          <w:rFonts w:ascii="Times New Roman" w:eastAsia="Times New Roman" w:hAnsi="Times New Roman"/>
          <w:u w:val="single"/>
        </w:rPr>
        <w:t xml:space="preserve">Usnesení </w:t>
      </w:r>
      <w:r w:rsidRPr="00503A7B">
        <w:rPr>
          <w:rFonts w:ascii="Times New Roman" w:eastAsia="Times New Roman" w:hAnsi="Times New Roman"/>
          <w:b/>
          <w:u w:val="single"/>
        </w:rPr>
        <w:t>bylo</w:t>
      </w:r>
      <w:r w:rsidRPr="00503A7B">
        <w:rPr>
          <w:rFonts w:ascii="Times New Roman" w:eastAsia="Times New Roman" w:hAnsi="Times New Roman"/>
          <w:u w:val="single"/>
        </w:rPr>
        <w:t xml:space="preserve"> přijato</w:t>
      </w:r>
    </w:p>
    <w:p w:rsidR="005C0FCA" w:rsidRPr="00503A7B" w:rsidRDefault="00832696" w:rsidP="005C0FCA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756B85" w:rsidRPr="00503A7B" w:rsidRDefault="00756B85" w:rsidP="000A65EE">
      <w:pPr>
        <w:spacing w:after="0" w:line="240" w:lineRule="auto"/>
        <w:jc w:val="both"/>
        <w:rPr>
          <w:rFonts w:ascii="Times New Roman" w:hAnsi="Times New Roman"/>
        </w:rPr>
      </w:pPr>
    </w:p>
    <w:p w:rsidR="003F0C94" w:rsidRPr="00503A7B" w:rsidRDefault="003F0C94" w:rsidP="00526C8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2116C" w:rsidRPr="00503A7B" w:rsidRDefault="00A2116C" w:rsidP="00331442">
      <w:pPr>
        <w:pStyle w:val="hlavikov"/>
      </w:pPr>
    </w:p>
    <w:p w:rsidR="00586045" w:rsidRPr="00503A7B" w:rsidRDefault="00586045" w:rsidP="00331442">
      <w:pPr>
        <w:pStyle w:val="hlavikov"/>
      </w:pPr>
    </w:p>
    <w:p w:rsidR="00CD667C" w:rsidRPr="00503A7B" w:rsidRDefault="00CD667C" w:rsidP="00331442">
      <w:pPr>
        <w:pStyle w:val="hlavikov"/>
      </w:pPr>
      <w:r w:rsidRPr="00503A7B">
        <w:t xml:space="preserve">Příští jednání Kulturní komise se uskuteční dne </w:t>
      </w:r>
      <w:r w:rsidR="00526C81" w:rsidRPr="00503A7B">
        <w:rPr>
          <w:b/>
        </w:rPr>
        <w:t>7. 4</w:t>
      </w:r>
      <w:r w:rsidR="00AA7B4D" w:rsidRPr="00503A7B">
        <w:rPr>
          <w:b/>
        </w:rPr>
        <w:t>. 2014</w:t>
      </w:r>
      <w:r w:rsidR="001363BE" w:rsidRPr="00503A7B">
        <w:rPr>
          <w:b/>
        </w:rPr>
        <w:t xml:space="preserve"> od 15:30</w:t>
      </w:r>
      <w:r w:rsidRPr="00503A7B">
        <w:rPr>
          <w:b/>
        </w:rPr>
        <w:t xml:space="preserve"> hodin</w:t>
      </w:r>
      <w:r w:rsidRPr="00503A7B">
        <w:t xml:space="preserve"> v zasedací </w:t>
      </w:r>
      <w:proofErr w:type="gramStart"/>
      <w:r w:rsidRPr="00503A7B">
        <w:t xml:space="preserve">místnosti </w:t>
      </w:r>
      <w:r w:rsidR="00832696">
        <w:t xml:space="preserve">             </w:t>
      </w:r>
      <w:r w:rsidRPr="00503A7B">
        <w:t>v</w:t>
      </w:r>
      <w:r w:rsidR="00615A65" w:rsidRPr="00503A7B">
        <w:t>e</w:t>
      </w:r>
      <w:proofErr w:type="gramEnd"/>
      <w:r w:rsidR="004C26B9" w:rsidRPr="00503A7B">
        <w:t xml:space="preserve"> </w:t>
      </w:r>
      <w:r w:rsidRPr="00503A7B">
        <w:t xml:space="preserve">3. patře Magistrátu města Karlovy Vary, Moskevská 21.  </w:t>
      </w:r>
    </w:p>
    <w:p w:rsidR="00CD667C" w:rsidRPr="00503A7B" w:rsidRDefault="00CD667C" w:rsidP="00331442">
      <w:pPr>
        <w:pStyle w:val="hlavikov"/>
      </w:pPr>
    </w:p>
    <w:p w:rsidR="00633759" w:rsidRPr="00503A7B" w:rsidRDefault="00633759" w:rsidP="00331442">
      <w:pPr>
        <w:pStyle w:val="hlavikov"/>
      </w:pPr>
    </w:p>
    <w:p w:rsidR="00331442" w:rsidRPr="00503A7B" w:rsidRDefault="00331442" w:rsidP="00331442">
      <w:pPr>
        <w:pStyle w:val="hlavikov"/>
      </w:pPr>
    </w:p>
    <w:p w:rsidR="002949E4" w:rsidRPr="00503A7B" w:rsidRDefault="000B4141" w:rsidP="00331442">
      <w:pPr>
        <w:pStyle w:val="hlavikov"/>
      </w:pPr>
      <w:r w:rsidRPr="00503A7B">
        <w:t>Dne</w:t>
      </w:r>
      <w:r w:rsidR="00615A65" w:rsidRPr="00503A7B">
        <w:t>:</w:t>
      </w:r>
      <w:r w:rsidR="00832696">
        <w:t xml:space="preserve">      </w:t>
      </w:r>
      <w:r w:rsidR="00526C81" w:rsidRPr="00503A7B">
        <w:t>12. 3</w:t>
      </w:r>
      <w:r w:rsidR="00A37AC2" w:rsidRPr="00503A7B">
        <w:t>. 2014</w:t>
      </w:r>
    </w:p>
    <w:p w:rsidR="00633759" w:rsidRPr="00503A7B" w:rsidRDefault="00510DF9" w:rsidP="00331442">
      <w:pPr>
        <w:pStyle w:val="hlavikov"/>
      </w:pPr>
      <w:r w:rsidRPr="00503A7B">
        <w:t>Zapsala</w:t>
      </w:r>
      <w:r w:rsidR="00372FD1" w:rsidRPr="00503A7B">
        <w:t xml:space="preserve">: Jana </w:t>
      </w:r>
      <w:r w:rsidR="008627E3" w:rsidRPr="00503A7B">
        <w:t>Plevová</w:t>
      </w:r>
    </w:p>
    <w:p w:rsidR="00EB0449" w:rsidRPr="00503A7B" w:rsidRDefault="00EB0449" w:rsidP="00331442">
      <w:pPr>
        <w:pStyle w:val="hlavikov"/>
      </w:pPr>
    </w:p>
    <w:p w:rsidR="00872CCE" w:rsidRPr="00503A7B" w:rsidRDefault="00872CCE" w:rsidP="00331442">
      <w:pPr>
        <w:pStyle w:val="hlavikov"/>
      </w:pPr>
    </w:p>
    <w:p w:rsidR="00872CCE" w:rsidRPr="00503A7B" w:rsidRDefault="00872CCE" w:rsidP="00331442">
      <w:pPr>
        <w:pStyle w:val="hlavikov"/>
      </w:pPr>
    </w:p>
    <w:p w:rsidR="00872CCE" w:rsidRPr="00503A7B" w:rsidRDefault="00872CCE" w:rsidP="00331442">
      <w:pPr>
        <w:pStyle w:val="hlavikov"/>
      </w:pPr>
    </w:p>
    <w:p w:rsidR="00042ABF" w:rsidRPr="00503A7B" w:rsidRDefault="0002648D" w:rsidP="00331442">
      <w:pPr>
        <w:pStyle w:val="hlavikov"/>
      </w:pPr>
      <w:r w:rsidRPr="00503A7B">
        <w:tab/>
      </w:r>
      <w:r w:rsidRPr="00503A7B">
        <w:tab/>
      </w:r>
      <w:r w:rsidRPr="00503A7B">
        <w:tab/>
      </w:r>
      <w:r w:rsidRPr="00503A7B">
        <w:tab/>
      </w:r>
      <w:r w:rsidR="00042ABF" w:rsidRPr="00503A7B">
        <w:t xml:space="preserve">               </w:t>
      </w:r>
      <w:r w:rsidR="00042ABF" w:rsidRPr="00503A7B">
        <w:tab/>
      </w:r>
      <w:r w:rsidR="00042ABF" w:rsidRPr="00503A7B">
        <w:tab/>
      </w:r>
      <w:r w:rsidR="00042ABF" w:rsidRPr="00503A7B">
        <w:tab/>
        <w:t xml:space="preserve">    </w:t>
      </w:r>
      <w:r w:rsidR="00615A65" w:rsidRPr="00503A7B">
        <w:tab/>
      </w:r>
      <w:r w:rsidR="00AA7B4D" w:rsidRPr="00503A7B">
        <w:t xml:space="preserve">    </w:t>
      </w:r>
      <w:r w:rsidR="00615A65" w:rsidRPr="00503A7B">
        <w:t xml:space="preserve">Ing. Pavel </w:t>
      </w:r>
      <w:r w:rsidR="00042ABF" w:rsidRPr="00503A7B">
        <w:t xml:space="preserve">Žemlička </w:t>
      </w:r>
    </w:p>
    <w:p w:rsidR="00DF6922" w:rsidRPr="00503A7B" w:rsidRDefault="00042ABF" w:rsidP="00331442">
      <w:pPr>
        <w:pStyle w:val="hlavikov"/>
      </w:pPr>
      <w:r w:rsidRPr="00503A7B">
        <w:t xml:space="preserve">      </w:t>
      </w:r>
      <w:r w:rsidRPr="00503A7B">
        <w:tab/>
      </w:r>
      <w:r w:rsidRPr="00503A7B">
        <w:tab/>
      </w:r>
      <w:r w:rsidRPr="00503A7B">
        <w:tab/>
      </w:r>
      <w:r w:rsidRPr="00503A7B">
        <w:tab/>
      </w:r>
      <w:r w:rsidRPr="00503A7B">
        <w:tab/>
      </w:r>
      <w:r w:rsidRPr="00503A7B">
        <w:tab/>
      </w:r>
      <w:r w:rsidRPr="00503A7B">
        <w:tab/>
        <w:t xml:space="preserve">     </w:t>
      </w:r>
      <w:r w:rsidR="003F0C94" w:rsidRPr="00503A7B">
        <w:t xml:space="preserve">            </w:t>
      </w:r>
      <w:r w:rsidRPr="00503A7B">
        <w:t xml:space="preserve">  </w:t>
      </w:r>
      <w:r w:rsidR="001F0B85" w:rsidRPr="00503A7B">
        <w:t xml:space="preserve"> </w:t>
      </w:r>
      <w:r w:rsidRPr="00503A7B">
        <w:t xml:space="preserve">  </w:t>
      </w:r>
      <w:r w:rsidR="00372FD1" w:rsidRPr="00503A7B">
        <w:t xml:space="preserve"> </w:t>
      </w:r>
      <w:r w:rsidRPr="00503A7B">
        <w:t xml:space="preserve"> </w:t>
      </w:r>
      <w:r w:rsidR="00372FD1" w:rsidRPr="00503A7B">
        <w:t xml:space="preserve">předseda </w:t>
      </w:r>
      <w:r w:rsidR="008627E3" w:rsidRPr="00503A7B">
        <w:t>Kulturní komise</w:t>
      </w:r>
      <w:r w:rsidR="004C26B9" w:rsidRPr="00503A7B">
        <w:t xml:space="preserve"> </w:t>
      </w:r>
    </w:p>
    <w:p w:rsidR="003F0C94" w:rsidRPr="00503A7B" w:rsidRDefault="003F0C94" w:rsidP="00331442">
      <w:pPr>
        <w:pStyle w:val="hlavikov"/>
      </w:pPr>
    </w:p>
    <w:p w:rsidR="003F0C94" w:rsidRPr="00503A7B" w:rsidRDefault="003F0C94" w:rsidP="00331442">
      <w:pPr>
        <w:pStyle w:val="hlavikov"/>
      </w:pPr>
    </w:p>
    <w:p w:rsidR="003F0C94" w:rsidRPr="00503A7B" w:rsidRDefault="003F0C94" w:rsidP="00331442">
      <w:pPr>
        <w:pStyle w:val="hlavikov"/>
      </w:pPr>
    </w:p>
    <w:p w:rsidR="003F0C94" w:rsidRPr="00503A7B" w:rsidRDefault="003F0C94" w:rsidP="00331442">
      <w:pPr>
        <w:pStyle w:val="hlavikov"/>
      </w:pPr>
    </w:p>
    <w:p w:rsidR="003F0C94" w:rsidRPr="00503A7B" w:rsidRDefault="003F0C94" w:rsidP="00331442">
      <w:pPr>
        <w:pStyle w:val="hlavikov"/>
      </w:pPr>
    </w:p>
    <w:sectPr w:rsidR="003F0C94" w:rsidRPr="00503A7B" w:rsidSect="00B64B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45" w:rsidRDefault="00A44E45" w:rsidP="00647A4C">
      <w:pPr>
        <w:spacing w:after="0" w:line="240" w:lineRule="auto"/>
      </w:pPr>
      <w:r>
        <w:separator/>
      </w:r>
    </w:p>
  </w:endnote>
  <w:endnote w:type="continuationSeparator" w:id="0">
    <w:p w:rsidR="00A44E45" w:rsidRDefault="00A44E45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4" w:rsidRDefault="00036204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4" w:rsidRDefault="00036204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6204" w:rsidRDefault="00036204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45" w:rsidRDefault="00A44E45" w:rsidP="00647A4C">
      <w:pPr>
        <w:spacing w:after="0" w:line="240" w:lineRule="auto"/>
      </w:pPr>
      <w:r>
        <w:separator/>
      </w:r>
    </w:p>
  </w:footnote>
  <w:footnote w:type="continuationSeparator" w:id="0">
    <w:p w:rsidR="00A44E45" w:rsidRDefault="00A44E45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4" w:rsidRDefault="00036204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4" w:rsidRDefault="00036204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6204" w:rsidRPr="00D667D7" w:rsidRDefault="00036204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691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AF51FE"/>
    <w:multiLevelType w:val="hybridMultilevel"/>
    <w:tmpl w:val="F04071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96C"/>
    <w:multiLevelType w:val="hybridMultilevel"/>
    <w:tmpl w:val="F1EA3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6D0B"/>
    <w:multiLevelType w:val="hybridMultilevel"/>
    <w:tmpl w:val="873A3CC0"/>
    <w:lvl w:ilvl="0" w:tplc="1642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CE6471"/>
    <w:multiLevelType w:val="hybridMultilevel"/>
    <w:tmpl w:val="FA402B64"/>
    <w:lvl w:ilvl="0" w:tplc="AC582D52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3952D3"/>
    <w:multiLevelType w:val="hybridMultilevel"/>
    <w:tmpl w:val="E352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C5CC6"/>
    <w:multiLevelType w:val="hybridMultilevel"/>
    <w:tmpl w:val="67E6758E"/>
    <w:lvl w:ilvl="0" w:tplc="652486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B869F0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1">
    <w:nsid w:val="358D2B0F"/>
    <w:multiLevelType w:val="hybridMultilevel"/>
    <w:tmpl w:val="7B4A65DC"/>
    <w:lvl w:ilvl="0" w:tplc="538487FE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38AA138C"/>
    <w:multiLevelType w:val="hybridMultilevel"/>
    <w:tmpl w:val="22D22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183C"/>
    <w:multiLevelType w:val="hybridMultilevel"/>
    <w:tmpl w:val="44305450"/>
    <w:lvl w:ilvl="0" w:tplc="F0EAC442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FFE21AD"/>
    <w:multiLevelType w:val="hybridMultilevel"/>
    <w:tmpl w:val="5002DCBE"/>
    <w:lvl w:ilvl="0" w:tplc="129A13E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409966D5"/>
    <w:multiLevelType w:val="hybridMultilevel"/>
    <w:tmpl w:val="F6AE30AC"/>
    <w:lvl w:ilvl="0" w:tplc="A7CCE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F335F"/>
    <w:multiLevelType w:val="hybridMultilevel"/>
    <w:tmpl w:val="315E6410"/>
    <w:lvl w:ilvl="0" w:tplc="43EAD51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0E6B39"/>
    <w:multiLevelType w:val="hybridMultilevel"/>
    <w:tmpl w:val="0F881788"/>
    <w:lvl w:ilvl="0" w:tplc="2DD21B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C354BB"/>
    <w:multiLevelType w:val="hybridMultilevel"/>
    <w:tmpl w:val="8F06412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E3AB8"/>
    <w:multiLevelType w:val="hybridMultilevel"/>
    <w:tmpl w:val="D2D0F09A"/>
    <w:lvl w:ilvl="0" w:tplc="1820EAD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0D47D05"/>
    <w:multiLevelType w:val="hybridMultilevel"/>
    <w:tmpl w:val="847E73D8"/>
    <w:lvl w:ilvl="0" w:tplc="C6EA70B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FF5B0E"/>
    <w:multiLevelType w:val="multilevel"/>
    <w:tmpl w:val="DBC80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646DA1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4">
    <w:nsid w:val="65386AF3"/>
    <w:multiLevelType w:val="hybridMultilevel"/>
    <w:tmpl w:val="8FC4E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C54ED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7458AD"/>
    <w:multiLevelType w:val="hybridMultilevel"/>
    <w:tmpl w:val="0E845EEC"/>
    <w:lvl w:ilvl="0" w:tplc="1BC2304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F77E2"/>
    <w:multiLevelType w:val="hybridMultilevel"/>
    <w:tmpl w:val="FA402B64"/>
    <w:lvl w:ilvl="0" w:tplc="AC582D52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3"/>
  </w:num>
  <w:num w:numId="5">
    <w:abstractNumId w:val="8"/>
  </w:num>
  <w:num w:numId="6">
    <w:abstractNumId w:val="25"/>
  </w:num>
  <w:num w:numId="7">
    <w:abstractNumId w:val="11"/>
  </w:num>
  <w:num w:numId="8">
    <w:abstractNumId w:val="14"/>
  </w:num>
  <w:num w:numId="9">
    <w:abstractNumId w:val="4"/>
  </w:num>
  <w:num w:numId="10">
    <w:abstractNumId w:val="15"/>
  </w:num>
  <w:num w:numId="11">
    <w:abstractNumId w:val="26"/>
  </w:num>
  <w:num w:numId="12">
    <w:abstractNumId w:val="7"/>
  </w:num>
  <w:num w:numId="13">
    <w:abstractNumId w:val="0"/>
  </w:num>
  <w:num w:numId="14">
    <w:abstractNumId w:val="9"/>
  </w:num>
  <w:num w:numId="15">
    <w:abstractNumId w:val="12"/>
  </w:num>
  <w:num w:numId="16">
    <w:abstractNumId w:val="10"/>
  </w:num>
  <w:num w:numId="17">
    <w:abstractNumId w:val="23"/>
  </w:num>
  <w:num w:numId="18">
    <w:abstractNumId w:val="1"/>
  </w:num>
  <w:num w:numId="19">
    <w:abstractNumId w:val="2"/>
  </w:num>
  <w:num w:numId="20">
    <w:abstractNumId w:val="24"/>
  </w:num>
  <w:num w:numId="21">
    <w:abstractNumId w:val="27"/>
  </w:num>
  <w:num w:numId="22">
    <w:abstractNumId w:val="17"/>
  </w:num>
  <w:num w:numId="23">
    <w:abstractNumId w:val="18"/>
  </w:num>
  <w:num w:numId="24">
    <w:abstractNumId w:val="6"/>
  </w:num>
  <w:num w:numId="25">
    <w:abstractNumId w:val="19"/>
  </w:num>
  <w:num w:numId="26">
    <w:abstractNumId w:val="16"/>
  </w:num>
  <w:num w:numId="27">
    <w:abstractNumId w:val="21"/>
  </w:num>
  <w:num w:numId="28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0C90"/>
    <w:rsid w:val="00001747"/>
    <w:rsid w:val="000066E2"/>
    <w:rsid w:val="00006B13"/>
    <w:rsid w:val="00016BBD"/>
    <w:rsid w:val="00017692"/>
    <w:rsid w:val="000229A1"/>
    <w:rsid w:val="0002648D"/>
    <w:rsid w:val="00026736"/>
    <w:rsid w:val="000304CC"/>
    <w:rsid w:val="0003601C"/>
    <w:rsid w:val="00036204"/>
    <w:rsid w:val="0003770D"/>
    <w:rsid w:val="00042ABF"/>
    <w:rsid w:val="00043581"/>
    <w:rsid w:val="00045A1A"/>
    <w:rsid w:val="0005396E"/>
    <w:rsid w:val="00054E2E"/>
    <w:rsid w:val="0007247D"/>
    <w:rsid w:val="00081677"/>
    <w:rsid w:val="0009197A"/>
    <w:rsid w:val="000920D1"/>
    <w:rsid w:val="000965C3"/>
    <w:rsid w:val="000A03AE"/>
    <w:rsid w:val="000A06FB"/>
    <w:rsid w:val="000A5897"/>
    <w:rsid w:val="000A65EE"/>
    <w:rsid w:val="000B4141"/>
    <w:rsid w:val="000B42EA"/>
    <w:rsid w:val="000B65BE"/>
    <w:rsid w:val="000C038C"/>
    <w:rsid w:val="000C4A93"/>
    <w:rsid w:val="000C57B3"/>
    <w:rsid w:val="000D12F8"/>
    <w:rsid w:val="000D2048"/>
    <w:rsid w:val="000E26BE"/>
    <w:rsid w:val="000E628B"/>
    <w:rsid w:val="000F2B47"/>
    <w:rsid w:val="000F4A82"/>
    <w:rsid w:val="000F601F"/>
    <w:rsid w:val="000F7DC6"/>
    <w:rsid w:val="00100246"/>
    <w:rsid w:val="00104374"/>
    <w:rsid w:val="00105F37"/>
    <w:rsid w:val="00110790"/>
    <w:rsid w:val="001151F8"/>
    <w:rsid w:val="001160D0"/>
    <w:rsid w:val="001218EF"/>
    <w:rsid w:val="00126F6A"/>
    <w:rsid w:val="00127E31"/>
    <w:rsid w:val="00130321"/>
    <w:rsid w:val="00136007"/>
    <w:rsid w:val="001363BE"/>
    <w:rsid w:val="00152B7B"/>
    <w:rsid w:val="00157DD8"/>
    <w:rsid w:val="00163151"/>
    <w:rsid w:val="0016517D"/>
    <w:rsid w:val="001652B1"/>
    <w:rsid w:val="00173E79"/>
    <w:rsid w:val="00181838"/>
    <w:rsid w:val="001827E2"/>
    <w:rsid w:val="001853FC"/>
    <w:rsid w:val="00192AFD"/>
    <w:rsid w:val="00195479"/>
    <w:rsid w:val="00195610"/>
    <w:rsid w:val="0019640A"/>
    <w:rsid w:val="00197817"/>
    <w:rsid w:val="001A1C43"/>
    <w:rsid w:val="001A75FD"/>
    <w:rsid w:val="001B1B8B"/>
    <w:rsid w:val="001C3BE6"/>
    <w:rsid w:val="001D09ED"/>
    <w:rsid w:val="001D2CD5"/>
    <w:rsid w:val="001D2E16"/>
    <w:rsid w:val="001D77F8"/>
    <w:rsid w:val="001E113F"/>
    <w:rsid w:val="001E5B80"/>
    <w:rsid w:val="001E6355"/>
    <w:rsid w:val="001F0B85"/>
    <w:rsid w:val="001F18AE"/>
    <w:rsid w:val="001F2CAA"/>
    <w:rsid w:val="001F4DA5"/>
    <w:rsid w:val="00201BCB"/>
    <w:rsid w:val="00201F61"/>
    <w:rsid w:val="002067A4"/>
    <w:rsid w:val="0021634C"/>
    <w:rsid w:val="002246DD"/>
    <w:rsid w:val="0022647C"/>
    <w:rsid w:val="00226B90"/>
    <w:rsid w:val="00227EF4"/>
    <w:rsid w:val="002337B4"/>
    <w:rsid w:val="00233D91"/>
    <w:rsid w:val="00236D9A"/>
    <w:rsid w:val="00242CFE"/>
    <w:rsid w:val="002460F2"/>
    <w:rsid w:val="002529D4"/>
    <w:rsid w:val="002606D5"/>
    <w:rsid w:val="00260D98"/>
    <w:rsid w:val="0026610E"/>
    <w:rsid w:val="00266365"/>
    <w:rsid w:val="00271EC9"/>
    <w:rsid w:val="00276104"/>
    <w:rsid w:val="0027704F"/>
    <w:rsid w:val="0027755F"/>
    <w:rsid w:val="0029210E"/>
    <w:rsid w:val="00292324"/>
    <w:rsid w:val="002949E4"/>
    <w:rsid w:val="002965F9"/>
    <w:rsid w:val="0029716A"/>
    <w:rsid w:val="002A3971"/>
    <w:rsid w:val="002A77DB"/>
    <w:rsid w:val="002B561C"/>
    <w:rsid w:val="002B7C0F"/>
    <w:rsid w:val="002C2C28"/>
    <w:rsid w:val="002C5873"/>
    <w:rsid w:val="002D0A25"/>
    <w:rsid w:val="002E0533"/>
    <w:rsid w:val="002E2FCB"/>
    <w:rsid w:val="002E302A"/>
    <w:rsid w:val="002E46EA"/>
    <w:rsid w:val="002F0E19"/>
    <w:rsid w:val="002F1B1F"/>
    <w:rsid w:val="002F235B"/>
    <w:rsid w:val="002F2579"/>
    <w:rsid w:val="002F2760"/>
    <w:rsid w:val="002F469E"/>
    <w:rsid w:val="002F4DFF"/>
    <w:rsid w:val="00302CFD"/>
    <w:rsid w:val="003044CD"/>
    <w:rsid w:val="00310E7C"/>
    <w:rsid w:val="00314FCA"/>
    <w:rsid w:val="00317A01"/>
    <w:rsid w:val="00326E25"/>
    <w:rsid w:val="00330478"/>
    <w:rsid w:val="00331288"/>
    <w:rsid w:val="00331442"/>
    <w:rsid w:val="00340939"/>
    <w:rsid w:val="00343D2A"/>
    <w:rsid w:val="00344066"/>
    <w:rsid w:val="00346B8C"/>
    <w:rsid w:val="00350A0D"/>
    <w:rsid w:val="00372FD1"/>
    <w:rsid w:val="00376676"/>
    <w:rsid w:val="00387916"/>
    <w:rsid w:val="003931FE"/>
    <w:rsid w:val="00396DF4"/>
    <w:rsid w:val="0039727F"/>
    <w:rsid w:val="003A1A4E"/>
    <w:rsid w:val="003A6EEA"/>
    <w:rsid w:val="003B61F3"/>
    <w:rsid w:val="003C6863"/>
    <w:rsid w:val="003D309A"/>
    <w:rsid w:val="003E20B6"/>
    <w:rsid w:val="003E26D1"/>
    <w:rsid w:val="003F0C94"/>
    <w:rsid w:val="003F19CD"/>
    <w:rsid w:val="003F3E27"/>
    <w:rsid w:val="003F6514"/>
    <w:rsid w:val="003F71C4"/>
    <w:rsid w:val="003F7307"/>
    <w:rsid w:val="0040260B"/>
    <w:rsid w:val="00405EEF"/>
    <w:rsid w:val="00407E56"/>
    <w:rsid w:val="0042778F"/>
    <w:rsid w:val="00430E26"/>
    <w:rsid w:val="00434A6B"/>
    <w:rsid w:val="00440467"/>
    <w:rsid w:val="00454FE7"/>
    <w:rsid w:val="004643D5"/>
    <w:rsid w:val="00476E6A"/>
    <w:rsid w:val="00477D4B"/>
    <w:rsid w:val="00490681"/>
    <w:rsid w:val="00492650"/>
    <w:rsid w:val="004969CC"/>
    <w:rsid w:val="004A254F"/>
    <w:rsid w:val="004A54A1"/>
    <w:rsid w:val="004A6993"/>
    <w:rsid w:val="004B0051"/>
    <w:rsid w:val="004B5AF4"/>
    <w:rsid w:val="004C26B9"/>
    <w:rsid w:val="004C391B"/>
    <w:rsid w:val="004D1F95"/>
    <w:rsid w:val="004D2ECE"/>
    <w:rsid w:val="004D3B2D"/>
    <w:rsid w:val="004D409B"/>
    <w:rsid w:val="004E3B7F"/>
    <w:rsid w:val="004E7B1A"/>
    <w:rsid w:val="004F336C"/>
    <w:rsid w:val="004F7802"/>
    <w:rsid w:val="005000A0"/>
    <w:rsid w:val="00503A7B"/>
    <w:rsid w:val="00510DF9"/>
    <w:rsid w:val="0051481E"/>
    <w:rsid w:val="00517CBD"/>
    <w:rsid w:val="005206DB"/>
    <w:rsid w:val="005224E5"/>
    <w:rsid w:val="00524BFB"/>
    <w:rsid w:val="00525FCB"/>
    <w:rsid w:val="005262BE"/>
    <w:rsid w:val="005266A3"/>
    <w:rsid w:val="00526C81"/>
    <w:rsid w:val="0052788E"/>
    <w:rsid w:val="00535140"/>
    <w:rsid w:val="0053747C"/>
    <w:rsid w:val="00541414"/>
    <w:rsid w:val="00541E02"/>
    <w:rsid w:val="00544D50"/>
    <w:rsid w:val="0054531E"/>
    <w:rsid w:val="005523F4"/>
    <w:rsid w:val="00553751"/>
    <w:rsid w:val="00557F5F"/>
    <w:rsid w:val="00560F7C"/>
    <w:rsid w:val="00562023"/>
    <w:rsid w:val="00563E7F"/>
    <w:rsid w:val="0056435C"/>
    <w:rsid w:val="00574962"/>
    <w:rsid w:val="0058064B"/>
    <w:rsid w:val="005835DF"/>
    <w:rsid w:val="00583BDF"/>
    <w:rsid w:val="00586045"/>
    <w:rsid w:val="00590AA8"/>
    <w:rsid w:val="005A088D"/>
    <w:rsid w:val="005A2F91"/>
    <w:rsid w:val="005A4DCD"/>
    <w:rsid w:val="005A4FDE"/>
    <w:rsid w:val="005A7619"/>
    <w:rsid w:val="005B71EC"/>
    <w:rsid w:val="005C0FCA"/>
    <w:rsid w:val="005C25D7"/>
    <w:rsid w:val="005C5E84"/>
    <w:rsid w:val="005C7071"/>
    <w:rsid w:val="005C71E6"/>
    <w:rsid w:val="005D20BE"/>
    <w:rsid w:val="005D6312"/>
    <w:rsid w:val="005E2630"/>
    <w:rsid w:val="005F29FF"/>
    <w:rsid w:val="005F4B3B"/>
    <w:rsid w:val="005F4D27"/>
    <w:rsid w:val="005F5A01"/>
    <w:rsid w:val="005F6C74"/>
    <w:rsid w:val="006011F1"/>
    <w:rsid w:val="00610AA1"/>
    <w:rsid w:val="00611A6E"/>
    <w:rsid w:val="006126D4"/>
    <w:rsid w:val="00615740"/>
    <w:rsid w:val="00615A65"/>
    <w:rsid w:val="00627850"/>
    <w:rsid w:val="00633759"/>
    <w:rsid w:val="00637F5B"/>
    <w:rsid w:val="0064254A"/>
    <w:rsid w:val="0064265B"/>
    <w:rsid w:val="00644F80"/>
    <w:rsid w:val="00647A4C"/>
    <w:rsid w:val="006508EA"/>
    <w:rsid w:val="0065414D"/>
    <w:rsid w:val="00654D4F"/>
    <w:rsid w:val="00660D2A"/>
    <w:rsid w:val="006652FA"/>
    <w:rsid w:val="00667D96"/>
    <w:rsid w:val="0067060F"/>
    <w:rsid w:val="00670628"/>
    <w:rsid w:val="0067320F"/>
    <w:rsid w:val="006773F3"/>
    <w:rsid w:val="00685D2F"/>
    <w:rsid w:val="00696CF6"/>
    <w:rsid w:val="006A6784"/>
    <w:rsid w:val="006B27ED"/>
    <w:rsid w:val="006B2F30"/>
    <w:rsid w:val="006B4B37"/>
    <w:rsid w:val="006B574A"/>
    <w:rsid w:val="006B683B"/>
    <w:rsid w:val="006C0926"/>
    <w:rsid w:val="006C1EC9"/>
    <w:rsid w:val="006C2CAF"/>
    <w:rsid w:val="006C6644"/>
    <w:rsid w:val="006D226D"/>
    <w:rsid w:val="006D69B1"/>
    <w:rsid w:val="006E5AE7"/>
    <w:rsid w:val="006F2834"/>
    <w:rsid w:val="007013E3"/>
    <w:rsid w:val="00725D5C"/>
    <w:rsid w:val="00727618"/>
    <w:rsid w:val="0073116B"/>
    <w:rsid w:val="00733B38"/>
    <w:rsid w:val="00737811"/>
    <w:rsid w:val="007418F7"/>
    <w:rsid w:val="00752CEA"/>
    <w:rsid w:val="00756B85"/>
    <w:rsid w:val="00764F52"/>
    <w:rsid w:val="00766391"/>
    <w:rsid w:val="00772B15"/>
    <w:rsid w:val="00773197"/>
    <w:rsid w:val="00777742"/>
    <w:rsid w:val="00795C90"/>
    <w:rsid w:val="00796623"/>
    <w:rsid w:val="007A022C"/>
    <w:rsid w:val="007A1A82"/>
    <w:rsid w:val="007A345F"/>
    <w:rsid w:val="007A57E4"/>
    <w:rsid w:val="007A6708"/>
    <w:rsid w:val="007B0637"/>
    <w:rsid w:val="007C0B07"/>
    <w:rsid w:val="007C5B76"/>
    <w:rsid w:val="007D4020"/>
    <w:rsid w:val="007E0221"/>
    <w:rsid w:val="007F2B52"/>
    <w:rsid w:val="007F5C41"/>
    <w:rsid w:val="007F6180"/>
    <w:rsid w:val="00805379"/>
    <w:rsid w:val="00816896"/>
    <w:rsid w:val="00817775"/>
    <w:rsid w:val="00821BED"/>
    <w:rsid w:val="00824707"/>
    <w:rsid w:val="008249E3"/>
    <w:rsid w:val="008254A5"/>
    <w:rsid w:val="00832696"/>
    <w:rsid w:val="00835C92"/>
    <w:rsid w:val="008375CB"/>
    <w:rsid w:val="008414ED"/>
    <w:rsid w:val="00842F00"/>
    <w:rsid w:val="00846C77"/>
    <w:rsid w:val="00851EAC"/>
    <w:rsid w:val="008537B0"/>
    <w:rsid w:val="00856019"/>
    <w:rsid w:val="008627E3"/>
    <w:rsid w:val="0086436A"/>
    <w:rsid w:val="00864D5E"/>
    <w:rsid w:val="00866FE2"/>
    <w:rsid w:val="00872CCE"/>
    <w:rsid w:val="0087477C"/>
    <w:rsid w:val="00875F74"/>
    <w:rsid w:val="008843A7"/>
    <w:rsid w:val="008856F5"/>
    <w:rsid w:val="008903B4"/>
    <w:rsid w:val="0089523D"/>
    <w:rsid w:val="00895C05"/>
    <w:rsid w:val="008A0182"/>
    <w:rsid w:val="008A5D2A"/>
    <w:rsid w:val="008B7C3F"/>
    <w:rsid w:val="008C0FDE"/>
    <w:rsid w:val="008C155F"/>
    <w:rsid w:val="008C3772"/>
    <w:rsid w:val="008C5E2E"/>
    <w:rsid w:val="008D3AFA"/>
    <w:rsid w:val="008E2149"/>
    <w:rsid w:val="008E2DC2"/>
    <w:rsid w:val="008E2FC2"/>
    <w:rsid w:val="008E6371"/>
    <w:rsid w:val="008F079F"/>
    <w:rsid w:val="008F5D7C"/>
    <w:rsid w:val="008F6860"/>
    <w:rsid w:val="008F6D12"/>
    <w:rsid w:val="00902633"/>
    <w:rsid w:val="00904BEB"/>
    <w:rsid w:val="00910E49"/>
    <w:rsid w:val="009122F2"/>
    <w:rsid w:val="00924348"/>
    <w:rsid w:val="00937431"/>
    <w:rsid w:val="00944D87"/>
    <w:rsid w:val="00951956"/>
    <w:rsid w:val="0095204E"/>
    <w:rsid w:val="00966643"/>
    <w:rsid w:val="0097244E"/>
    <w:rsid w:val="009747B3"/>
    <w:rsid w:val="00977862"/>
    <w:rsid w:val="00981152"/>
    <w:rsid w:val="009837EB"/>
    <w:rsid w:val="009907D4"/>
    <w:rsid w:val="00995751"/>
    <w:rsid w:val="00995F07"/>
    <w:rsid w:val="009A4D2E"/>
    <w:rsid w:val="009B0434"/>
    <w:rsid w:val="009B07FF"/>
    <w:rsid w:val="009B49C8"/>
    <w:rsid w:val="009B662C"/>
    <w:rsid w:val="009B69DA"/>
    <w:rsid w:val="009B7F9E"/>
    <w:rsid w:val="009C5838"/>
    <w:rsid w:val="009D2DC7"/>
    <w:rsid w:val="009D6583"/>
    <w:rsid w:val="009E0CCF"/>
    <w:rsid w:val="009E6D24"/>
    <w:rsid w:val="009F713C"/>
    <w:rsid w:val="00A004F3"/>
    <w:rsid w:val="00A15682"/>
    <w:rsid w:val="00A2116C"/>
    <w:rsid w:val="00A37AC2"/>
    <w:rsid w:val="00A41A1C"/>
    <w:rsid w:val="00A437A3"/>
    <w:rsid w:val="00A44E45"/>
    <w:rsid w:val="00A45C48"/>
    <w:rsid w:val="00A46815"/>
    <w:rsid w:val="00A473A9"/>
    <w:rsid w:val="00A50468"/>
    <w:rsid w:val="00A6235D"/>
    <w:rsid w:val="00A662DD"/>
    <w:rsid w:val="00A66C8A"/>
    <w:rsid w:val="00A675C7"/>
    <w:rsid w:val="00A8323E"/>
    <w:rsid w:val="00A904BA"/>
    <w:rsid w:val="00A930A8"/>
    <w:rsid w:val="00A93146"/>
    <w:rsid w:val="00AA3239"/>
    <w:rsid w:val="00AA5B70"/>
    <w:rsid w:val="00AA6B6D"/>
    <w:rsid w:val="00AA7B4D"/>
    <w:rsid w:val="00AB33BD"/>
    <w:rsid w:val="00AB64FD"/>
    <w:rsid w:val="00AC4A8B"/>
    <w:rsid w:val="00AE6A42"/>
    <w:rsid w:val="00AF401E"/>
    <w:rsid w:val="00AF431C"/>
    <w:rsid w:val="00AF5C95"/>
    <w:rsid w:val="00B017C1"/>
    <w:rsid w:val="00B01964"/>
    <w:rsid w:val="00B0565C"/>
    <w:rsid w:val="00B074E8"/>
    <w:rsid w:val="00B077C7"/>
    <w:rsid w:val="00B16A79"/>
    <w:rsid w:val="00B224B3"/>
    <w:rsid w:val="00B26238"/>
    <w:rsid w:val="00B4130F"/>
    <w:rsid w:val="00B44175"/>
    <w:rsid w:val="00B56784"/>
    <w:rsid w:val="00B60255"/>
    <w:rsid w:val="00B64BC2"/>
    <w:rsid w:val="00B6784E"/>
    <w:rsid w:val="00B74888"/>
    <w:rsid w:val="00B77DC5"/>
    <w:rsid w:val="00B801EE"/>
    <w:rsid w:val="00B80F91"/>
    <w:rsid w:val="00B84808"/>
    <w:rsid w:val="00B862CD"/>
    <w:rsid w:val="00BB26F9"/>
    <w:rsid w:val="00BD0F88"/>
    <w:rsid w:val="00BD177E"/>
    <w:rsid w:val="00BD28A8"/>
    <w:rsid w:val="00BD3581"/>
    <w:rsid w:val="00BD3962"/>
    <w:rsid w:val="00BE2C9E"/>
    <w:rsid w:val="00C00A04"/>
    <w:rsid w:val="00C02B23"/>
    <w:rsid w:val="00C117EE"/>
    <w:rsid w:val="00C13CE2"/>
    <w:rsid w:val="00C16F2E"/>
    <w:rsid w:val="00C23664"/>
    <w:rsid w:val="00C26551"/>
    <w:rsid w:val="00C31AB8"/>
    <w:rsid w:val="00C337A4"/>
    <w:rsid w:val="00C41EE3"/>
    <w:rsid w:val="00C435E7"/>
    <w:rsid w:val="00C47C89"/>
    <w:rsid w:val="00C513E2"/>
    <w:rsid w:val="00C52ADC"/>
    <w:rsid w:val="00C576EC"/>
    <w:rsid w:val="00C926B8"/>
    <w:rsid w:val="00CA136E"/>
    <w:rsid w:val="00CA4492"/>
    <w:rsid w:val="00CA7714"/>
    <w:rsid w:val="00CB022A"/>
    <w:rsid w:val="00CB08B8"/>
    <w:rsid w:val="00CB2203"/>
    <w:rsid w:val="00CC3AAB"/>
    <w:rsid w:val="00CC6D73"/>
    <w:rsid w:val="00CD667C"/>
    <w:rsid w:val="00CE1BD3"/>
    <w:rsid w:val="00CF0AA9"/>
    <w:rsid w:val="00CF6C78"/>
    <w:rsid w:val="00D00405"/>
    <w:rsid w:val="00D07110"/>
    <w:rsid w:val="00D07F1A"/>
    <w:rsid w:val="00D15D67"/>
    <w:rsid w:val="00D16E13"/>
    <w:rsid w:val="00D237DC"/>
    <w:rsid w:val="00D30EDE"/>
    <w:rsid w:val="00D32153"/>
    <w:rsid w:val="00D32874"/>
    <w:rsid w:val="00D47B21"/>
    <w:rsid w:val="00D63427"/>
    <w:rsid w:val="00D667D7"/>
    <w:rsid w:val="00D71605"/>
    <w:rsid w:val="00D75B91"/>
    <w:rsid w:val="00D864E1"/>
    <w:rsid w:val="00D903BE"/>
    <w:rsid w:val="00DB1309"/>
    <w:rsid w:val="00DC35AE"/>
    <w:rsid w:val="00DC3FC3"/>
    <w:rsid w:val="00DC54BE"/>
    <w:rsid w:val="00DD2835"/>
    <w:rsid w:val="00DD47A4"/>
    <w:rsid w:val="00DD565E"/>
    <w:rsid w:val="00DE0D98"/>
    <w:rsid w:val="00DE3B16"/>
    <w:rsid w:val="00DF0780"/>
    <w:rsid w:val="00DF26D3"/>
    <w:rsid w:val="00DF44DE"/>
    <w:rsid w:val="00DF5803"/>
    <w:rsid w:val="00DF617F"/>
    <w:rsid w:val="00DF6922"/>
    <w:rsid w:val="00DF742C"/>
    <w:rsid w:val="00E0049B"/>
    <w:rsid w:val="00E10485"/>
    <w:rsid w:val="00E11D70"/>
    <w:rsid w:val="00E129AE"/>
    <w:rsid w:val="00E13CA6"/>
    <w:rsid w:val="00E16CC4"/>
    <w:rsid w:val="00E1778D"/>
    <w:rsid w:val="00E20D61"/>
    <w:rsid w:val="00E211AE"/>
    <w:rsid w:val="00E25572"/>
    <w:rsid w:val="00E32448"/>
    <w:rsid w:val="00E3577A"/>
    <w:rsid w:val="00E41854"/>
    <w:rsid w:val="00E4616F"/>
    <w:rsid w:val="00E4700B"/>
    <w:rsid w:val="00E5213C"/>
    <w:rsid w:val="00E524D3"/>
    <w:rsid w:val="00E533AE"/>
    <w:rsid w:val="00E54F8E"/>
    <w:rsid w:val="00E57BCA"/>
    <w:rsid w:val="00E62E84"/>
    <w:rsid w:val="00E64D93"/>
    <w:rsid w:val="00E844BB"/>
    <w:rsid w:val="00E86250"/>
    <w:rsid w:val="00E86AF8"/>
    <w:rsid w:val="00E9321C"/>
    <w:rsid w:val="00E977D5"/>
    <w:rsid w:val="00EA26A6"/>
    <w:rsid w:val="00EA2FF0"/>
    <w:rsid w:val="00EA3DF0"/>
    <w:rsid w:val="00EA4AF4"/>
    <w:rsid w:val="00EA4F9E"/>
    <w:rsid w:val="00EA5427"/>
    <w:rsid w:val="00EA6B03"/>
    <w:rsid w:val="00EA6B48"/>
    <w:rsid w:val="00EB0449"/>
    <w:rsid w:val="00EB7019"/>
    <w:rsid w:val="00EB78DC"/>
    <w:rsid w:val="00EC1640"/>
    <w:rsid w:val="00EC2E76"/>
    <w:rsid w:val="00EC31D9"/>
    <w:rsid w:val="00ED27D2"/>
    <w:rsid w:val="00ED718F"/>
    <w:rsid w:val="00EE1AE7"/>
    <w:rsid w:val="00EE3249"/>
    <w:rsid w:val="00EE5FF1"/>
    <w:rsid w:val="00EF5D5B"/>
    <w:rsid w:val="00EF7783"/>
    <w:rsid w:val="00EF7B94"/>
    <w:rsid w:val="00F006C6"/>
    <w:rsid w:val="00F0141B"/>
    <w:rsid w:val="00F0547E"/>
    <w:rsid w:val="00F07056"/>
    <w:rsid w:val="00F1371E"/>
    <w:rsid w:val="00F14E7E"/>
    <w:rsid w:val="00F16BEF"/>
    <w:rsid w:val="00F16BFB"/>
    <w:rsid w:val="00F21276"/>
    <w:rsid w:val="00F2210D"/>
    <w:rsid w:val="00F25734"/>
    <w:rsid w:val="00F36583"/>
    <w:rsid w:val="00F44FC4"/>
    <w:rsid w:val="00F46535"/>
    <w:rsid w:val="00F47685"/>
    <w:rsid w:val="00F50773"/>
    <w:rsid w:val="00F53EC5"/>
    <w:rsid w:val="00F649C4"/>
    <w:rsid w:val="00F747C8"/>
    <w:rsid w:val="00F74E11"/>
    <w:rsid w:val="00F75D32"/>
    <w:rsid w:val="00F77174"/>
    <w:rsid w:val="00F902E0"/>
    <w:rsid w:val="00F90612"/>
    <w:rsid w:val="00F943E0"/>
    <w:rsid w:val="00F94B85"/>
    <w:rsid w:val="00FB3BA2"/>
    <w:rsid w:val="00FB7265"/>
    <w:rsid w:val="00FC7CFB"/>
    <w:rsid w:val="00FD2AFF"/>
    <w:rsid w:val="00FD6694"/>
    <w:rsid w:val="00FE08D5"/>
    <w:rsid w:val="00FE1C61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C81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331442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  <w:style w:type="paragraph" w:customStyle="1" w:styleId="MMKVnormal">
    <w:name w:val="MMKV_normal"/>
    <w:basedOn w:val="Normln"/>
    <w:qFormat/>
    <w:rsid w:val="00152B7B"/>
    <w:pPr>
      <w:spacing w:before="120" w:after="0" w:line="240" w:lineRule="auto"/>
    </w:pPr>
    <w:rPr>
      <w:rFonts w:ascii="Times New Roman" w:hAnsi="Times New Roman"/>
      <w:szCs w:val="28"/>
    </w:rPr>
  </w:style>
  <w:style w:type="character" w:customStyle="1" w:styleId="MMKVskrytytext">
    <w:name w:val="MMKV_skryty_text"/>
    <w:qFormat/>
    <w:rsid w:val="00152B7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ezka@m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6BC1-D014-468A-9256-AC502506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1928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13278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škaryd</cp:lastModifiedBy>
  <cp:revision>13</cp:revision>
  <cp:lastPrinted>2014-01-10T10:50:00Z</cp:lastPrinted>
  <dcterms:created xsi:type="dcterms:W3CDTF">2014-03-11T07:45:00Z</dcterms:created>
  <dcterms:modified xsi:type="dcterms:W3CDTF">2014-03-19T08:00:00Z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